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C812" w14:textId="23D6C398" w:rsidR="009940AD" w:rsidRPr="00C772B9" w:rsidRDefault="00106004" w:rsidP="00FC24B7">
      <w:pPr>
        <w:pStyle w:val="Heading1"/>
        <w:jc w:val="center"/>
        <w:rPr>
          <w:rFonts w:cs="Times New Roman"/>
          <w:sz w:val="32"/>
          <w:szCs w:val="40"/>
        </w:rPr>
      </w:pPr>
      <w:r w:rsidRPr="00C772B9">
        <w:rPr>
          <w:rFonts w:cs="Times New Roman"/>
          <w:sz w:val="32"/>
          <w:szCs w:val="40"/>
        </w:rPr>
        <w:t>Academic</w:t>
      </w:r>
      <w:r w:rsidR="009940AD" w:rsidRPr="00C772B9">
        <w:rPr>
          <w:rFonts w:cs="Times New Roman"/>
          <w:sz w:val="32"/>
          <w:szCs w:val="40"/>
        </w:rPr>
        <w:t xml:space="preserve"> </w:t>
      </w:r>
      <w:r w:rsidR="00077BC4" w:rsidRPr="00C772B9">
        <w:rPr>
          <w:rFonts w:cs="Times New Roman"/>
          <w:sz w:val="32"/>
          <w:szCs w:val="40"/>
        </w:rPr>
        <w:t>achievement and needs</w:t>
      </w:r>
      <w:r w:rsidR="009940AD" w:rsidRPr="00C772B9">
        <w:rPr>
          <w:rFonts w:cs="Times New Roman"/>
          <w:sz w:val="32"/>
          <w:szCs w:val="40"/>
        </w:rPr>
        <w:t xml:space="preserve"> of </w:t>
      </w:r>
      <w:r w:rsidR="00A30060" w:rsidRPr="00C772B9">
        <w:rPr>
          <w:rFonts w:cs="Times New Roman"/>
          <w:sz w:val="32"/>
          <w:szCs w:val="40"/>
        </w:rPr>
        <w:t xml:space="preserve">school-aged </w:t>
      </w:r>
      <w:r w:rsidR="009940AD" w:rsidRPr="00C772B9">
        <w:rPr>
          <w:rFonts w:cs="Times New Roman"/>
          <w:sz w:val="32"/>
          <w:szCs w:val="40"/>
        </w:rPr>
        <w:t xml:space="preserve">children </w:t>
      </w:r>
      <w:r w:rsidR="00020875">
        <w:rPr>
          <w:rFonts w:cs="Times New Roman"/>
          <w:sz w:val="32"/>
          <w:szCs w:val="40"/>
        </w:rPr>
        <w:t xml:space="preserve">born </w:t>
      </w:r>
      <w:r w:rsidR="009940AD" w:rsidRPr="00C772B9">
        <w:rPr>
          <w:rFonts w:cs="Times New Roman"/>
          <w:sz w:val="32"/>
          <w:szCs w:val="40"/>
        </w:rPr>
        <w:t xml:space="preserve">with </w:t>
      </w:r>
      <w:r w:rsidR="004D7115" w:rsidRPr="004D7115">
        <w:rPr>
          <w:rFonts w:cs="Times New Roman"/>
          <w:sz w:val="32"/>
          <w:szCs w:val="40"/>
          <w:highlight w:val="yellow"/>
        </w:rPr>
        <w:t>selected</w:t>
      </w:r>
      <w:r w:rsidR="004D7115">
        <w:rPr>
          <w:rFonts w:cs="Times New Roman"/>
          <w:sz w:val="32"/>
          <w:szCs w:val="40"/>
        </w:rPr>
        <w:t xml:space="preserve"> </w:t>
      </w:r>
      <w:r w:rsidR="009940AD" w:rsidRPr="00C772B9">
        <w:rPr>
          <w:rFonts w:cs="Times New Roman"/>
          <w:sz w:val="32"/>
          <w:szCs w:val="40"/>
        </w:rPr>
        <w:t>congenital anomalies: a systematic review and meta-analysis</w:t>
      </w:r>
    </w:p>
    <w:p w14:paraId="021CA647" w14:textId="188592D0" w:rsidR="00046C6C" w:rsidRPr="00C772B9" w:rsidRDefault="00046C6C" w:rsidP="00FC24B7">
      <w:pPr>
        <w:spacing w:before="240" w:after="0"/>
        <w:rPr>
          <w:rFonts w:cs="Times New Roman"/>
          <w:szCs w:val="24"/>
        </w:rPr>
      </w:pPr>
      <w:r w:rsidRPr="00C772B9">
        <w:rPr>
          <w:rFonts w:cs="Times New Roman"/>
          <w:b/>
          <w:szCs w:val="24"/>
        </w:rPr>
        <w:t xml:space="preserve">Short </w:t>
      </w:r>
      <w:r w:rsidR="00485311" w:rsidRPr="00C772B9">
        <w:rPr>
          <w:rFonts w:cs="Times New Roman"/>
          <w:b/>
          <w:szCs w:val="24"/>
        </w:rPr>
        <w:t xml:space="preserve">running </w:t>
      </w:r>
      <w:r w:rsidRPr="00C772B9">
        <w:rPr>
          <w:rFonts w:cs="Times New Roman"/>
          <w:b/>
          <w:szCs w:val="24"/>
        </w:rPr>
        <w:t>title</w:t>
      </w:r>
      <w:r w:rsidRPr="00C772B9">
        <w:rPr>
          <w:rFonts w:cs="Times New Roman"/>
          <w:szCs w:val="24"/>
        </w:rPr>
        <w:t xml:space="preserve">: </w:t>
      </w:r>
      <w:r w:rsidR="00077BC4" w:rsidRPr="00C772B9">
        <w:rPr>
          <w:rFonts w:cs="Times New Roman"/>
          <w:szCs w:val="24"/>
        </w:rPr>
        <w:t>attainment</w:t>
      </w:r>
      <w:r w:rsidRPr="00C772B9">
        <w:rPr>
          <w:rFonts w:cs="Times New Roman"/>
          <w:szCs w:val="24"/>
        </w:rPr>
        <w:t xml:space="preserve"> of children with congenital anomalies</w:t>
      </w:r>
    </w:p>
    <w:p w14:paraId="3EF83442" w14:textId="30010488" w:rsidR="00F935F1" w:rsidRPr="00C772B9" w:rsidRDefault="00F935F1" w:rsidP="00077BC4">
      <w:pPr>
        <w:spacing w:before="240"/>
        <w:rPr>
          <w:rFonts w:cs="Times New Roman"/>
          <w:szCs w:val="24"/>
          <w:vertAlign w:val="superscript"/>
        </w:rPr>
      </w:pPr>
      <w:r w:rsidRPr="00C772B9">
        <w:rPr>
          <w:rFonts w:cs="Times New Roman"/>
          <w:szCs w:val="24"/>
        </w:rPr>
        <w:t>Svetlana V Glinianaia</w:t>
      </w:r>
      <w:r w:rsidR="00485311" w:rsidRPr="00C772B9">
        <w:rPr>
          <w:rFonts w:cs="Times New Roman"/>
          <w:szCs w:val="24"/>
          <w:vertAlign w:val="superscript"/>
        </w:rPr>
        <w:t>1</w:t>
      </w:r>
      <w:r w:rsidRPr="00C772B9">
        <w:rPr>
          <w:rFonts w:cs="Times New Roman"/>
          <w:szCs w:val="24"/>
        </w:rPr>
        <w:t>,</w:t>
      </w:r>
      <w:r w:rsidR="00392629" w:rsidRPr="00C772B9">
        <w:rPr>
          <w:rFonts w:cs="Times New Roman"/>
          <w:szCs w:val="24"/>
        </w:rPr>
        <w:t xml:space="preserve"> </w:t>
      </w:r>
      <w:r w:rsidR="004E54D2" w:rsidRPr="00C772B9">
        <w:rPr>
          <w:rFonts w:cs="Times New Roman"/>
          <w:szCs w:val="24"/>
        </w:rPr>
        <w:t>Ashleigh McLean</w:t>
      </w:r>
      <w:r w:rsidR="00485311" w:rsidRPr="00C772B9">
        <w:rPr>
          <w:rFonts w:cs="Times New Roman"/>
          <w:szCs w:val="24"/>
          <w:vertAlign w:val="superscript"/>
        </w:rPr>
        <w:t>1</w:t>
      </w:r>
      <w:r w:rsidR="004E54D2" w:rsidRPr="00C772B9">
        <w:rPr>
          <w:rFonts w:cs="Times New Roman"/>
          <w:szCs w:val="24"/>
        </w:rPr>
        <w:t>,</w:t>
      </w:r>
      <w:r w:rsidR="00600CDC" w:rsidRPr="00C772B9">
        <w:rPr>
          <w:rFonts w:cs="Times New Roman"/>
          <w:szCs w:val="24"/>
        </w:rPr>
        <w:t xml:space="preserve"> </w:t>
      </w:r>
      <w:r w:rsidR="00BF5312" w:rsidRPr="00C772B9">
        <w:rPr>
          <w:rFonts w:cs="Times New Roman"/>
          <w:szCs w:val="24"/>
        </w:rPr>
        <w:t>Malcolm Moffat</w:t>
      </w:r>
      <w:r w:rsidR="00485311" w:rsidRPr="00C772B9">
        <w:rPr>
          <w:rFonts w:cs="Times New Roman"/>
          <w:szCs w:val="24"/>
          <w:vertAlign w:val="superscript"/>
        </w:rPr>
        <w:t>1</w:t>
      </w:r>
      <w:r w:rsidR="00BF5312" w:rsidRPr="00C772B9">
        <w:rPr>
          <w:rFonts w:cs="Times New Roman"/>
          <w:szCs w:val="24"/>
        </w:rPr>
        <w:t xml:space="preserve">, </w:t>
      </w:r>
      <w:proofErr w:type="spellStart"/>
      <w:r w:rsidR="004E54D2" w:rsidRPr="00C772B9">
        <w:rPr>
          <w:rFonts w:cs="Times New Roman"/>
          <w:szCs w:val="24"/>
        </w:rPr>
        <w:t>Rebekka</w:t>
      </w:r>
      <w:proofErr w:type="spellEnd"/>
      <w:r w:rsidR="004E54D2" w:rsidRPr="00C772B9">
        <w:rPr>
          <w:rFonts w:cs="Times New Roman"/>
          <w:szCs w:val="24"/>
        </w:rPr>
        <w:t xml:space="preserve"> Shenfine</w:t>
      </w:r>
      <w:r w:rsidR="00485311" w:rsidRPr="00C772B9">
        <w:rPr>
          <w:rFonts w:cs="Times New Roman"/>
          <w:szCs w:val="24"/>
          <w:vertAlign w:val="superscript"/>
        </w:rPr>
        <w:t>1</w:t>
      </w:r>
      <w:r w:rsidR="004E54D2" w:rsidRPr="00C772B9">
        <w:rPr>
          <w:rFonts w:cs="Times New Roman"/>
          <w:szCs w:val="24"/>
        </w:rPr>
        <w:t xml:space="preserve">, </w:t>
      </w:r>
      <w:proofErr w:type="spellStart"/>
      <w:r w:rsidR="004E54D2" w:rsidRPr="00C772B9">
        <w:rPr>
          <w:rFonts w:eastAsia="Times New Roman" w:cs="Times New Roman"/>
          <w:color w:val="000000"/>
          <w:szCs w:val="24"/>
          <w:lang w:eastAsia="en-GB"/>
        </w:rPr>
        <w:t>Annarita</w:t>
      </w:r>
      <w:proofErr w:type="spellEnd"/>
      <w:r w:rsidR="004E54D2" w:rsidRPr="00C772B9">
        <w:rPr>
          <w:rFonts w:eastAsia="Times New Roman" w:cs="Times New Roman"/>
          <w:color w:val="000000"/>
          <w:szCs w:val="24"/>
          <w:lang w:eastAsia="en-GB"/>
        </w:rPr>
        <w:t xml:space="preserve"> Armaroli</w:t>
      </w:r>
      <w:r w:rsidR="00485311" w:rsidRPr="00C772B9">
        <w:rPr>
          <w:rFonts w:cs="Times New Roman"/>
          <w:szCs w:val="24"/>
          <w:vertAlign w:val="superscript"/>
        </w:rPr>
        <w:t>2</w:t>
      </w:r>
      <w:r w:rsidR="004E54D2" w:rsidRPr="00C772B9">
        <w:rPr>
          <w:rFonts w:cs="Times New Roman"/>
          <w:szCs w:val="24"/>
        </w:rPr>
        <w:t xml:space="preserve">, </w:t>
      </w:r>
      <w:r w:rsidRPr="00C772B9">
        <w:rPr>
          <w:rFonts w:cs="Times New Roman"/>
          <w:szCs w:val="24"/>
        </w:rPr>
        <w:t>Judith Rankin</w:t>
      </w:r>
      <w:r w:rsidR="00485311" w:rsidRPr="00C772B9">
        <w:rPr>
          <w:rFonts w:cs="Times New Roman"/>
          <w:szCs w:val="24"/>
          <w:vertAlign w:val="superscript"/>
        </w:rPr>
        <w:t>1</w:t>
      </w:r>
    </w:p>
    <w:p w14:paraId="52F9A483" w14:textId="77777777" w:rsidR="00F935F1" w:rsidRPr="00C772B9" w:rsidRDefault="00F935F1" w:rsidP="00FC24B7">
      <w:pPr>
        <w:spacing w:before="240" w:after="0"/>
        <w:rPr>
          <w:rFonts w:cs="Times New Roman"/>
          <w:szCs w:val="24"/>
        </w:rPr>
      </w:pPr>
      <w:r w:rsidRPr="00C772B9">
        <w:rPr>
          <w:rFonts w:cs="Times New Roman"/>
          <w:b/>
          <w:szCs w:val="24"/>
        </w:rPr>
        <w:t>Affiliations</w:t>
      </w:r>
      <w:r w:rsidRPr="00C772B9">
        <w:rPr>
          <w:rFonts w:cs="Times New Roman"/>
          <w:szCs w:val="24"/>
        </w:rPr>
        <w:t>:</w:t>
      </w:r>
    </w:p>
    <w:p w14:paraId="1EA8DE0F" w14:textId="0117D7A2" w:rsidR="00485311" w:rsidRPr="00C772B9" w:rsidRDefault="00485311" w:rsidP="00FC24B7">
      <w:pPr>
        <w:spacing w:before="0" w:after="0"/>
        <w:rPr>
          <w:rFonts w:cs="Times New Roman"/>
          <w:szCs w:val="24"/>
        </w:rPr>
      </w:pPr>
      <w:r w:rsidRPr="00C772B9">
        <w:rPr>
          <w:rFonts w:cs="Times New Roman"/>
          <w:szCs w:val="24"/>
          <w:vertAlign w:val="superscript"/>
        </w:rPr>
        <w:t>1</w:t>
      </w:r>
      <w:r w:rsidR="00583F32" w:rsidRPr="00C772B9">
        <w:rPr>
          <w:rFonts w:cs="Times New Roman"/>
          <w:szCs w:val="24"/>
        </w:rPr>
        <w:t>Population Health Sciences</w:t>
      </w:r>
      <w:r w:rsidR="0088253C" w:rsidRPr="00C772B9">
        <w:rPr>
          <w:rFonts w:cs="Times New Roman"/>
          <w:szCs w:val="24"/>
        </w:rPr>
        <w:t xml:space="preserve"> Institute</w:t>
      </w:r>
      <w:r w:rsidR="00F935F1" w:rsidRPr="00C772B9">
        <w:rPr>
          <w:rFonts w:cs="Times New Roman"/>
          <w:szCs w:val="24"/>
        </w:rPr>
        <w:t xml:space="preserve">, </w:t>
      </w:r>
      <w:r w:rsidR="0088253C" w:rsidRPr="00C772B9">
        <w:rPr>
          <w:rFonts w:cs="Times New Roman"/>
          <w:szCs w:val="24"/>
        </w:rPr>
        <w:t xml:space="preserve">Faculty of Medical Sciences, </w:t>
      </w:r>
      <w:r w:rsidR="00F935F1" w:rsidRPr="00C772B9">
        <w:rPr>
          <w:rFonts w:cs="Times New Roman"/>
          <w:szCs w:val="24"/>
        </w:rPr>
        <w:t>Newcastle University, Newcastle upon Tyne, United Kingdom</w:t>
      </w:r>
    </w:p>
    <w:p w14:paraId="1D76F3FC" w14:textId="6CB97EC9" w:rsidR="00F935F1" w:rsidRPr="00C772B9" w:rsidRDefault="00EC472C" w:rsidP="00FC24B7">
      <w:pPr>
        <w:spacing w:before="0" w:after="0"/>
        <w:rPr>
          <w:rFonts w:eastAsia="Times New Roman" w:cs="Times New Roman"/>
          <w:color w:val="000000"/>
          <w:szCs w:val="18"/>
          <w:lang w:eastAsia="en-GB"/>
        </w:rPr>
      </w:pPr>
      <w:r w:rsidRPr="00C772B9">
        <w:rPr>
          <w:rFonts w:cs="Times New Roman"/>
          <w:vertAlign w:val="superscript"/>
        </w:rPr>
        <w:t>2</w:t>
      </w:r>
      <w:r w:rsidR="0086044E" w:rsidRPr="00C772B9">
        <w:rPr>
          <w:rFonts w:cs="Times New Roman"/>
        </w:rPr>
        <w:t xml:space="preserve">Center for Clinical </w:t>
      </w:r>
      <w:r w:rsidR="00A06021" w:rsidRPr="00C772B9">
        <w:rPr>
          <w:rFonts w:cs="Times New Roman"/>
        </w:rPr>
        <w:t>and Epidemiological Research</w:t>
      </w:r>
      <w:r w:rsidR="0086044E" w:rsidRPr="00C772B9">
        <w:rPr>
          <w:rFonts w:cs="Times New Roman"/>
        </w:rPr>
        <w:t xml:space="preserve">, University of Ferrara, Ferrara, </w:t>
      </w:r>
      <w:r w:rsidR="00795EAA" w:rsidRPr="00C772B9">
        <w:rPr>
          <w:rFonts w:cs="Times New Roman"/>
        </w:rPr>
        <w:t xml:space="preserve">Emilia-Romagna, </w:t>
      </w:r>
      <w:r w:rsidR="0086044E" w:rsidRPr="00C772B9">
        <w:rPr>
          <w:rFonts w:cs="Times New Roman"/>
        </w:rPr>
        <w:t>Italy</w:t>
      </w:r>
    </w:p>
    <w:p w14:paraId="3CBBA820" w14:textId="3FD8F5E2" w:rsidR="00F935F1" w:rsidRPr="00C772B9" w:rsidRDefault="00F36152" w:rsidP="00FC24B7">
      <w:pPr>
        <w:pStyle w:val="NoSpacing"/>
        <w:spacing w:after="0" w:line="480" w:lineRule="auto"/>
        <w:rPr>
          <w:rStyle w:val="Hyperlink"/>
          <w:rFonts w:cs="Times New Roman"/>
          <w:bCs/>
          <w:color w:val="auto"/>
          <w:sz w:val="24"/>
          <w:szCs w:val="24"/>
          <w:lang w:eastAsia="en-GB"/>
        </w:rPr>
      </w:pPr>
      <w:r w:rsidRPr="00C772B9">
        <w:rPr>
          <w:rFonts w:cs="Times New Roman"/>
          <w:b/>
          <w:sz w:val="24"/>
          <w:szCs w:val="24"/>
        </w:rPr>
        <w:t>Corresponding author:</w:t>
      </w:r>
      <w:r w:rsidR="00F935F1" w:rsidRPr="00C772B9">
        <w:rPr>
          <w:rFonts w:cs="Times New Roman"/>
          <w:sz w:val="24"/>
          <w:szCs w:val="24"/>
        </w:rPr>
        <w:t xml:space="preserve"> Svetlana V </w:t>
      </w:r>
      <w:proofErr w:type="spellStart"/>
      <w:r w:rsidR="00F935F1" w:rsidRPr="00C772B9">
        <w:rPr>
          <w:rFonts w:cs="Times New Roman"/>
          <w:sz w:val="24"/>
          <w:szCs w:val="24"/>
        </w:rPr>
        <w:t>Glinianaia</w:t>
      </w:r>
      <w:proofErr w:type="spellEnd"/>
      <w:r w:rsidR="00F935F1" w:rsidRPr="00C772B9">
        <w:rPr>
          <w:rFonts w:cs="Times New Roman"/>
          <w:sz w:val="24"/>
          <w:szCs w:val="24"/>
        </w:rPr>
        <w:t xml:space="preserve">, </w:t>
      </w:r>
      <w:r w:rsidR="0088253C" w:rsidRPr="00C772B9">
        <w:rPr>
          <w:rFonts w:cs="Times New Roman"/>
          <w:sz w:val="24"/>
          <w:szCs w:val="24"/>
        </w:rPr>
        <w:t xml:space="preserve">Population Health Sciences Institute, Faculty of Medical Sciences, </w:t>
      </w:r>
      <w:r w:rsidR="00F935F1" w:rsidRPr="00C772B9">
        <w:rPr>
          <w:rFonts w:cs="Times New Roman"/>
          <w:sz w:val="24"/>
          <w:szCs w:val="24"/>
        </w:rPr>
        <w:t xml:space="preserve">Newcastle University, Newcastle upon Tyne, United Kingdom; </w:t>
      </w:r>
      <w:r w:rsidR="003E5FD1" w:rsidRPr="00C772B9">
        <w:rPr>
          <w:rFonts w:cs="Times New Roman"/>
          <w:sz w:val="24"/>
          <w:szCs w:val="24"/>
          <w:lang w:eastAsia="en-GB"/>
        </w:rPr>
        <w:t>[</w:t>
      </w:r>
      <w:hyperlink r:id="rId8" w:history="1">
        <w:r w:rsidR="003E5FD1" w:rsidRPr="00C772B9">
          <w:rPr>
            <w:rStyle w:val="Hyperlink"/>
            <w:rFonts w:cs="Times New Roman"/>
            <w:bCs/>
            <w:sz w:val="24"/>
            <w:szCs w:val="24"/>
            <w:lang w:eastAsia="en-GB"/>
          </w:rPr>
          <w:t>svetlana.glinianaia@ncl.ac.uk</w:t>
        </w:r>
      </w:hyperlink>
      <w:r w:rsidR="003E5FD1" w:rsidRPr="00C772B9">
        <w:rPr>
          <w:rStyle w:val="Hyperlink"/>
          <w:rFonts w:cs="Times New Roman"/>
          <w:bCs/>
          <w:color w:val="auto"/>
          <w:sz w:val="24"/>
          <w:szCs w:val="24"/>
          <w:lang w:eastAsia="en-GB"/>
        </w:rPr>
        <w:t>].</w:t>
      </w:r>
    </w:p>
    <w:p w14:paraId="50D64717" w14:textId="77777777" w:rsidR="00812F9D" w:rsidRPr="00812F9D" w:rsidRDefault="00812F9D" w:rsidP="00812F9D">
      <w:pPr>
        <w:pStyle w:val="Heading1"/>
        <w:pageBreakBefore w:val="0"/>
        <w:spacing w:before="360"/>
        <w:rPr>
          <w:rFonts w:eastAsiaTheme="minorHAnsi" w:cs="Times New Roman"/>
          <w:b w:val="0"/>
          <w:bCs/>
          <w:szCs w:val="18"/>
        </w:rPr>
      </w:pPr>
      <w:r w:rsidRPr="00812F9D">
        <w:rPr>
          <w:rFonts w:eastAsiaTheme="minorHAnsi" w:cs="Times New Roman"/>
          <w:bCs/>
          <w:szCs w:val="18"/>
        </w:rPr>
        <w:t>FUNDING</w:t>
      </w:r>
    </w:p>
    <w:p w14:paraId="2BF8D925" w14:textId="77777777" w:rsidR="00A01A80" w:rsidRDefault="00A01A80" w:rsidP="00A01A80">
      <w:pPr>
        <w:spacing w:before="240" w:after="0"/>
        <w:rPr>
          <w:rFonts w:cs="Times New Roman"/>
        </w:rPr>
      </w:pPr>
      <w:r w:rsidRPr="00B762AC">
        <w:rPr>
          <w:rFonts w:cs="Times New Roman"/>
          <w:b/>
          <w:bCs/>
          <w:szCs w:val="24"/>
        </w:rPr>
        <w:t>Funding/Support</w:t>
      </w:r>
      <w:r>
        <w:rPr>
          <w:rFonts w:cs="Times New Roman"/>
          <w:sz w:val="22"/>
        </w:rPr>
        <w:t xml:space="preserve">: </w:t>
      </w:r>
      <w:r w:rsidRPr="004F232E">
        <w:rPr>
          <w:rFonts w:cs="Times New Roman"/>
          <w:color w:val="000000"/>
          <w:shd w:val="clear" w:color="auto" w:fill="FFFFFF"/>
        </w:rPr>
        <w:t>This project has received funding from the European Union’s Horizon 2020 research and innovation programme under grant agreement No. 733001</w:t>
      </w:r>
      <w:r>
        <w:rPr>
          <w:rFonts w:cs="Times New Roman"/>
        </w:rPr>
        <w:t xml:space="preserve"> (Jan 2017 – Dec 2021) </w:t>
      </w:r>
      <w:hyperlink r:id="rId9" w:history="1">
        <w:r w:rsidRPr="00E1126A">
          <w:rPr>
            <w:rStyle w:val="Hyperlink"/>
            <w:rFonts w:cs="Times New Roman"/>
          </w:rPr>
          <w:t>https://ec.europa.eu/programmes/horizon2020/en</w:t>
        </w:r>
      </w:hyperlink>
      <w:r w:rsidRPr="00897E11">
        <w:rPr>
          <w:rFonts w:cs="Times New Roman"/>
        </w:rPr>
        <w:t>)</w:t>
      </w:r>
      <w:r>
        <w:rPr>
          <w:rFonts w:cs="Times New Roman"/>
        </w:rPr>
        <w:t>.</w:t>
      </w:r>
      <w:r w:rsidRPr="004F232E">
        <w:t xml:space="preserve"> </w:t>
      </w:r>
      <w:r w:rsidRPr="000520C3">
        <w:rPr>
          <w:noProof/>
        </w:rPr>
        <w:drawing>
          <wp:inline distT="0" distB="0" distL="0" distR="0" wp14:anchorId="4CC9C277" wp14:editId="73361DE7">
            <wp:extent cx="524442" cy="3524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537666" cy="361312"/>
                    </a:xfrm>
                    <a:prstGeom prst="rect">
                      <a:avLst/>
                    </a:prstGeom>
                    <a:noFill/>
                    <a:ln>
                      <a:noFill/>
                    </a:ln>
                  </pic:spPr>
                </pic:pic>
              </a:graphicData>
            </a:graphic>
          </wp:inline>
        </w:drawing>
      </w:r>
      <w:r>
        <w:rPr>
          <w:rFonts w:cs="Times New Roman"/>
        </w:rPr>
        <w:t xml:space="preserve"> </w:t>
      </w:r>
    </w:p>
    <w:p w14:paraId="04AF1BCA" w14:textId="77777777" w:rsidR="00A01A80" w:rsidRPr="004F232E" w:rsidRDefault="00A01A80" w:rsidP="00A01A80">
      <w:pPr>
        <w:autoSpaceDE w:val="0"/>
        <w:autoSpaceDN w:val="0"/>
        <w:adjustRightInd w:val="0"/>
        <w:spacing w:before="0" w:after="0"/>
        <w:rPr>
          <w:rFonts w:cs="Times New Roman"/>
          <w:b/>
          <w:bCs/>
          <w:szCs w:val="24"/>
        </w:rPr>
      </w:pPr>
      <w:r w:rsidRPr="00973C1E">
        <w:rPr>
          <w:rFonts w:cs="Times New Roman"/>
          <w:b/>
          <w:bCs/>
        </w:rPr>
        <w:t xml:space="preserve">Role of the Funder/Sponsor: </w:t>
      </w:r>
      <w:r w:rsidRPr="00973C1E">
        <w:rPr>
          <w:rFonts w:eastAsiaTheme="minorHAnsi" w:cs="Times New Roman"/>
          <w:szCs w:val="24"/>
        </w:rPr>
        <w:t>The funder had no role in the design and conduct of the study;</w:t>
      </w:r>
      <w:r>
        <w:rPr>
          <w:rFonts w:eastAsiaTheme="minorHAnsi" w:cs="Times New Roman"/>
          <w:szCs w:val="24"/>
        </w:rPr>
        <w:t xml:space="preserve"> </w:t>
      </w:r>
      <w:r w:rsidRPr="00973C1E">
        <w:rPr>
          <w:rFonts w:eastAsiaTheme="minorHAnsi" w:cs="Times New Roman"/>
          <w:szCs w:val="24"/>
        </w:rPr>
        <w:t>collection, management, analysis, and</w:t>
      </w:r>
      <w:r>
        <w:rPr>
          <w:rFonts w:eastAsiaTheme="minorHAnsi" w:cs="Times New Roman"/>
          <w:szCs w:val="24"/>
        </w:rPr>
        <w:t xml:space="preserve"> </w:t>
      </w:r>
      <w:r w:rsidRPr="00973C1E">
        <w:rPr>
          <w:rFonts w:eastAsiaTheme="minorHAnsi" w:cs="Times New Roman"/>
          <w:szCs w:val="24"/>
        </w:rPr>
        <w:t>interpretation of the data; preparation, or review;</w:t>
      </w:r>
      <w:r>
        <w:rPr>
          <w:rFonts w:eastAsiaTheme="minorHAnsi" w:cs="Times New Roman"/>
          <w:szCs w:val="24"/>
        </w:rPr>
        <w:t xml:space="preserve"> </w:t>
      </w:r>
      <w:r w:rsidRPr="00973C1E">
        <w:rPr>
          <w:rFonts w:eastAsiaTheme="minorHAnsi" w:cs="Times New Roman"/>
          <w:szCs w:val="24"/>
        </w:rPr>
        <w:t xml:space="preserve">and </w:t>
      </w:r>
      <w:r w:rsidRPr="00973C1E">
        <w:rPr>
          <w:rFonts w:eastAsiaTheme="minorHAnsi" w:cs="Times New Roman"/>
          <w:szCs w:val="24"/>
        </w:rPr>
        <w:lastRenderedPageBreak/>
        <w:t>decision to submit the manuscript for</w:t>
      </w:r>
      <w:r>
        <w:rPr>
          <w:rFonts w:eastAsiaTheme="minorHAnsi" w:cs="Times New Roman"/>
          <w:szCs w:val="24"/>
        </w:rPr>
        <w:t xml:space="preserve"> </w:t>
      </w:r>
      <w:r w:rsidRPr="00973C1E">
        <w:rPr>
          <w:rFonts w:eastAsiaTheme="minorHAnsi" w:cs="Times New Roman"/>
          <w:szCs w:val="24"/>
        </w:rPr>
        <w:t>publication.</w:t>
      </w:r>
      <w:r>
        <w:rPr>
          <w:rFonts w:eastAsiaTheme="minorHAnsi" w:cs="Times New Roman"/>
          <w:szCs w:val="24"/>
        </w:rPr>
        <w:t xml:space="preserve"> </w:t>
      </w:r>
      <w:r w:rsidRPr="004F232E">
        <w:rPr>
          <w:rFonts w:cs="Times New Roman"/>
          <w:color w:val="000000"/>
          <w:shd w:val="clear" w:color="auto" w:fill="FFFFFF"/>
        </w:rPr>
        <w:t>The views presented here are those of the authors only, and the European Commission is not responsible for any use that may be made of the information presented here.</w:t>
      </w:r>
    </w:p>
    <w:p w14:paraId="0630F9D2" w14:textId="3764CE22" w:rsidR="00CE5640" w:rsidRPr="00C772B9" w:rsidRDefault="00CE5640" w:rsidP="00A01A80">
      <w:pPr>
        <w:pStyle w:val="Default"/>
        <w:spacing w:before="240" w:line="480" w:lineRule="auto"/>
        <w:jc w:val="both"/>
        <w:rPr>
          <w:rFonts w:ascii="Times New Roman" w:hAnsi="Times New Roman" w:cs="Times New Roman"/>
        </w:rPr>
      </w:pPr>
      <w:r w:rsidRPr="00C772B9">
        <w:rPr>
          <w:rFonts w:ascii="Times New Roman" w:hAnsi="Times New Roman" w:cs="Times New Roman"/>
          <w:b/>
          <w:bCs/>
        </w:rPr>
        <w:t>Abbreviations</w:t>
      </w:r>
      <w:r w:rsidRPr="00C772B9">
        <w:rPr>
          <w:rFonts w:ascii="Times New Roman" w:hAnsi="Times New Roman" w:cs="Times New Roman"/>
        </w:rPr>
        <w:t xml:space="preserve">: </w:t>
      </w:r>
      <w:r w:rsidR="002D7A40" w:rsidRPr="00C772B9">
        <w:rPr>
          <w:rFonts w:ascii="Times New Roman" w:hAnsi="Times New Roman" w:cs="Times New Roman"/>
        </w:rPr>
        <w:t xml:space="preserve">CA, congenital anomaly; </w:t>
      </w:r>
      <w:r w:rsidR="00510CF0" w:rsidRPr="00C772B9">
        <w:rPr>
          <w:rFonts w:ascii="Times New Roman" w:hAnsi="Times New Roman" w:cs="Times New Roman"/>
        </w:rPr>
        <w:t xml:space="preserve">CHD, </w:t>
      </w:r>
      <w:r w:rsidR="004B36CB" w:rsidRPr="00C772B9">
        <w:rPr>
          <w:rFonts w:ascii="Times New Roman" w:hAnsi="Times New Roman" w:cs="Times New Roman"/>
        </w:rPr>
        <w:t xml:space="preserve">congenital heart defect; </w:t>
      </w:r>
      <w:r w:rsidR="000B0016" w:rsidRPr="00C772B9">
        <w:rPr>
          <w:rFonts w:ascii="Times New Roman" w:hAnsi="Times New Roman" w:cs="Times New Roman"/>
        </w:rPr>
        <w:t xml:space="preserve">CI, confidence interval; </w:t>
      </w:r>
      <w:r w:rsidR="00023B2A" w:rsidRPr="00C772B9">
        <w:rPr>
          <w:rFonts w:ascii="Times New Roman" w:hAnsi="Times New Roman" w:cs="Times New Roman"/>
        </w:rPr>
        <w:t xml:space="preserve">CLP, </w:t>
      </w:r>
      <w:r w:rsidR="004B36CB" w:rsidRPr="00C772B9">
        <w:rPr>
          <w:rFonts w:ascii="Times New Roman" w:hAnsi="Times New Roman" w:cs="Times New Roman"/>
        </w:rPr>
        <w:t>cleft lip and palate;</w:t>
      </w:r>
      <w:r w:rsidR="00C72BC2" w:rsidRPr="00C772B9">
        <w:rPr>
          <w:rFonts w:ascii="Times New Roman" w:hAnsi="Times New Roman" w:cs="Times New Roman"/>
        </w:rPr>
        <w:t xml:space="preserve"> </w:t>
      </w:r>
      <w:r w:rsidR="00401570" w:rsidRPr="00C772B9">
        <w:rPr>
          <w:rFonts w:ascii="Times New Roman" w:hAnsi="Times New Roman" w:cs="Times New Roman"/>
        </w:rPr>
        <w:t>EUROCAT, European Surveillance of Congenital Anomalies;</w:t>
      </w:r>
      <w:r w:rsidR="004B36CB" w:rsidRPr="00C772B9">
        <w:rPr>
          <w:rFonts w:ascii="Times New Roman" w:hAnsi="Times New Roman" w:cs="Times New Roman"/>
        </w:rPr>
        <w:t xml:space="preserve"> </w:t>
      </w:r>
      <w:r w:rsidR="00457CAF" w:rsidRPr="00C772B9">
        <w:rPr>
          <w:rFonts w:ascii="Times New Roman" w:hAnsi="Times New Roman" w:cs="Times New Roman"/>
        </w:rPr>
        <w:t xml:space="preserve">NOS, </w:t>
      </w:r>
      <w:r w:rsidR="00457CAF" w:rsidRPr="00C772B9">
        <w:rPr>
          <w:rFonts w:ascii="Times New Roman" w:hAnsi="Times New Roman" w:cs="Times New Roman"/>
          <w:bCs/>
        </w:rPr>
        <w:t xml:space="preserve">Newcastle-Ottawa Quality Assessment Scale; </w:t>
      </w:r>
      <w:r w:rsidR="00510CF0" w:rsidRPr="00C772B9">
        <w:rPr>
          <w:rFonts w:ascii="Times New Roman" w:hAnsi="Times New Roman" w:cs="Times New Roman"/>
        </w:rPr>
        <w:t xml:space="preserve">OFC, </w:t>
      </w:r>
      <w:r w:rsidR="004B36CB" w:rsidRPr="00C772B9">
        <w:rPr>
          <w:rFonts w:ascii="Times New Roman" w:hAnsi="Times New Roman" w:cs="Times New Roman"/>
        </w:rPr>
        <w:t xml:space="preserve">orofacial cleft; </w:t>
      </w:r>
      <w:proofErr w:type="gramStart"/>
      <w:r w:rsidR="00F65DC1" w:rsidRPr="00C772B9">
        <w:rPr>
          <w:rFonts w:ascii="Times New Roman" w:hAnsi="Times New Roman" w:cs="Times New Roman"/>
        </w:rPr>
        <w:t>OR,</w:t>
      </w:r>
      <w:proofErr w:type="gramEnd"/>
      <w:r w:rsidR="00F65DC1" w:rsidRPr="00C772B9">
        <w:rPr>
          <w:rFonts w:ascii="Times New Roman" w:hAnsi="Times New Roman" w:cs="Times New Roman"/>
        </w:rPr>
        <w:t xml:space="preserve"> odds ratio; </w:t>
      </w:r>
      <w:r w:rsidR="00510CF0" w:rsidRPr="00C772B9">
        <w:rPr>
          <w:rFonts w:ascii="Times New Roman" w:hAnsi="Times New Roman" w:cs="Times New Roman"/>
        </w:rPr>
        <w:t xml:space="preserve">PRISMA, </w:t>
      </w:r>
      <w:r w:rsidR="004B36CB" w:rsidRPr="00C772B9">
        <w:rPr>
          <w:rFonts w:ascii="Times New Roman" w:hAnsi="Times New Roman" w:cs="Times New Roman"/>
        </w:rPr>
        <w:t xml:space="preserve">Preferred Reporting Items for Systematic Reviews and Meta-Analyses; </w:t>
      </w:r>
      <w:r w:rsidR="00510CF0" w:rsidRPr="00C772B9">
        <w:rPr>
          <w:rFonts w:ascii="Times New Roman" w:hAnsi="Times New Roman" w:cs="Times New Roman"/>
        </w:rPr>
        <w:t xml:space="preserve">SEN, </w:t>
      </w:r>
      <w:r w:rsidR="004B36CB" w:rsidRPr="00C772B9">
        <w:rPr>
          <w:rFonts w:ascii="Times New Roman" w:hAnsi="Times New Roman" w:cs="Times New Roman"/>
        </w:rPr>
        <w:t xml:space="preserve">special education needs, </w:t>
      </w:r>
      <w:r w:rsidR="00240526" w:rsidRPr="00C772B9">
        <w:rPr>
          <w:rFonts w:ascii="Times New Roman" w:hAnsi="Times New Roman" w:cs="Times New Roman"/>
        </w:rPr>
        <w:t xml:space="preserve">SES, </w:t>
      </w:r>
      <w:r w:rsidR="004B36CB" w:rsidRPr="00C772B9">
        <w:rPr>
          <w:rFonts w:ascii="Times New Roman" w:hAnsi="Times New Roman" w:cs="Times New Roman"/>
        </w:rPr>
        <w:t>socioeconomic status</w:t>
      </w:r>
      <w:r w:rsidR="00A01A80">
        <w:rPr>
          <w:rFonts w:ascii="Times New Roman" w:hAnsi="Times New Roman" w:cs="Times New Roman"/>
        </w:rPr>
        <w:t>.</w:t>
      </w:r>
    </w:p>
    <w:p w14:paraId="7A007BFD" w14:textId="4F0DA633" w:rsidR="00485311" w:rsidRPr="00C772B9" w:rsidRDefault="00485311" w:rsidP="00485311">
      <w:pPr>
        <w:pStyle w:val="Heading1"/>
        <w:rPr>
          <w:rFonts w:cs="Times New Roman"/>
          <w:sz w:val="28"/>
          <w:szCs w:val="36"/>
        </w:rPr>
      </w:pPr>
      <w:r w:rsidRPr="00C772B9">
        <w:rPr>
          <w:rFonts w:cs="Times New Roman"/>
          <w:sz w:val="28"/>
          <w:szCs w:val="36"/>
        </w:rPr>
        <w:lastRenderedPageBreak/>
        <w:t>Abstract</w:t>
      </w:r>
      <w:r w:rsidR="004C4488" w:rsidRPr="00C772B9">
        <w:rPr>
          <w:rFonts w:cs="Times New Roman"/>
          <w:sz w:val="28"/>
          <w:szCs w:val="36"/>
        </w:rPr>
        <w:t xml:space="preserve"> </w:t>
      </w:r>
    </w:p>
    <w:p w14:paraId="770E2D2C" w14:textId="6B3BC29C" w:rsidR="00485311" w:rsidRPr="00C772B9" w:rsidRDefault="00171F07" w:rsidP="00485311">
      <w:pPr>
        <w:spacing w:before="0" w:after="0"/>
        <w:rPr>
          <w:rFonts w:cs="Times New Roman"/>
          <w:b/>
          <w:bCs/>
          <w:color w:val="000000"/>
          <w:szCs w:val="24"/>
        </w:rPr>
      </w:pPr>
      <w:r w:rsidRPr="00C772B9">
        <w:rPr>
          <w:rFonts w:cs="Times New Roman"/>
          <w:b/>
          <w:bCs/>
          <w:color w:val="000000"/>
          <w:szCs w:val="24"/>
        </w:rPr>
        <w:t>Background</w:t>
      </w:r>
      <w:r w:rsidR="00485311" w:rsidRPr="00C772B9">
        <w:rPr>
          <w:rFonts w:cs="Times New Roman"/>
          <w:b/>
          <w:bCs/>
          <w:color w:val="000000"/>
          <w:szCs w:val="24"/>
        </w:rPr>
        <w:t>:</w:t>
      </w:r>
      <w:r w:rsidR="00485311" w:rsidRPr="00C772B9">
        <w:rPr>
          <w:rFonts w:cs="Times New Roman"/>
          <w:b/>
          <w:bCs/>
          <w:caps/>
          <w:color w:val="000000"/>
          <w:szCs w:val="24"/>
        </w:rPr>
        <w:t xml:space="preserve"> </w:t>
      </w:r>
      <w:r w:rsidRPr="00C772B9">
        <w:rPr>
          <w:rFonts w:cs="Times New Roman"/>
          <w:caps/>
          <w:color w:val="000000"/>
          <w:szCs w:val="24"/>
        </w:rPr>
        <w:t>C</w:t>
      </w:r>
      <w:r w:rsidR="00485311" w:rsidRPr="00C772B9">
        <w:rPr>
          <w:rFonts w:cs="Times New Roman"/>
          <w:color w:val="000000"/>
          <w:szCs w:val="24"/>
        </w:rPr>
        <w:t>hildren with</w:t>
      </w:r>
      <w:r w:rsidRPr="00C772B9">
        <w:rPr>
          <w:rFonts w:cs="Times New Roman"/>
          <w:color w:val="000000"/>
          <w:szCs w:val="24"/>
        </w:rPr>
        <w:t xml:space="preserve"> </w:t>
      </w:r>
      <w:r w:rsidR="00485311" w:rsidRPr="00C772B9">
        <w:rPr>
          <w:rFonts w:cs="Times New Roman"/>
          <w:color w:val="000000"/>
          <w:szCs w:val="24"/>
        </w:rPr>
        <w:t xml:space="preserve">congenital anomalies have poorer </w:t>
      </w:r>
      <w:r w:rsidRPr="00C772B9">
        <w:rPr>
          <w:rFonts w:cs="Times New Roman"/>
          <w:szCs w:val="24"/>
        </w:rPr>
        <w:t>intellectual and cognitive development compared to the</w:t>
      </w:r>
      <w:r w:rsidR="00556F65" w:rsidRPr="00C772B9">
        <w:rPr>
          <w:rFonts w:cs="Times New Roman"/>
          <w:szCs w:val="24"/>
        </w:rPr>
        <w:t>ir peers,</w:t>
      </w:r>
      <w:r w:rsidRPr="00C772B9">
        <w:rPr>
          <w:rFonts w:cs="Times New Roman"/>
          <w:szCs w:val="24"/>
        </w:rPr>
        <w:t xml:space="preserve"> but evidence for </w:t>
      </w:r>
      <w:r w:rsidR="00485311" w:rsidRPr="00C772B9">
        <w:rPr>
          <w:rFonts w:cs="Times New Roman"/>
          <w:color w:val="000000"/>
          <w:szCs w:val="24"/>
        </w:rPr>
        <w:t xml:space="preserve">academic </w:t>
      </w:r>
      <w:r w:rsidR="00203E05" w:rsidRPr="00C772B9">
        <w:rPr>
          <w:rFonts w:cs="Times New Roman"/>
          <w:color w:val="000000"/>
          <w:szCs w:val="24"/>
        </w:rPr>
        <w:t>achievement</w:t>
      </w:r>
      <w:r w:rsidR="00485311" w:rsidRPr="00C772B9">
        <w:rPr>
          <w:rFonts w:cs="Times New Roman"/>
          <w:color w:val="000000"/>
          <w:szCs w:val="24"/>
        </w:rPr>
        <w:t xml:space="preserve"> </w:t>
      </w:r>
      <w:r w:rsidR="00556F65" w:rsidRPr="00C772B9">
        <w:rPr>
          <w:rFonts w:cs="Times New Roman"/>
          <w:color w:val="000000"/>
          <w:szCs w:val="24"/>
        </w:rPr>
        <w:t>using objective measures is lacking.</w:t>
      </w:r>
      <w:r w:rsidR="00543479">
        <w:rPr>
          <w:rFonts w:cs="Times New Roman"/>
          <w:color w:val="000000"/>
          <w:szCs w:val="24"/>
        </w:rPr>
        <w:t xml:space="preserve"> We aimed t</w:t>
      </w:r>
      <w:r w:rsidR="00485311" w:rsidRPr="00C772B9">
        <w:rPr>
          <w:rFonts w:cs="Times New Roman"/>
          <w:szCs w:val="24"/>
        </w:rPr>
        <w:t>o summari</w:t>
      </w:r>
      <w:r w:rsidR="00D67381">
        <w:rPr>
          <w:rFonts w:cs="Times New Roman"/>
          <w:szCs w:val="24"/>
        </w:rPr>
        <w:t>z</w:t>
      </w:r>
      <w:r w:rsidR="00485311" w:rsidRPr="00C772B9">
        <w:rPr>
          <w:rFonts w:cs="Times New Roman"/>
          <w:szCs w:val="24"/>
        </w:rPr>
        <w:t>e and synthesi</w:t>
      </w:r>
      <w:r w:rsidR="0028733C">
        <w:rPr>
          <w:rFonts w:cs="Times New Roman"/>
          <w:szCs w:val="24"/>
        </w:rPr>
        <w:t>z</w:t>
      </w:r>
      <w:r w:rsidR="00485311" w:rsidRPr="00C772B9">
        <w:rPr>
          <w:rFonts w:cs="Times New Roman"/>
          <w:szCs w:val="24"/>
        </w:rPr>
        <w:t xml:space="preserve">e evidence on academic outcomes and special education needs (SEN) of school-aged children born with </w:t>
      </w:r>
      <w:r w:rsidR="00021BE7" w:rsidRPr="00021BE7">
        <w:rPr>
          <w:rFonts w:cs="Times New Roman"/>
          <w:szCs w:val="24"/>
          <w:highlight w:val="yellow"/>
        </w:rPr>
        <w:t>selected</w:t>
      </w:r>
      <w:r w:rsidR="00021BE7">
        <w:rPr>
          <w:rFonts w:cs="Times New Roman"/>
          <w:szCs w:val="24"/>
        </w:rPr>
        <w:t xml:space="preserve"> </w:t>
      </w:r>
      <w:r w:rsidR="00485311" w:rsidRPr="00C772B9">
        <w:rPr>
          <w:rFonts w:cs="Times New Roman"/>
          <w:szCs w:val="24"/>
        </w:rPr>
        <w:t xml:space="preserve">major structural </w:t>
      </w:r>
      <w:r w:rsidR="00485311" w:rsidRPr="00C772B9">
        <w:rPr>
          <w:rFonts w:cs="Times New Roman"/>
          <w:color w:val="000000"/>
          <w:szCs w:val="24"/>
        </w:rPr>
        <w:t>congenital anomalies</w:t>
      </w:r>
      <w:r w:rsidR="00485311" w:rsidRPr="00C772B9">
        <w:rPr>
          <w:rFonts w:cs="Times New Roman"/>
          <w:szCs w:val="24"/>
        </w:rPr>
        <w:t>.</w:t>
      </w:r>
    </w:p>
    <w:p w14:paraId="44512C8F" w14:textId="278D0A86" w:rsidR="004A586D" w:rsidRPr="00C772B9" w:rsidRDefault="00543479" w:rsidP="00485311">
      <w:pPr>
        <w:spacing w:before="0" w:after="0"/>
        <w:rPr>
          <w:rFonts w:cs="Times New Roman"/>
          <w:color w:val="000000"/>
          <w:szCs w:val="24"/>
        </w:rPr>
      </w:pPr>
      <w:r>
        <w:rPr>
          <w:rFonts w:cs="Times New Roman"/>
          <w:b/>
          <w:bCs/>
          <w:color w:val="000000"/>
          <w:szCs w:val="24"/>
        </w:rPr>
        <w:t>Methods:</w:t>
      </w:r>
      <w:r w:rsidRPr="00C772B9">
        <w:rPr>
          <w:rFonts w:cs="Times New Roman"/>
          <w:b/>
          <w:bCs/>
          <w:color w:val="000000"/>
          <w:szCs w:val="24"/>
        </w:rPr>
        <w:t xml:space="preserve"> </w:t>
      </w:r>
      <w:r w:rsidR="000B2B58" w:rsidRPr="00C772B9">
        <w:rPr>
          <w:rFonts w:cs="Times New Roman"/>
          <w:caps/>
          <w:color w:val="000000"/>
          <w:szCs w:val="24"/>
        </w:rPr>
        <w:t>E</w:t>
      </w:r>
      <w:r w:rsidR="00556F65" w:rsidRPr="00C772B9">
        <w:rPr>
          <w:rFonts w:cs="Times New Roman"/>
          <w:szCs w:val="24"/>
        </w:rPr>
        <w:t xml:space="preserve">lectronic </w:t>
      </w:r>
      <w:r w:rsidR="00485311" w:rsidRPr="00C772B9">
        <w:rPr>
          <w:rFonts w:cs="Times New Roman"/>
          <w:szCs w:val="24"/>
        </w:rPr>
        <w:t xml:space="preserve">databases </w:t>
      </w:r>
      <w:r w:rsidR="00E4366E" w:rsidRPr="00C772B9">
        <w:rPr>
          <w:rFonts w:cs="Times New Roman"/>
          <w:szCs w:val="24"/>
        </w:rPr>
        <w:t>(</w:t>
      </w:r>
      <w:r w:rsidR="00E4366E" w:rsidRPr="00C772B9">
        <w:rPr>
          <w:rFonts w:eastAsia="Times New Roman" w:cs="Times New Roman"/>
          <w:color w:val="000000"/>
          <w:szCs w:val="24"/>
          <w:lang w:eastAsia="en-GB"/>
        </w:rPr>
        <w:t xml:space="preserve">MEDLINE, EMBASE, Scopus, PsycINFO, </w:t>
      </w:r>
      <w:r w:rsidR="00E4366E" w:rsidRPr="00C772B9">
        <w:rPr>
          <w:rFonts w:cs="Times New Roman"/>
          <w:szCs w:val="24"/>
        </w:rPr>
        <w:t xml:space="preserve">CINAHL, ProQuest Natural Science and Education Collections), reference lists and citations </w:t>
      </w:r>
      <w:r w:rsidR="00C06556">
        <w:rPr>
          <w:rFonts w:cs="Times New Roman"/>
          <w:szCs w:val="24"/>
        </w:rPr>
        <w:t xml:space="preserve">for 1990-2020 </w:t>
      </w:r>
      <w:r w:rsidR="00485311" w:rsidRPr="00C772B9">
        <w:rPr>
          <w:rFonts w:cs="Times New Roman"/>
          <w:szCs w:val="24"/>
        </w:rPr>
        <w:t xml:space="preserve">were </w:t>
      </w:r>
      <w:r w:rsidR="00E4366E" w:rsidRPr="00C772B9">
        <w:rPr>
          <w:rFonts w:cs="Times New Roman"/>
          <w:szCs w:val="24"/>
        </w:rPr>
        <w:t xml:space="preserve">systematically </w:t>
      </w:r>
      <w:r w:rsidR="00485311" w:rsidRPr="00C772B9">
        <w:rPr>
          <w:rFonts w:cs="Times New Roman"/>
          <w:szCs w:val="24"/>
        </w:rPr>
        <w:t>searched.</w:t>
      </w:r>
      <w:r>
        <w:rPr>
          <w:rFonts w:cs="Times New Roman"/>
          <w:szCs w:val="24"/>
        </w:rPr>
        <w:t xml:space="preserve"> </w:t>
      </w:r>
      <w:r w:rsidR="00C06556">
        <w:rPr>
          <w:rFonts w:cs="Times New Roman"/>
          <w:szCs w:val="24"/>
        </w:rPr>
        <w:t xml:space="preserve">We included </w:t>
      </w:r>
      <w:r w:rsidR="0038126E" w:rsidRPr="00C772B9">
        <w:rPr>
          <w:rFonts w:cs="Times New Roman"/>
          <w:szCs w:val="24"/>
        </w:rPr>
        <w:t>original</w:t>
      </w:r>
      <w:r w:rsidR="00150366" w:rsidRPr="00C772B9">
        <w:rPr>
          <w:rFonts w:cs="Times New Roman"/>
          <w:szCs w:val="24"/>
        </w:rPr>
        <w:t>-research</w:t>
      </w:r>
      <w:r w:rsidR="0038126E" w:rsidRPr="00C772B9">
        <w:rPr>
          <w:rFonts w:cs="Times New Roman"/>
          <w:szCs w:val="24"/>
        </w:rPr>
        <w:t xml:space="preserve"> </w:t>
      </w:r>
      <w:r w:rsidR="00150366" w:rsidRPr="00C772B9">
        <w:rPr>
          <w:rFonts w:cs="Times New Roman"/>
          <w:szCs w:val="24"/>
        </w:rPr>
        <w:t>articles</w:t>
      </w:r>
      <w:r w:rsidR="00485311" w:rsidRPr="00C772B9">
        <w:rPr>
          <w:rFonts w:cs="Times New Roman"/>
          <w:szCs w:val="24"/>
        </w:rPr>
        <w:t xml:space="preserve"> </w:t>
      </w:r>
      <w:r w:rsidR="0038126E" w:rsidRPr="00C772B9">
        <w:rPr>
          <w:rFonts w:cs="Times New Roman"/>
          <w:szCs w:val="24"/>
        </w:rPr>
        <w:t xml:space="preserve">on academic achievement in children </w:t>
      </w:r>
      <w:r w:rsidR="00171F07" w:rsidRPr="00C772B9">
        <w:rPr>
          <w:rFonts w:cs="Times New Roman"/>
          <w:szCs w:val="24"/>
        </w:rPr>
        <w:t>with non-syndromic congenital anomal</w:t>
      </w:r>
      <w:r w:rsidR="00E4366E" w:rsidRPr="00C772B9">
        <w:rPr>
          <w:rFonts w:cs="Times New Roman"/>
          <w:szCs w:val="24"/>
        </w:rPr>
        <w:t>ies</w:t>
      </w:r>
      <w:r w:rsidR="00171F07" w:rsidRPr="00C772B9">
        <w:rPr>
          <w:rFonts w:cs="Times New Roman"/>
          <w:szCs w:val="24"/>
        </w:rPr>
        <w:t xml:space="preserve"> that </w:t>
      </w:r>
      <w:r w:rsidR="00485311" w:rsidRPr="00C772B9">
        <w:rPr>
          <w:rFonts w:cs="Times New Roman"/>
          <w:szCs w:val="24"/>
        </w:rPr>
        <w:t>involv</w:t>
      </w:r>
      <w:r w:rsidR="00171F07" w:rsidRPr="00C772B9">
        <w:rPr>
          <w:rFonts w:cs="Times New Roman"/>
          <w:szCs w:val="24"/>
        </w:rPr>
        <w:t>ed</w:t>
      </w:r>
      <w:r w:rsidR="00485311" w:rsidRPr="00C772B9">
        <w:rPr>
          <w:rFonts w:cs="Times New Roman"/>
          <w:szCs w:val="24"/>
        </w:rPr>
        <w:t xml:space="preserve"> school test results, </w:t>
      </w:r>
      <w:r w:rsidR="00E02FE9" w:rsidRPr="00C772B9">
        <w:rPr>
          <w:rFonts w:cs="Times New Roman"/>
          <w:szCs w:val="24"/>
        </w:rPr>
        <w:t>standardi</w:t>
      </w:r>
      <w:r w:rsidR="0028733C">
        <w:rPr>
          <w:rFonts w:cs="Times New Roman"/>
          <w:szCs w:val="24"/>
        </w:rPr>
        <w:t>z</w:t>
      </w:r>
      <w:r w:rsidR="00485311" w:rsidRPr="00C772B9">
        <w:rPr>
          <w:rFonts w:cs="Times New Roman"/>
          <w:szCs w:val="24"/>
        </w:rPr>
        <w:t>ed tests and/or SEN data.</w:t>
      </w:r>
      <w:r w:rsidR="004A586D" w:rsidRPr="00C772B9">
        <w:rPr>
          <w:rFonts w:cs="Times New Roman"/>
          <w:szCs w:val="24"/>
        </w:rPr>
        <w:t xml:space="preserve"> </w:t>
      </w:r>
      <w:r w:rsidR="000B2B58" w:rsidRPr="00C772B9">
        <w:rPr>
          <w:rFonts w:cs="Times New Roman"/>
          <w:color w:val="000000"/>
          <w:szCs w:val="24"/>
        </w:rPr>
        <w:t>Random-effects m</w:t>
      </w:r>
      <w:r w:rsidR="004A586D" w:rsidRPr="00C772B9">
        <w:rPr>
          <w:rFonts w:cs="Times New Roman"/>
          <w:color w:val="000000"/>
          <w:szCs w:val="24"/>
        </w:rPr>
        <w:t>eta-analyses</w:t>
      </w:r>
      <w:r w:rsidR="004A586D" w:rsidRPr="00C772B9">
        <w:rPr>
          <w:rFonts w:cs="Times New Roman"/>
          <w:b/>
          <w:bCs/>
          <w:caps/>
          <w:color w:val="000000"/>
          <w:szCs w:val="24"/>
        </w:rPr>
        <w:t xml:space="preserve"> </w:t>
      </w:r>
      <w:r w:rsidR="004A586D" w:rsidRPr="00C772B9">
        <w:rPr>
          <w:rFonts w:cs="Times New Roman"/>
          <w:color w:val="000000"/>
          <w:szCs w:val="24"/>
        </w:rPr>
        <w:t xml:space="preserve">were performed to estimate </w:t>
      </w:r>
      <w:r w:rsidR="004D6981" w:rsidRPr="00C772B9">
        <w:rPr>
          <w:rFonts w:cs="Times New Roman"/>
          <w:color w:val="000000"/>
          <w:szCs w:val="24"/>
        </w:rPr>
        <w:t xml:space="preserve">pooled </w:t>
      </w:r>
      <w:r w:rsidR="004A586D" w:rsidRPr="00C772B9">
        <w:rPr>
          <w:rFonts w:cs="Times New Roman"/>
          <w:color w:val="000000"/>
          <w:szCs w:val="24"/>
        </w:rPr>
        <w:t xml:space="preserve">mean test scores in </w:t>
      </w:r>
      <w:r w:rsidR="00A30060" w:rsidRPr="00C772B9">
        <w:rPr>
          <w:rFonts w:cs="Times New Roman"/>
          <w:color w:val="000000"/>
          <w:szCs w:val="24"/>
        </w:rPr>
        <w:t>mathematics and/or reading where possible</w:t>
      </w:r>
      <w:r w:rsidR="00556F65" w:rsidRPr="00C772B9">
        <w:rPr>
          <w:rFonts w:cs="Times New Roman"/>
          <w:szCs w:val="24"/>
        </w:rPr>
        <w:t xml:space="preserve"> </w:t>
      </w:r>
      <w:r w:rsidR="004A586D" w:rsidRPr="00C772B9">
        <w:rPr>
          <w:rFonts w:cs="Times New Roman"/>
          <w:color w:val="000000"/>
          <w:szCs w:val="24"/>
        </w:rPr>
        <w:t xml:space="preserve">and pooled </w:t>
      </w:r>
      <w:r w:rsidR="00A7419E" w:rsidRPr="00C772B9">
        <w:rPr>
          <w:rFonts w:cs="Times New Roman"/>
          <w:color w:val="000000"/>
          <w:szCs w:val="24"/>
        </w:rPr>
        <w:t>odds ratios (</w:t>
      </w:r>
      <w:r w:rsidR="004A586D" w:rsidRPr="00C772B9">
        <w:rPr>
          <w:rFonts w:cs="Times New Roman"/>
          <w:color w:val="000000"/>
          <w:szCs w:val="24"/>
        </w:rPr>
        <w:t>ORs</w:t>
      </w:r>
      <w:r w:rsidR="00A7419E" w:rsidRPr="00C772B9">
        <w:rPr>
          <w:rFonts w:cs="Times New Roman"/>
          <w:color w:val="000000"/>
          <w:szCs w:val="24"/>
        </w:rPr>
        <w:t>)</w:t>
      </w:r>
      <w:r w:rsidR="004A586D" w:rsidRPr="00C772B9">
        <w:rPr>
          <w:rFonts w:cs="Times New Roman"/>
          <w:color w:val="000000"/>
          <w:szCs w:val="24"/>
        </w:rPr>
        <w:t xml:space="preserve"> for SEN in children with </w:t>
      </w:r>
      <w:r w:rsidR="00A30060" w:rsidRPr="00C772B9">
        <w:rPr>
          <w:rFonts w:cs="Times New Roman"/>
          <w:color w:val="000000"/>
          <w:szCs w:val="24"/>
        </w:rPr>
        <w:t xml:space="preserve">severe </w:t>
      </w:r>
      <w:r w:rsidR="00556F65" w:rsidRPr="00C772B9">
        <w:rPr>
          <w:rFonts w:cs="Times New Roman"/>
          <w:szCs w:val="24"/>
        </w:rPr>
        <w:t>congenital heart defects</w:t>
      </w:r>
      <w:r w:rsidR="00556F65" w:rsidRPr="00C772B9">
        <w:rPr>
          <w:rFonts w:cs="Times New Roman"/>
          <w:color w:val="000000"/>
          <w:szCs w:val="24"/>
        </w:rPr>
        <w:t xml:space="preserve"> (</w:t>
      </w:r>
      <w:r w:rsidR="004A586D" w:rsidRPr="00C772B9">
        <w:rPr>
          <w:rFonts w:cs="Times New Roman"/>
          <w:color w:val="000000"/>
          <w:szCs w:val="24"/>
        </w:rPr>
        <w:t>CHD</w:t>
      </w:r>
      <w:r w:rsidR="00556F65" w:rsidRPr="00C772B9">
        <w:rPr>
          <w:rFonts w:cs="Times New Roman"/>
          <w:color w:val="000000"/>
          <w:szCs w:val="24"/>
        </w:rPr>
        <w:t>s)</w:t>
      </w:r>
      <w:r w:rsidR="004A586D" w:rsidRPr="00C772B9">
        <w:rPr>
          <w:rFonts w:cs="Times New Roman"/>
          <w:color w:val="000000"/>
          <w:szCs w:val="24"/>
        </w:rPr>
        <w:t xml:space="preserve"> and </w:t>
      </w:r>
      <w:r w:rsidR="00D754A6" w:rsidRPr="00C772B9">
        <w:rPr>
          <w:rFonts w:cs="Times New Roman"/>
          <w:color w:val="000000"/>
          <w:szCs w:val="24"/>
        </w:rPr>
        <w:t xml:space="preserve">children with </w:t>
      </w:r>
      <w:r w:rsidR="00A30060" w:rsidRPr="00C772B9">
        <w:rPr>
          <w:rFonts w:cs="Times New Roman"/>
          <w:szCs w:val="24"/>
        </w:rPr>
        <w:t xml:space="preserve">orofacial clefts </w:t>
      </w:r>
      <w:r w:rsidR="00D754A6" w:rsidRPr="00C772B9">
        <w:rPr>
          <w:rFonts w:cs="Times New Roman"/>
          <w:szCs w:val="24"/>
        </w:rPr>
        <w:t>(</w:t>
      </w:r>
      <w:r w:rsidR="004A586D" w:rsidRPr="00C772B9">
        <w:rPr>
          <w:rFonts w:cs="Times New Roman"/>
          <w:color w:val="000000"/>
          <w:szCs w:val="24"/>
        </w:rPr>
        <w:t>OFCs</w:t>
      </w:r>
      <w:r w:rsidR="00D754A6" w:rsidRPr="00C772B9">
        <w:rPr>
          <w:rFonts w:cs="Times New Roman"/>
          <w:color w:val="000000"/>
          <w:szCs w:val="24"/>
        </w:rPr>
        <w:t>)</w:t>
      </w:r>
      <w:r w:rsidR="004A586D" w:rsidRPr="00C772B9">
        <w:rPr>
          <w:rFonts w:cs="Times New Roman"/>
          <w:color w:val="000000"/>
          <w:szCs w:val="24"/>
        </w:rPr>
        <w:t>.</w:t>
      </w:r>
    </w:p>
    <w:p w14:paraId="31410917" w14:textId="4F315AC4" w:rsidR="00485311" w:rsidRPr="00C772B9" w:rsidRDefault="00485311" w:rsidP="00485311">
      <w:pPr>
        <w:spacing w:before="0" w:after="0"/>
        <w:rPr>
          <w:rFonts w:cs="Times New Roman"/>
          <w:b/>
          <w:bCs/>
          <w:color w:val="000000"/>
          <w:szCs w:val="24"/>
        </w:rPr>
      </w:pPr>
      <w:r w:rsidRPr="00C772B9">
        <w:rPr>
          <w:rFonts w:cs="Times New Roman"/>
          <w:b/>
          <w:bCs/>
          <w:caps/>
          <w:color w:val="000000"/>
          <w:szCs w:val="24"/>
        </w:rPr>
        <w:t>Results</w:t>
      </w:r>
      <w:r w:rsidRPr="00C772B9">
        <w:rPr>
          <w:rFonts w:cs="Times New Roman"/>
          <w:b/>
          <w:bCs/>
          <w:color w:val="000000"/>
          <w:szCs w:val="24"/>
        </w:rPr>
        <w:t xml:space="preserve">: </w:t>
      </w:r>
      <w:r w:rsidR="002A32CB" w:rsidRPr="002A32CB">
        <w:rPr>
          <w:rFonts w:cs="Times New Roman"/>
          <w:szCs w:val="24"/>
          <w:highlight w:val="yellow"/>
        </w:rPr>
        <w:t>Thirty-nine</w:t>
      </w:r>
      <w:r w:rsidRPr="00C772B9">
        <w:rPr>
          <w:rFonts w:cs="Times New Roman"/>
          <w:szCs w:val="24"/>
        </w:rPr>
        <w:t xml:space="preserve"> eligible studies (n=</w:t>
      </w:r>
      <w:r w:rsidRPr="000470A4">
        <w:rPr>
          <w:rFonts w:cs="Times New Roman"/>
          <w:szCs w:val="24"/>
          <w:highlight w:val="yellow"/>
        </w:rPr>
        <w:t>2</w:t>
      </w:r>
      <w:r w:rsidR="000470A4" w:rsidRPr="000470A4">
        <w:rPr>
          <w:rFonts w:cs="Times New Roman"/>
          <w:szCs w:val="24"/>
          <w:highlight w:val="yellow"/>
        </w:rPr>
        <w:t>1</w:t>
      </w:r>
      <w:r w:rsidRPr="000470A4">
        <w:rPr>
          <w:rFonts w:cs="Times New Roman"/>
          <w:szCs w:val="24"/>
          <w:highlight w:val="yellow"/>
        </w:rPr>
        <w:t>,</w:t>
      </w:r>
      <w:r w:rsidR="000470A4" w:rsidRPr="000470A4">
        <w:rPr>
          <w:rFonts w:cs="Times New Roman"/>
          <w:szCs w:val="24"/>
          <w:highlight w:val="yellow"/>
        </w:rPr>
        <w:t>066</w:t>
      </w:r>
      <w:r w:rsidRPr="00C772B9">
        <w:rPr>
          <w:rFonts w:cs="Times New Roman"/>
          <w:szCs w:val="24"/>
        </w:rPr>
        <w:t xml:space="preserve"> children) were synthesi</w:t>
      </w:r>
      <w:r w:rsidR="0028733C">
        <w:rPr>
          <w:rFonts w:cs="Times New Roman"/>
          <w:szCs w:val="24"/>
        </w:rPr>
        <w:t>z</w:t>
      </w:r>
      <w:r w:rsidRPr="00C772B9">
        <w:rPr>
          <w:rFonts w:cs="Times New Roman"/>
          <w:szCs w:val="24"/>
        </w:rPr>
        <w:t xml:space="preserve">ed narratively. Sixteen studies were included in meta-analyses. Children with non-syndromic </w:t>
      </w:r>
      <w:r w:rsidRPr="00C772B9">
        <w:rPr>
          <w:rFonts w:cs="Times New Roman"/>
          <w:color w:val="000000"/>
          <w:szCs w:val="24"/>
        </w:rPr>
        <w:t>congenital anomalies</w:t>
      </w:r>
      <w:r w:rsidRPr="00C772B9">
        <w:rPr>
          <w:rFonts w:cs="Times New Roman"/>
          <w:szCs w:val="24"/>
        </w:rPr>
        <w:t xml:space="preserve"> were at a higher risk of academic </w:t>
      </w:r>
      <w:r w:rsidR="00675786">
        <w:rPr>
          <w:rFonts w:cs="Times New Roman"/>
          <w:szCs w:val="24"/>
        </w:rPr>
        <w:t>under</w:t>
      </w:r>
      <w:r w:rsidRPr="00C772B9">
        <w:rPr>
          <w:rFonts w:cs="Times New Roman"/>
          <w:szCs w:val="24"/>
        </w:rPr>
        <w:t xml:space="preserve">achievement </w:t>
      </w:r>
      <w:r w:rsidR="0087639E" w:rsidRPr="00C772B9">
        <w:rPr>
          <w:rFonts w:cs="Times New Roman"/>
          <w:szCs w:val="24"/>
        </w:rPr>
        <w:t xml:space="preserve">than controls </w:t>
      </w:r>
      <w:r w:rsidRPr="00C772B9">
        <w:rPr>
          <w:rFonts w:cs="Times New Roman"/>
          <w:szCs w:val="24"/>
        </w:rPr>
        <w:t xml:space="preserve">across school levels. Children with severe CHD (pooled </w:t>
      </w:r>
      <w:r w:rsidRPr="00C772B9">
        <w:rPr>
          <w:rFonts w:cs="Times New Roman"/>
          <w:color w:val="000000" w:themeColor="text1"/>
          <w:szCs w:val="24"/>
        </w:rPr>
        <w:t>OR</w:t>
      </w:r>
      <w:r w:rsidR="00675786">
        <w:rPr>
          <w:rFonts w:cs="Times New Roman"/>
          <w:color w:val="000000" w:themeColor="text1"/>
          <w:szCs w:val="24"/>
        </w:rPr>
        <w:t>=</w:t>
      </w:r>
      <w:r w:rsidRPr="00C772B9">
        <w:rPr>
          <w:rFonts w:eastAsiaTheme="minorHAnsi" w:cs="Times New Roman"/>
          <w:color w:val="000000" w:themeColor="text1"/>
          <w:szCs w:val="24"/>
        </w:rPr>
        <w:t>2.32, 95% CI</w:t>
      </w:r>
      <w:r w:rsidR="00675786">
        <w:rPr>
          <w:rFonts w:eastAsiaTheme="minorHAnsi" w:cs="Times New Roman"/>
          <w:color w:val="000000" w:themeColor="text1"/>
          <w:szCs w:val="24"/>
        </w:rPr>
        <w:t xml:space="preserve">: </w:t>
      </w:r>
      <w:r w:rsidRPr="00C772B9">
        <w:rPr>
          <w:rFonts w:eastAsiaTheme="minorHAnsi" w:cs="Times New Roman"/>
          <w:color w:val="000000" w:themeColor="text1"/>
          <w:szCs w:val="24"/>
        </w:rPr>
        <w:t>1.90</w:t>
      </w:r>
      <w:r w:rsidR="00675786">
        <w:rPr>
          <w:rFonts w:eastAsiaTheme="minorHAnsi" w:cs="Times New Roman"/>
          <w:color w:val="000000" w:themeColor="text1"/>
          <w:szCs w:val="24"/>
        </w:rPr>
        <w:t xml:space="preserve">, </w:t>
      </w:r>
      <w:r w:rsidRPr="00C772B9">
        <w:rPr>
          <w:rFonts w:eastAsiaTheme="minorHAnsi" w:cs="Times New Roman"/>
          <w:color w:val="000000" w:themeColor="text1"/>
          <w:szCs w:val="24"/>
        </w:rPr>
        <w:t>2.82</w:t>
      </w:r>
      <w:r w:rsidRPr="00C772B9">
        <w:rPr>
          <w:rFonts w:cs="Times New Roman"/>
          <w:szCs w:val="24"/>
        </w:rPr>
        <w:t>)</w:t>
      </w:r>
      <w:r w:rsidR="00452D08">
        <w:rPr>
          <w:rFonts w:cs="Times New Roman"/>
          <w:szCs w:val="24"/>
        </w:rPr>
        <w:t xml:space="preserve">, </w:t>
      </w:r>
      <w:r w:rsidRPr="00C772B9">
        <w:rPr>
          <w:rFonts w:cs="Times New Roman"/>
          <w:szCs w:val="24"/>
        </w:rPr>
        <w:t>and children with OFC (OR</w:t>
      </w:r>
      <w:r w:rsidR="00675786">
        <w:rPr>
          <w:rFonts w:cs="Times New Roman"/>
          <w:szCs w:val="24"/>
        </w:rPr>
        <w:t>=</w:t>
      </w:r>
      <w:r w:rsidRPr="00C772B9">
        <w:rPr>
          <w:rFonts w:cs="Times New Roman"/>
          <w:szCs w:val="24"/>
        </w:rPr>
        <w:t>1.38 (95% CI</w:t>
      </w:r>
      <w:r w:rsidR="00675786">
        <w:rPr>
          <w:rFonts w:cs="Times New Roman"/>
          <w:szCs w:val="24"/>
        </w:rPr>
        <w:t>:</w:t>
      </w:r>
      <w:r w:rsidRPr="00C772B9">
        <w:rPr>
          <w:rFonts w:cs="Times New Roman"/>
          <w:szCs w:val="24"/>
        </w:rPr>
        <w:t xml:space="preserve"> 1.20</w:t>
      </w:r>
      <w:r w:rsidR="00A804B9" w:rsidRPr="00C772B9">
        <w:rPr>
          <w:rFonts w:cs="Times New Roman"/>
          <w:szCs w:val="24"/>
        </w:rPr>
        <w:t xml:space="preserve">, </w:t>
      </w:r>
      <w:r w:rsidRPr="00C772B9">
        <w:rPr>
          <w:rFonts w:cs="Times New Roman"/>
          <w:szCs w:val="24"/>
        </w:rPr>
        <w:t>1.57), OR</w:t>
      </w:r>
      <w:r w:rsidR="00675786">
        <w:rPr>
          <w:rFonts w:cs="Times New Roman"/>
          <w:szCs w:val="24"/>
        </w:rPr>
        <w:t>=</w:t>
      </w:r>
      <w:r w:rsidRPr="00C772B9">
        <w:rPr>
          <w:rFonts w:cs="Times New Roman"/>
          <w:szCs w:val="24"/>
        </w:rPr>
        <w:t>3.07 (95% CI</w:t>
      </w:r>
      <w:r w:rsidR="00675786">
        <w:rPr>
          <w:rFonts w:cs="Times New Roman"/>
          <w:szCs w:val="24"/>
        </w:rPr>
        <w:t>:</w:t>
      </w:r>
      <w:r w:rsidR="00A804B9" w:rsidRPr="00C772B9">
        <w:rPr>
          <w:rFonts w:cs="Times New Roman"/>
          <w:szCs w:val="24"/>
        </w:rPr>
        <w:t xml:space="preserve"> </w:t>
      </w:r>
      <w:r w:rsidRPr="00C772B9">
        <w:rPr>
          <w:rFonts w:cs="Times New Roman"/>
          <w:szCs w:val="24"/>
        </w:rPr>
        <w:t>2.65</w:t>
      </w:r>
      <w:r w:rsidR="00A804B9" w:rsidRPr="00C772B9">
        <w:rPr>
          <w:rFonts w:cs="Times New Roman"/>
          <w:szCs w:val="24"/>
        </w:rPr>
        <w:t xml:space="preserve">, </w:t>
      </w:r>
      <w:r w:rsidRPr="00C772B9">
        <w:rPr>
          <w:rFonts w:cs="Times New Roman"/>
          <w:szCs w:val="24"/>
        </w:rPr>
        <w:t>3.56</w:t>
      </w:r>
      <w:r w:rsidRPr="00C772B9">
        <w:rPr>
          <w:rFonts w:eastAsiaTheme="minorHAnsi" w:cs="Times New Roman"/>
          <w:color w:val="000000" w:themeColor="text1"/>
          <w:szCs w:val="24"/>
        </w:rPr>
        <w:t>), and OR</w:t>
      </w:r>
      <w:r w:rsidR="00675786">
        <w:rPr>
          <w:rFonts w:eastAsiaTheme="minorHAnsi" w:cs="Times New Roman"/>
          <w:color w:val="000000" w:themeColor="text1"/>
          <w:szCs w:val="24"/>
        </w:rPr>
        <w:t>=</w:t>
      </w:r>
      <w:r w:rsidRPr="00C772B9">
        <w:rPr>
          <w:rFonts w:eastAsiaTheme="minorHAnsi" w:cs="Times New Roman"/>
          <w:color w:val="000000" w:themeColor="text1"/>
          <w:szCs w:val="24"/>
        </w:rPr>
        <w:t>3.96 (95% CI</w:t>
      </w:r>
      <w:r w:rsidR="00675786">
        <w:rPr>
          <w:rFonts w:eastAsiaTheme="minorHAnsi" w:cs="Times New Roman"/>
          <w:color w:val="000000" w:themeColor="text1"/>
          <w:szCs w:val="24"/>
        </w:rPr>
        <w:t>:</w:t>
      </w:r>
      <w:r w:rsidR="00A804B9" w:rsidRPr="00C772B9">
        <w:rPr>
          <w:rFonts w:eastAsiaTheme="minorHAnsi" w:cs="Times New Roman"/>
          <w:color w:val="000000" w:themeColor="text1"/>
          <w:szCs w:val="24"/>
        </w:rPr>
        <w:t xml:space="preserve"> </w:t>
      </w:r>
      <w:r w:rsidRPr="00C772B9">
        <w:rPr>
          <w:rFonts w:eastAsiaTheme="minorHAnsi" w:cs="Times New Roman"/>
          <w:color w:val="000000" w:themeColor="text1"/>
          <w:szCs w:val="24"/>
        </w:rPr>
        <w:t>3.31</w:t>
      </w:r>
      <w:r w:rsidR="00A804B9" w:rsidRPr="00C772B9">
        <w:rPr>
          <w:rFonts w:eastAsiaTheme="minorHAnsi" w:cs="Times New Roman"/>
          <w:color w:val="000000" w:themeColor="text1"/>
          <w:szCs w:val="24"/>
        </w:rPr>
        <w:t xml:space="preserve">, </w:t>
      </w:r>
      <w:r w:rsidRPr="00C772B9">
        <w:rPr>
          <w:rFonts w:eastAsiaTheme="minorHAnsi" w:cs="Times New Roman"/>
          <w:color w:val="000000" w:themeColor="text1"/>
          <w:szCs w:val="24"/>
        </w:rPr>
        <w:t xml:space="preserve">4.72) </w:t>
      </w:r>
      <w:r w:rsidRPr="00C772B9">
        <w:rPr>
          <w:rFonts w:cs="Times New Roman"/>
          <w:szCs w:val="24"/>
        </w:rPr>
        <w:t xml:space="preserve">for children with cleft lip, cleft </w:t>
      </w:r>
      <w:proofErr w:type="gramStart"/>
      <w:r w:rsidRPr="00C772B9">
        <w:rPr>
          <w:rFonts w:cs="Times New Roman"/>
          <w:szCs w:val="24"/>
        </w:rPr>
        <w:t>palate</w:t>
      </w:r>
      <w:proofErr w:type="gramEnd"/>
      <w:r w:rsidRPr="00C772B9">
        <w:rPr>
          <w:rFonts w:cs="Times New Roman"/>
          <w:szCs w:val="24"/>
        </w:rPr>
        <w:t xml:space="preserve"> and cleft lip/palate, respectively) had significantly higher ORs </w:t>
      </w:r>
      <w:r w:rsidR="0038126E" w:rsidRPr="00C772B9">
        <w:rPr>
          <w:rFonts w:cs="Times New Roman"/>
          <w:szCs w:val="24"/>
        </w:rPr>
        <w:t xml:space="preserve">for SEN </w:t>
      </w:r>
      <w:r w:rsidRPr="00C772B9">
        <w:rPr>
          <w:rFonts w:cs="Times New Roman"/>
          <w:szCs w:val="24"/>
        </w:rPr>
        <w:t>than controls.</w:t>
      </w:r>
    </w:p>
    <w:p w14:paraId="3DEC6BA7" w14:textId="675B2AF0" w:rsidR="00485311" w:rsidRPr="00C772B9" w:rsidRDefault="00485311" w:rsidP="00485311">
      <w:pPr>
        <w:spacing w:before="0" w:after="0"/>
        <w:rPr>
          <w:rFonts w:cs="Times New Roman"/>
          <w:szCs w:val="24"/>
        </w:rPr>
      </w:pPr>
      <w:r w:rsidRPr="00C772B9">
        <w:rPr>
          <w:rFonts w:cs="Times New Roman"/>
          <w:b/>
          <w:bCs/>
          <w:color w:val="000000"/>
          <w:szCs w:val="24"/>
        </w:rPr>
        <w:t xml:space="preserve">Conclusion: </w:t>
      </w:r>
      <w:r w:rsidRPr="00C772B9">
        <w:rPr>
          <w:rFonts w:cs="Times New Roman"/>
          <w:color w:val="000000"/>
          <w:szCs w:val="24"/>
        </w:rPr>
        <w:t>C</w:t>
      </w:r>
      <w:r w:rsidRPr="00C772B9">
        <w:rPr>
          <w:rFonts w:cs="Times New Roman"/>
          <w:szCs w:val="24"/>
        </w:rPr>
        <w:t xml:space="preserve">hildren with non-syndromic </w:t>
      </w:r>
      <w:r w:rsidRPr="00C772B9">
        <w:rPr>
          <w:rFonts w:cs="Times New Roman"/>
          <w:color w:val="000000"/>
          <w:szCs w:val="24"/>
        </w:rPr>
        <w:t>congenital anomalies</w:t>
      </w:r>
      <w:r w:rsidRPr="00C772B9">
        <w:rPr>
          <w:rFonts w:cs="Times New Roman"/>
          <w:szCs w:val="24"/>
        </w:rPr>
        <w:t xml:space="preserve"> underperfor</w:t>
      </w:r>
      <w:r w:rsidR="00A01A80">
        <w:rPr>
          <w:rFonts w:cs="Times New Roman"/>
          <w:szCs w:val="24"/>
        </w:rPr>
        <w:t>m</w:t>
      </w:r>
      <w:r w:rsidR="00A01A80" w:rsidRPr="00C772B9">
        <w:rPr>
          <w:rFonts w:cs="Times New Roman"/>
          <w:szCs w:val="24"/>
        </w:rPr>
        <w:t xml:space="preserve"> academic</w:t>
      </w:r>
      <w:r w:rsidR="00A01A80">
        <w:rPr>
          <w:rFonts w:cs="Times New Roman"/>
          <w:szCs w:val="24"/>
        </w:rPr>
        <w:t xml:space="preserve">ally </w:t>
      </w:r>
      <w:r w:rsidRPr="00C772B9">
        <w:rPr>
          <w:rFonts w:cs="Times New Roman"/>
          <w:szCs w:val="24"/>
        </w:rPr>
        <w:t xml:space="preserve">and </w:t>
      </w:r>
      <w:r w:rsidR="00A01A80">
        <w:rPr>
          <w:rFonts w:cs="Times New Roman"/>
          <w:szCs w:val="24"/>
        </w:rPr>
        <w:t xml:space="preserve">have </w:t>
      </w:r>
      <w:r w:rsidR="00675786">
        <w:rPr>
          <w:rFonts w:cs="Times New Roman"/>
          <w:szCs w:val="24"/>
        </w:rPr>
        <w:t>higher SEN rates compared to</w:t>
      </w:r>
      <w:r w:rsidR="0087639E" w:rsidRPr="00C772B9">
        <w:rPr>
          <w:rFonts w:cs="Times New Roman"/>
          <w:szCs w:val="24"/>
        </w:rPr>
        <w:t xml:space="preserve"> their peers</w:t>
      </w:r>
      <w:r w:rsidRPr="00C772B9">
        <w:rPr>
          <w:rFonts w:cs="Times New Roman"/>
          <w:szCs w:val="24"/>
        </w:rPr>
        <w:t>. Early monitoring and development of differential SEN are important to promote academic progress in these children.</w:t>
      </w:r>
    </w:p>
    <w:p w14:paraId="1057F9AE" w14:textId="49D6AC3C" w:rsidR="00444B4B" w:rsidRPr="00C772B9" w:rsidRDefault="00444B4B" w:rsidP="00FD48F2">
      <w:pPr>
        <w:pStyle w:val="Heading1"/>
        <w:rPr>
          <w:rFonts w:cs="Times New Roman"/>
          <w:b w:val="0"/>
          <w:bCs/>
        </w:rPr>
      </w:pPr>
      <w:r w:rsidRPr="00C772B9">
        <w:rPr>
          <w:rFonts w:cs="Times New Roman"/>
          <w:sz w:val="28"/>
        </w:rPr>
        <w:lastRenderedPageBreak/>
        <w:t xml:space="preserve">Keywords: </w:t>
      </w:r>
      <w:r w:rsidR="0036632B" w:rsidRPr="0036632B">
        <w:rPr>
          <w:rFonts w:cs="Times New Roman"/>
          <w:b w:val="0"/>
          <w:bCs/>
          <w:szCs w:val="28"/>
        </w:rPr>
        <w:t>school-age</w:t>
      </w:r>
      <w:r w:rsidR="0036632B">
        <w:rPr>
          <w:rFonts w:cs="Times New Roman"/>
          <w:sz w:val="28"/>
        </w:rPr>
        <w:t xml:space="preserve"> </w:t>
      </w:r>
      <w:r w:rsidR="00FD48F2" w:rsidRPr="00C772B9">
        <w:rPr>
          <w:rFonts w:cs="Times New Roman"/>
          <w:b w:val="0"/>
          <w:bCs/>
        </w:rPr>
        <w:t>c</w:t>
      </w:r>
      <w:r w:rsidR="00320FAB" w:rsidRPr="00C772B9">
        <w:rPr>
          <w:rFonts w:cs="Times New Roman"/>
          <w:b w:val="0"/>
          <w:bCs/>
        </w:rPr>
        <w:t xml:space="preserve">hildren; </w:t>
      </w:r>
      <w:r w:rsidR="00FC3DAE">
        <w:rPr>
          <w:rFonts w:cs="Times New Roman"/>
          <w:b w:val="0"/>
          <w:bCs/>
        </w:rPr>
        <w:t>birth defects</w:t>
      </w:r>
      <w:r w:rsidR="00FD48F2" w:rsidRPr="00C772B9">
        <w:rPr>
          <w:rFonts w:cs="Times New Roman"/>
          <w:b w:val="0"/>
          <w:bCs/>
        </w:rPr>
        <w:t xml:space="preserve">; </w:t>
      </w:r>
      <w:r w:rsidR="00024A3C" w:rsidRPr="00C772B9">
        <w:rPr>
          <w:rFonts w:cs="Times New Roman"/>
          <w:b w:val="0"/>
          <w:bCs/>
        </w:rPr>
        <w:t>academic performance;</w:t>
      </w:r>
      <w:r w:rsidR="00AA55FF" w:rsidRPr="00C772B9">
        <w:rPr>
          <w:rFonts w:cs="Times New Roman"/>
          <w:b w:val="0"/>
          <w:bCs/>
        </w:rPr>
        <w:t xml:space="preserve"> special education;</w:t>
      </w:r>
      <w:r w:rsidR="00024A3C" w:rsidRPr="00C772B9">
        <w:rPr>
          <w:rFonts w:cs="Times New Roman"/>
          <w:b w:val="0"/>
          <w:bCs/>
        </w:rPr>
        <w:t xml:space="preserve"> </w:t>
      </w:r>
      <w:r w:rsidR="00FD48F2" w:rsidRPr="00C772B9">
        <w:rPr>
          <w:rFonts w:cs="Times New Roman"/>
          <w:b w:val="0"/>
          <w:bCs/>
        </w:rPr>
        <w:t>meta-analysis.</w:t>
      </w:r>
    </w:p>
    <w:p w14:paraId="4C656681" w14:textId="691A525B" w:rsidR="0027392D" w:rsidRPr="00C772B9" w:rsidRDefault="0027392D" w:rsidP="00444B4B">
      <w:pPr>
        <w:spacing w:before="0" w:after="0"/>
        <w:rPr>
          <w:rFonts w:cs="Times New Roman"/>
        </w:rPr>
      </w:pPr>
    </w:p>
    <w:p w14:paraId="73115F66" w14:textId="7C85AF42" w:rsidR="00F145BE" w:rsidRPr="00C772B9" w:rsidRDefault="00F145BE" w:rsidP="00444B4B">
      <w:pPr>
        <w:spacing w:before="0" w:after="0"/>
        <w:rPr>
          <w:rFonts w:cs="Times New Roman"/>
          <w:b/>
          <w:bCs/>
        </w:rPr>
      </w:pPr>
    </w:p>
    <w:p w14:paraId="0D4E4107" w14:textId="7C4877A8" w:rsidR="006D4368" w:rsidRPr="00C772B9" w:rsidRDefault="006D4368" w:rsidP="00371F76">
      <w:pPr>
        <w:pStyle w:val="Heading1"/>
        <w:spacing w:before="360"/>
        <w:rPr>
          <w:rFonts w:cs="Times New Roman"/>
          <w:sz w:val="32"/>
          <w:szCs w:val="40"/>
        </w:rPr>
      </w:pPr>
      <w:r w:rsidRPr="00C772B9">
        <w:rPr>
          <w:rFonts w:cs="Times New Roman"/>
          <w:sz w:val="32"/>
          <w:szCs w:val="40"/>
        </w:rPr>
        <w:lastRenderedPageBreak/>
        <w:t xml:space="preserve">1   |   </w:t>
      </w:r>
      <w:r w:rsidR="0024160F">
        <w:rPr>
          <w:rFonts w:cs="Times New Roman"/>
          <w:sz w:val="32"/>
          <w:szCs w:val="40"/>
        </w:rPr>
        <w:t>I</w:t>
      </w:r>
      <w:r w:rsidR="009C1691">
        <w:rPr>
          <w:rFonts w:cs="Times New Roman"/>
          <w:sz w:val="32"/>
          <w:szCs w:val="40"/>
        </w:rPr>
        <w:t>NTRODUCTION</w:t>
      </w:r>
    </w:p>
    <w:p w14:paraId="54FB798D" w14:textId="0513FA1F" w:rsidR="00371F76" w:rsidRPr="00C772B9" w:rsidRDefault="00371F76" w:rsidP="000303E3">
      <w:pPr>
        <w:spacing w:after="0"/>
        <w:jc w:val="both"/>
        <w:rPr>
          <w:rFonts w:cs="Times New Roman"/>
          <w:lang w:val="en-US"/>
        </w:rPr>
      </w:pPr>
      <w:r w:rsidRPr="00C772B9">
        <w:rPr>
          <w:rFonts w:cs="Times New Roman"/>
        </w:rPr>
        <w:t>Long-term (beyond infancy) survival of children born with congenital anomalies (CAs) has improved over the last three decades due to advances in neonatal care and operative interventions</w:t>
      </w:r>
      <w:r w:rsidR="00EC4E70">
        <w:rPr>
          <w:rFonts w:cs="Times New Roman"/>
        </w:rPr>
        <w:t xml:space="preserve"> </w:t>
      </w:r>
      <w:r w:rsidR="000846B9" w:rsidRPr="00C772B9">
        <w:rPr>
          <w:rFonts w:cs="Times New Roman"/>
        </w:rPr>
        <w:fldChar w:fldCharType="begin">
          <w:fldData xml:space="preserve">PEVuZE5vdGU+PENpdGU+PEF1dGhvcj5DYXNzaW5hPC9BdXRob3I+PFllYXI+MjAxNjwvWWVhcj48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aW9uPC9mdWxsLXRpdGxlPjwvYWx0LXBlcmlvZGljYWw+PHBhZ2VzPjMzNy00NjwvcGFnZXM+PHZv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</w:fldData>
        </w:fldChar>
      </w:r>
      <w:r w:rsidR="00EC4E70">
        <w:rPr>
          <w:rFonts w:cs="Times New Roman"/>
        </w:rPr>
        <w:instrText xml:space="preserve"> ADDIN EN.CITE </w:instrText>
      </w:r>
      <w:r w:rsidR="00EC4E70">
        <w:rPr>
          <w:rFonts w:cs="Times New Roman"/>
        </w:rPr>
        <w:fldChar w:fldCharType="begin">
          <w:fldData xml:space="preserve">PEVuZE5vdGU+PENpdGU+PEF1dGhvcj5DYXNzaW5hPC9BdXRob3I+PFllYXI+MjAxNjwvWWVhcj48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aW9uPC9mdWxsLXRpdGxlPjwvYWx0LXBlcmlvZGljYWw+PHBhZ2VzPjMzNy00NjwvcGFnZXM+PHZv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</w:fldData>
        </w:fldChar>
      </w:r>
      <w:r w:rsidR="00EC4E70">
        <w:rPr>
          <w:rFonts w:cs="Times New Roman"/>
        </w:rPr>
        <w:instrText xml:space="preserve"> ADDIN EN.CITE.DATA </w:instrText>
      </w:r>
      <w:r w:rsidR="00EC4E70">
        <w:rPr>
          <w:rFonts w:cs="Times New Roman"/>
        </w:rPr>
      </w:r>
      <w:r w:rsidR="00EC4E70">
        <w:rPr>
          <w:rFonts w:cs="Times New Roman"/>
        </w:rPr>
        <w:fldChar w:fldCharType="end"/>
      </w:r>
      <w:r w:rsidR="000846B9" w:rsidRPr="00C772B9">
        <w:rPr>
          <w:rFonts w:cs="Times New Roman"/>
        </w:rPr>
      </w:r>
      <w:r w:rsidR="000846B9" w:rsidRPr="00C772B9">
        <w:rPr>
          <w:rFonts w:cs="Times New Roman"/>
        </w:rPr>
        <w:fldChar w:fldCharType="separate"/>
      </w:r>
      <w:r w:rsidR="00EC4E70">
        <w:rPr>
          <w:rFonts w:cs="Times New Roman"/>
          <w:noProof/>
        </w:rPr>
        <w:t>(</w:t>
      </w:r>
      <w:hyperlink w:anchor="_ENREF_8" w:tooltip="Cassina, 2016 #150" w:history="1">
        <w:r w:rsidR="00CD7A8B">
          <w:rPr>
            <w:rFonts w:cs="Times New Roman"/>
            <w:noProof/>
          </w:rPr>
          <w:t>Cassina et al., 2016</w:t>
        </w:r>
      </w:hyperlink>
      <w:r w:rsidR="00EC4E70">
        <w:rPr>
          <w:rFonts w:cs="Times New Roman"/>
          <w:noProof/>
        </w:rPr>
        <w:t xml:space="preserve">; </w:t>
      </w:r>
      <w:hyperlink w:anchor="_ENREF_14" w:tooltip="Erikssen, 2015 #151" w:history="1">
        <w:r w:rsidR="00CD7A8B">
          <w:rPr>
            <w:rFonts w:cs="Times New Roman"/>
            <w:noProof/>
          </w:rPr>
          <w:t>Erikssen et al., 2015</w:t>
        </w:r>
      </w:hyperlink>
      <w:r w:rsidR="00EC4E70">
        <w:rPr>
          <w:rFonts w:cs="Times New Roman"/>
          <w:noProof/>
        </w:rPr>
        <w:t xml:space="preserve">; </w:t>
      </w:r>
      <w:hyperlink w:anchor="_ENREF_23" w:tooltip="Glinianaia, 2020 #154" w:history="1">
        <w:r w:rsidR="00CD7A8B">
          <w:rPr>
            <w:rFonts w:cs="Times New Roman"/>
            <w:noProof/>
          </w:rPr>
          <w:t>Glinianaia et al., 2020</w:t>
        </w:r>
      </w:hyperlink>
      <w:r w:rsidR="00EC4E70">
        <w:rPr>
          <w:rFonts w:cs="Times New Roman"/>
          <w:noProof/>
        </w:rPr>
        <w:t xml:space="preserve">; </w:t>
      </w:r>
      <w:hyperlink w:anchor="_ENREF_49" w:tooltip="Shin, 2012 #153" w:history="1">
        <w:r w:rsidR="00CD7A8B">
          <w:rPr>
            <w:rFonts w:cs="Times New Roman"/>
            <w:noProof/>
          </w:rPr>
          <w:t>Shin et al., 2012</w:t>
        </w:r>
      </w:hyperlink>
      <w:r w:rsidR="00EC4E70">
        <w:rPr>
          <w:rFonts w:cs="Times New Roman"/>
          <w:noProof/>
        </w:rPr>
        <w:t>)</w:t>
      </w:r>
      <w:r w:rsidR="000846B9" w:rsidRPr="00C772B9">
        <w:rPr>
          <w:rFonts w:cs="Times New Roman"/>
        </w:rPr>
        <w:fldChar w:fldCharType="end"/>
      </w:r>
      <w:r w:rsidRPr="00C772B9">
        <w:rPr>
          <w:rFonts w:cs="Times New Roman"/>
        </w:rPr>
        <w:t xml:space="preserve"> resulting in an increasing number of children reaching school age. </w:t>
      </w:r>
      <w:r w:rsidR="00A7419E" w:rsidRPr="00C772B9">
        <w:rPr>
          <w:rFonts w:cs="Times New Roman"/>
          <w:bCs/>
          <w:szCs w:val="24"/>
        </w:rPr>
        <w:t xml:space="preserve">The association with intellectual and learning disabilities has long been established for </w:t>
      </w:r>
      <w:r w:rsidR="00452D08">
        <w:rPr>
          <w:rFonts w:cs="Times New Roman"/>
          <w:bCs/>
          <w:szCs w:val="24"/>
        </w:rPr>
        <w:t xml:space="preserve">children with </w:t>
      </w:r>
      <w:r w:rsidR="00F14D8B" w:rsidRPr="00C772B9">
        <w:rPr>
          <w:rFonts w:cs="Times New Roman"/>
          <w:bCs/>
          <w:szCs w:val="24"/>
        </w:rPr>
        <w:t>CAs</w:t>
      </w:r>
      <w:r w:rsidR="00A7419E" w:rsidRPr="00C772B9">
        <w:rPr>
          <w:rFonts w:cs="Times New Roman"/>
          <w:bCs/>
          <w:szCs w:val="24"/>
        </w:rPr>
        <w:t xml:space="preserve"> associated with chromosomal and genetic syndromes</w:t>
      </w:r>
      <w:r w:rsidR="00A7419E" w:rsidRPr="00C772B9">
        <w:rPr>
          <w:rFonts w:cs="Times New Roman"/>
        </w:rPr>
        <w:t xml:space="preserve">. </w:t>
      </w:r>
      <w:r w:rsidRPr="00C772B9">
        <w:rPr>
          <w:rFonts w:cs="Times New Roman"/>
        </w:rPr>
        <w:t xml:space="preserve">Current evidence </w:t>
      </w:r>
      <w:r w:rsidR="006F7691" w:rsidRPr="00C772B9">
        <w:rPr>
          <w:rFonts w:cs="Times New Roman"/>
        </w:rPr>
        <w:t xml:space="preserve">suggests </w:t>
      </w:r>
      <w:r w:rsidRPr="00C772B9">
        <w:rPr>
          <w:rFonts w:cs="Times New Roman"/>
        </w:rPr>
        <w:t xml:space="preserve">that children with </w:t>
      </w:r>
      <w:r w:rsidR="00086552" w:rsidRPr="00C772B9">
        <w:rPr>
          <w:rFonts w:cs="Times New Roman"/>
        </w:rPr>
        <w:t>non-syndromic</w:t>
      </w:r>
      <w:r w:rsidR="00AF031B">
        <w:rPr>
          <w:rFonts w:cs="Times New Roman"/>
        </w:rPr>
        <w:t>/isolated</w:t>
      </w:r>
      <w:r w:rsidR="00086552" w:rsidRPr="00C772B9">
        <w:rPr>
          <w:rFonts w:cs="Times New Roman"/>
        </w:rPr>
        <w:t xml:space="preserve"> </w:t>
      </w:r>
      <w:r w:rsidRPr="00C772B9">
        <w:rPr>
          <w:rFonts w:cs="Times New Roman"/>
        </w:rPr>
        <w:t xml:space="preserve">CAs have a higher risk of </w:t>
      </w:r>
      <w:r w:rsidR="00086552" w:rsidRPr="00C772B9">
        <w:rPr>
          <w:rFonts w:cs="Times New Roman"/>
        </w:rPr>
        <w:t>low</w:t>
      </w:r>
      <w:r w:rsidRPr="00C772B9">
        <w:rPr>
          <w:rFonts w:cs="Times New Roman"/>
        </w:rPr>
        <w:t xml:space="preserve">er academic achievement </w:t>
      </w:r>
      <w:r w:rsidR="006F7691" w:rsidRPr="00C772B9">
        <w:rPr>
          <w:rFonts w:cs="Times New Roman"/>
        </w:rPr>
        <w:t xml:space="preserve">and special education needs (SEN) </w:t>
      </w:r>
      <w:r w:rsidRPr="00C772B9">
        <w:rPr>
          <w:rFonts w:cs="Times New Roman"/>
        </w:rPr>
        <w:t xml:space="preserve">than the reference population. </w:t>
      </w:r>
      <w:r w:rsidR="00086552" w:rsidRPr="00C772B9">
        <w:rPr>
          <w:rFonts w:cs="Times New Roman"/>
          <w:bCs/>
          <w:szCs w:val="24"/>
        </w:rPr>
        <w:t xml:space="preserve">Poorer academic performance is not restricted to children with more severe CAs characterised by lower survival </w:t>
      </w:r>
      <w:r w:rsidRPr="00C772B9">
        <w:rPr>
          <w:rFonts w:cs="Times New Roman"/>
        </w:rPr>
        <w:t xml:space="preserve">(e.g. </w:t>
      </w:r>
      <w:r w:rsidR="00086552" w:rsidRPr="00C772B9">
        <w:rPr>
          <w:rFonts w:cs="Times New Roman"/>
        </w:rPr>
        <w:t>severe</w:t>
      </w:r>
      <w:r w:rsidRPr="00C772B9">
        <w:rPr>
          <w:rFonts w:cs="Times New Roman"/>
        </w:rPr>
        <w:t xml:space="preserve"> congenital heart defects, CHDs</w:t>
      </w:r>
      <w:r w:rsidR="00AF031B">
        <w:rPr>
          <w:rFonts w:cs="Times New Roman"/>
        </w:rPr>
        <w:t xml:space="preserve"> </w:t>
      </w:r>
      <w:r w:rsidR="000846B9" w:rsidRPr="00C772B9">
        <w:rPr>
          <w:rFonts w:cs="Times New Roman"/>
        </w:rPr>
        <w:fldChar w:fldCharType="begin">
          <w:fldData xml:space="preserve">PEVuZE5vdGU+PENpdGU+PEF1dGhvcj5NdWxrZXk8L0F1dGhvcj48WWVhcj4yMDE2PC9ZZWFyPjxS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EC4E70">
        <w:rPr>
          <w:rFonts w:cs="Times New Roman"/>
        </w:rPr>
        <w:instrText xml:space="preserve"> ADDIN EN.CITE </w:instrText>
      </w:r>
      <w:r w:rsidR="00EC4E70">
        <w:rPr>
          <w:rFonts w:cs="Times New Roman"/>
        </w:rPr>
        <w:fldChar w:fldCharType="begin">
          <w:fldData xml:space="preserve">PEVuZE5vdGU+PENpdGU+PEF1dGhvcj5NdWxrZXk8L0F1dGhvcj48WWVhcj4yMDE2PC9ZZWFyPjxS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EC4E70">
        <w:rPr>
          <w:rFonts w:cs="Times New Roman"/>
        </w:rPr>
        <w:instrText xml:space="preserve"> ADDIN EN.CITE.DATA </w:instrText>
      </w:r>
      <w:r w:rsidR="00EC4E70">
        <w:rPr>
          <w:rFonts w:cs="Times New Roman"/>
        </w:rPr>
      </w:r>
      <w:r w:rsidR="00EC4E70">
        <w:rPr>
          <w:rFonts w:cs="Times New Roman"/>
        </w:rPr>
        <w:fldChar w:fldCharType="end"/>
      </w:r>
      <w:r w:rsidR="000846B9" w:rsidRPr="00C772B9">
        <w:rPr>
          <w:rFonts w:cs="Times New Roman"/>
        </w:rPr>
      </w:r>
      <w:r w:rsidR="000846B9" w:rsidRPr="00C772B9">
        <w:rPr>
          <w:rFonts w:cs="Times New Roman"/>
        </w:rPr>
        <w:fldChar w:fldCharType="separate"/>
      </w:r>
      <w:r w:rsidR="00EC4E70">
        <w:rPr>
          <w:rFonts w:cs="Times New Roman"/>
          <w:noProof/>
        </w:rPr>
        <w:t>(</w:t>
      </w:r>
      <w:hyperlink w:anchor="_ENREF_38" w:tooltip="Mulkey, 2016 #33" w:history="1">
        <w:r w:rsidR="00CD7A8B">
          <w:rPr>
            <w:rFonts w:cs="Times New Roman"/>
            <w:noProof/>
          </w:rPr>
          <w:t>Mulkey et al., 2016</w:t>
        </w:r>
      </w:hyperlink>
      <w:r w:rsidR="00EC4E70">
        <w:rPr>
          <w:rFonts w:cs="Times New Roman"/>
          <w:noProof/>
        </w:rPr>
        <w:t xml:space="preserve">; </w:t>
      </w:r>
      <w:hyperlink w:anchor="_ENREF_39" w:tooltip="Olsen, 2011 #36" w:history="1">
        <w:r w:rsidR="00CD7A8B">
          <w:rPr>
            <w:rFonts w:cs="Times New Roman"/>
            <w:noProof/>
          </w:rPr>
          <w:t>Olsen et al., 2011</w:t>
        </w:r>
      </w:hyperlink>
      <w:r w:rsidR="00EC4E70">
        <w:rPr>
          <w:rFonts w:cs="Times New Roman"/>
          <w:noProof/>
        </w:rPr>
        <w:t xml:space="preserve">; </w:t>
      </w:r>
      <w:hyperlink w:anchor="_ENREF_40" w:tooltip="Oster, 2017 #37" w:history="1">
        <w:r w:rsidR="00CD7A8B">
          <w:rPr>
            <w:rFonts w:cs="Times New Roman"/>
            <w:noProof/>
          </w:rPr>
          <w:t>Oster, Watkins, Hill, Knight, &amp; Meyer, 2017</w:t>
        </w:r>
      </w:hyperlink>
      <w:r w:rsidR="00EC4E70">
        <w:rPr>
          <w:rFonts w:cs="Times New Roman"/>
          <w:noProof/>
        </w:rPr>
        <w:t>)</w:t>
      </w:r>
      <w:r w:rsidR="000846B9" w:rsidRPr="00C772B9">
        <w:rPr>
          <w:rFonts w:cs="Times New Roman"/>
        </w:rPr>
        <w:fldChar w:fldCharType="end"/>
      </w:r>
      <w:r w:rsidRPr="00C772B9">
        <w:rPr>
          <w:rFonts w:cs="Times New Roman"/>
        </w:rPr>
        <w:t xml:space="preserve"> </w:t>
      </w:r>
      <w:r w:rsidR="00086552" w:rsidRPr="00C772B9">
        <w:rPr>
          <w:rFonts w:cs="Times New Roman"/>
          <w:bCs/>
          <w:szCs w:val="24"/>
        </w:rPr>
        <w:t xml:space="preserve">but is also reported for </w:t>
      </w:r>
      <w:r w:rsidR="006F7691" w:rsidRPr="00C772B9">
        <w:rPr>
          <w:rFonts w:cs="Times New Roman"/>
          <w:bCs/>
          <w:szCs w:val="24"/>
        </w:rPr>
        <w:t xml:space="preserve">children with </w:t>
      </w:r>
      <w:r w:rsidR="00086552" w:rsidRPr="00C772B9">
        <w:rPr>
          <w:rFonts w:cs="Times New Roman"/>
          <w:bCs/>
          <w:szCs w:val="24"/>
        </w:rPr>
        <w:t xml:space="preserve">CAs with higher survival </w:t>
      </w:r>
      <w:r w:rsidRPr="00C772B9">
        <w:rPr>
          <w:rFonts w:cs="Times New Roman"/>
        </w:rPr>
        <w:t xml:space="preserve">(e.g. </w:t>
      </w:r>
      <w:r w:rsidRPr="00C772B9">
        <w:rPr>
          <w:rFonts w:cs="Times New Roman"/>
          <w:lang w:val="en-US"/>
        </w:rPr>
        <w:t>isolated orofacial clefts, OFCs</w:t>
      </w:r>
      <w:r w:rsidR="00AF031B">
        <w:rPr>
          <w:rFonts w:cs="Times New Roman"/>
          <w:lang w:val="en-US"/>
        </w:rPr>
        <w:t xml:space="preserve"> </w:t>
      </w:r>
      <w:r w:rsidR="000846B9" w:rsidRPr="00C772B9">
        <w:rPr>
          <w:rFonts w:cs="Times New Roman"/>
          <w:lang w:val="en-US"/>
        </w:rPr>
        <w:fldChar w:fldCharType="begin">
          <w:fldData xml:space="preserve">PEVuZE5vdGU+PENpdGU+PEF1dGhvcj5GaXR6c2ltb25zPC9BdXRob3I+PFllYXI+MjAxODwvWWVh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PC9hYmJyLTE+PC9hbHQtcGVyaW9kaWNhbD48cGFnZXM+Nzg1LTkyPC9wYWdlcz48dm9sdW1lPjEz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EC4E70">
        <w:rPr>
          <w:rFonts w:cs="Times New Roman"/>
          <w:lang w:val="en-US"/>
        </w:rPr>
        <w:instrText xml:space="preserve"> ADDIN EN.CITE </w:instrText>
      </w:r>
      <w:r w:rsidR="00EC4E70">
        <w:rPr>
          <w:rFonts w:cs="Times New Roman"/>
          <w:lang w:val="en-US"/>
        </w:rPr>
        <w:fldChar w:fldCharType="begin">
          <w:fldData xml:space="preserve">PEVuZE5vdGU+PENpdGU+PEF1dGhvcj5GaXR6c2ltb25zPC9BdXRob3I+PFllYXI+MjAxODwvWWVh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PC9hYmJyLTE+PC9hbHQtcGVyaW9kaWNhbD48cGFnZXM+Nzg1LTkyPC9wYWdlcz48dm9sdW1lPjEz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EC4E70">
        <w:rPr>
          <w:rFonts w:cs="Times New Roman"/>
          <w:lang w:val="en-US"/>
        </w:rPr>
        <w:instrText xml:space="preserve"> ADDIN EN.CITE.DATA </w:instrText>
      </w:r>
      <w:r w:rsidR="00EC4E70">
        <w:rPr>
          <w:rFonts w:cs="Times New Roman"/>
          <w:lang w:val="en-US"/>
        </w:rPr>
      </w:r>
      <w:r w:rsidR="00EC4E70">
        <w:rPr>
          <w:rFonts w:cs="Times New Roman"/>
          <w:lang w:val="en-US"/>
        </w:rPr>
        <w:fldChar w:fldCharType="end"/>
      </w:r>
      <w:r w:rsidR="000846B9" w:rsidRPr="00C772B9">
        <w:rPr>
          <w:rFonts w:cs="Times New Roman"/>
          <w:lang w:val="en-US"/>
        </w:rPr>
      </w:r>
      <w:r w:rsidR="000846B9" w:rsidRPr="00C772B9">
        <w:rPr>
          <w:rFonts w:cs="Times New Roman"/>
          <w:lang w:val="en-US"/>
        </w:rPr>
        <w:fldChar w:fldCharType="separate"/>
      </w:r>
      <w:r w:rsidR="00EC4E70">
        <w:rPr>
          <w:rFonts w:cs="Times New Roman"/>
          <w:noProof/>
          <w:lang w:val="en-US"/>
        </w:rPr>
        <w:t>(</w:t>
      </w:r>
      <w:hyperlink w:anchor="_ENREF_17" w:tooltip="Fitzsimons, 2018 #20" w:history="1">
        <w:r w:rsidR="00CD7A8B">
          <w:rPr>
            <w:rFonts w:cs="Times New Roman"/>
            <w:noProof/>
            <w:lang w:val="en-US"/>
          </w:rPr>
          <w:t>Fitzsimons et al., 2018</w:t>
        </w:r>
      </w:hyperlink>
      <w:r w:rsidR="00EC4E70">
        <w:rPr>
          <w:rFonts w:cs="Times New Roman"/>
          <w:noProof/>
          <w:lang w:val="en-US"/>
        </w:rPr>
        <w:t xml:space="preserve">; </w:t>
      </w:r>
      <w:hyperlink w:anchor="_ENREF_18" w:tooltip="Fitzsimons, 2021 #159" w:history="1">
        <w:r w:rsidR="00CD7A8B">
          <w:rPr>
            <w:rFonts w:cs="Times New Roman"/>
            <w:noProof/>
            <w:lang w:val="en-US"/>
          </w:rPr>
          <w:t>Fitzsimons et al., 2021</w:t>
        </w:r>
      </w:hyperlink>
      <w:r w:rsidR="00EC4E70">
        <w:rPr>
          <w:rFonts w:cs="Times New Roman"/>
          <w:noProof/>
          <w:lang w:val="en-US"/>
        </w:rPr>
        <w:t xml:space="preserve">; </w:t>
      </w:r>
      <w:hyperlink w:anchor="_ENREF_43" w:tooltip="Persson, 2012 #40" w:history="1">
        <w:r w:rsidR="00CD7A8B">
          <w:rPr>
            <w:rFonts w:cs="Times New Roman"/>
            <w:noProof/>
            <w:lang w:val="en-US"/>
          </w:rPr>
          <w:t>Persson, Becker, &amp; Svensson, 2012</w:t>
        </w:r>
      </w:hyperlink>
      <w:r w:rsidR="00EC4E70">
        <w:rPr>
          <w:rFonts w:cs="Times New Roman"/>
          <w:noProof/>
          <w:lang w:val="en-US"/>
        </w:rPr>
        <w:t xml:space="preserve">; </w:t>
      </w:r>
      <w:hyperlink w:anchor="_ENREF_58" w:tooltip="Wehby, 2014 #54" w:history="1">
        <w:r w:rsidR="00CD7A8B">
          <w:rPr>
            <w:rFonts w:cs="Times New Roman"/>
            <w:noProof/>
            <w:lang w:val="en-US"/>
          </w:rPr>
          <w:t>Wehby et al., 2014</w:t>
        </w:r>
      </w:hyperlink>
      <w:r w:rsidR="00EC4E70">
        <w:rPr>
          <w:rFonts w:cs="Times New Roman"/>
          <w:noProof/>
          <w:lang w:val="en-US"/>
        </w:rPr>
        <w:t>)</w:t>
      </w:r>
      <w:r w:rsidR="000846B9" w:rsidRPr="00C772B9">
        <w:rPr>
          <w:rFonts w:cs="Times New Roman"/>
          <w:lang w:val="en-US"/>
        </w:rPr>
        <w:fldChar w:fldCharType="end"/>
      </w:r>
      <w:r w:rsidR="00106004" w:rsidRPr="00C772B9">
        <w:rPr>
          <w:rFonts w:cs="Times New Roman"/>
          <w:lang w:val="en-US"/>
        </w:rPr>
        <w:t>)</w:t>
      </w:r>
      <w:r w:rsidR="00E17E33" w:rsidRPr="00C772B9">
        <w:rPr>
          <w:rFonts w:cs="Times New Roman"/>
          <w:lang w:val="en-US"/>
        </w:rPr>
        <w:t xml:space="preserve"> compared to their classmates</w:t>
      </w:r>
      <w:r w:rsidR="00106004" w:rsidRPr="00C772B9">
        <w:rPr>
          <w:rFonts w:cs="Times New Roman"/>
          <w:lang w:val="en-US"/>
        </w:rPr>
        <w:t>.</w:t>
      </w:r>
    </w:p>
    <w:p w14:paraId="12ED9AAF" w14:textId="782EEDAC" w:rsidR="00500374" w:rsidRPr="00C772B9" w:rsidRDefault="00500374" w:rsidP="000303E3">
      <w:pPr>
        <w:spacing w:before="0" w:after="0"/>
        <w:ind w:firstLine="567"/>
        <w:jc w:val="both"/>
        <w:rPr>
          <w:rFonts w:cs="Times New Roman"/>
        </w:rPr>
      </w:pPr>
      <w:r w:rsidRPr="00C772B9">
        <w:rPr>
          <w:rFonts w:cs="Times New Roman"/>
        </w:rPr>
        <w:t xml:space="preserve">Earlier studies exploring intellectual and cognitive development of children born with </w:t>
      </w:r>
      <w:r w:rsidR="0017129B" w:rsidRPr="00C772B9">
        <w:rPr>
          <w:rFonts w:cs="Times New Roman"/>
        </w:rPr>
        <w:t>CAs</w:t>
      </w:r>
      <w:r w:rsidR="00B84FC3" w:rsidRPr="00C772B9">
        <w:rPr>
          <w:rFonts w:cs="Times New Roman"/>
        </w:rPr>
        <w:t xml:space="preserve"> </w:t>
      </w:r>
      <w:r w:rsidRPr="00C772B9">
        <w:rPr>
          <w:rFonts w:cs="Times New Roman"/>
        </w:rPr>
        <w:t>used data from parent-report questionnaires</w:t>
      </w:r>
      <w:r w:rsidR="00B84FC3" w:rsidRPr="00C772B9">
        <w:rPr>
          <w:rFonts w:cs="Times New Roman"/>
        </w:rPr>
        <w:t>,</w:t>
      </w:r>
      <w:r w:rsidRPr="00C772B9">
        <w:rPr>
          <w:rFonts w:cs="Times New Roman"/>
        </w:rPr>
        <w:t xml:space="preserve"> </w:t>
      </w:r>
      <w:r w:rsidR="00B84FC3" w:rsidRPr="00C772B9">
        <w:rPr>
          <w:rFonts w:cs="Times New Roman"/>
        </w:rPr>
        <w:t xml:space="preserve">including </w:t>
      </w:r>
      <w:r w:rsidR="0017129B" w:rsidRPr="00C772B9">
        <w:rPr>
          <w:rFonts w:cs="Times New Roman"/>
        </w:rPr>
        <w:t xml:space="preserve">a </w:t>
      </w:r>
      <w:r w:rsidR="00B84FC3" w:rsidRPr="00C772B9">
        <w:rPr>
          <w:rFonts w:cs="Times New Roman"/>
        </w:rPr>
        <w:t xml:space="preserve">school component, </w:t>
      </w:r>
      <w:r w:rsidR="001F195C" w:rsidRPr="00C772B9">
        <w:rPr>
          <w:rFonts w:cs="Times New Roman"/>
        </w:rPr>
        <w:t xml:space="preserve">which </w:t>
      </w:r>
      <w:r w:rsidRPr="00C772B9">
        <w:rPr>
          <w:rFonts w:cs="Times New Roman"/>
        </w:rPr>
        <w:t>lack</w:t>
      </w:r>
      <w:r w:rsidR="0017129B" w:rsidRPr="00C772B9">
        <w:rPr>
          <w:rFonts w:cs="Times New Roman"/>
        </w:rPr>
        <w:t>ed</w:t>
      </w:r>
      <w:r w:rsidRPr="00C772B9">
        <w:rPr>
          <w:rFonts w:cs="Times New Roman"/>
        </w:rPr>
        <w:t xml:space="preserve"> objective measures of </w:t>
      </w:r>
      <w:r w:rsidR="0017129B" w:rsidRPr="00C772B9">
        <w:rPr>
          <w:rFonts w:cs="Times New Roman"/>
        </w:rPr>
        <w:t xml:space="preserve">a </w:t>
      </w:r>
      <w:r w:rsidRPr="00C772B9">
        <w:rPr>
          <w:rFonts w:cs="Times New Roman"/>
        </w:rPr>
        <w:t>child’</w:t>
      </w:r>
      <w:r w:rsidR="00B84FC3" w:rsidRPr="00C772B9">
        <w:rPr>
          <w:rFonts w:cs="Times New Roman"/>
        </w:rPr>
        <w:t>s</w:t>
      </w:r>
      <w:r w:rsidRPr="00C772B9">
        <w:rPr>
          <w:rFonts w:cs="Times New Roman"/>
        </w:rPr>
        <w:t xml:space="preserve"> academic performance. </w:t>
      </w:r>
      <w:r w:rsidR="0067332B" w:rsidRPr="00C772B9">
        <w:rPr>
          <w:rFonts w:cs="Times New Roman"/>
        </w:rPr>
        <w:t>E</w:t>
      </w:r>
      <w:r w:rsidR="00B84FC3" w:rsidRPr="00C772B9">
        <w:rPr>
          <w:rFonts w:cs="Times New Roman"/>
        </w:rPr>
        <w:t>vidence is accumulating</w:t>
      </w:r>
      <w:r w:rsidRPr="00C772B9">
        <w:rPr>
          <w:rFonts w:cs="Times New Roman"/>
        </w:rPr>
        <w:t xml:space="preserve"> from studies </w:t>
      </w:r>
      <w:r w:rsidR="00B84FC3" w:rsidRPr="00C772B9">
        <w:rPr>
          <w:rFonts w:cs="Times New Roman"/>
        </w:rPr>
        <w:t>using standardi</w:t>
      </w:r>
      <w:r w:rsidR="0028733C">
        <w:rPr>
          <w:rFonts w:cs="Times New Roman"/>
        </w:rPr>
        <w:t>z</w:t>
      </w:r>
      <w:r w:rsidR="00B84FC3" w:rsidRPr="00C772B9">
        <w:rPr>
          <w:rFonts w:cs="Times New Roman"/>
        </w:rPr>
        <w:t xml:space="preserve">ed </w:t>
      </w:r>
      <w:r w:rsidR="00A17819" w:rsidRPr="00C772B9">
        <w:rPr>
          <w:rFonts w:cs="Times New Roman"/>
        </w:rPr>
        <w:t>tests</w:t>
      </w:r>
      <w:r w:rsidR="00B84FC3" w:rsidRPr="00C772B9">
        <w:rPr>
          <w:rFonts w:cs="Times New Roman"/>
        </w:rPr>
        <w:t xml:space="preserve"> measuring </w:t>
      </w:r>
      <w:r w:rsidR="00A17819" w:rsidRPr="00C772B9">
        <w:rPr>
          <w:rFonts w:cs="Times New Roman"/>
        </w:rPr>
        <w:t xml:space="preserve">academic </w:t>
      </w:r>
      <w:r w:rsidR="00B84FC3" w:rsidRPr="00C772B9">
        <w:rPr>
          <w:rFonts w:cs="Times New Roman"/>
        </w:rPr>
        <w:t>performance</w:t>
      </w:r>
      <w:r w:rsidRPr="00C772B9">
        <w:rPr>
          <w:rFonts w:cs="Times New Roman"/>
        </w:rPr>
        <w:t xml:space="preserve"> </w:t>
      </w:r>
      <w:r w:rsidR="00B84FC3" w:rsidRPr="00C772B9">
        <w:rPr>
          <w:rFonts w:cs="Times New Roman"/>
        </w:rPr>
        <w:t>and school test</w:t>
      </w:r>
      <w:r w:rsidR="00A17819" w:rsidRPr="00C772B9">
        <w:rPr>
          <w:rFonts w:cs="Times New Roman"/>
        </w:rPr>
        <w:t xml:space="preserve">s </w:t>
      </w:r>
      <w:r w:rsidR="002556A3" w:rsidRPr="00C772B9">
        <w:rPr>
          <w:rFonts w:cs="Times New Roman"/>
        </w:rPr>
        <w:t xml:space="preserve">in larger populations of </w:t>
      </w:r>
      <w:r w:rsidR="00B84FC3" w:rsidRPr="00C772B9">
        <w:rPr>
          <w:rFonts w:cs="Times New Roman"/>
        </w:rPr>
        <w:t xml:space="preserve">children with </w:t>
      </w:r>
      <w:r w:rsidR="0017129B" w:rsidRPr="00C772B9">
        <w:rPr>
          <w:rFonts w:cs="Times New Roman"/>
        </w:rPr>
        <w:t>CAs</w:t>
      </w:r>
      <w:r w:rsidR="00B84FC3" w:rsidRPr="00C772B9">
        <w:rPr>
          <w:rFonts w:cs="Times New Roman"/>
        </w:rPr>
        <w:t xml:space="preserve">. </w:t>
      </w:r>
      <w:r w:rsidR="00452D08">
        <w:rPr>
          <w:rFonts w:cs="Times New Roman"/>
        </w:rPr>
        <w:t>A s</w:t>
      </w:r>
      <w:r w:rsidR="002556A3" w:rsidRPr="00C772B9">
        <w:rPr>
          <w:rFonts w:cs="Times New Roman"/>
        </w:rPr>
        <w:t xml:space="preserve">ummary of the existing evidence of academic performance and </w:t>
      </w:r>
      <w:r w:rsidR="00E94B0F" w:rsidRPr="00C772B9">
        <w:rPr>
          <w:rFonts w:cs="Times New Roman"/>
        </w:rPr>
        <w:t>SEN</w:t>
      </w:r>
      <w:r w:rsidR="002556A3" w:rsidRPr="00C772B9">
        <w:rPr>
          <w:rFonts w:cs="Times New Roman"/>
        </w:rPr>
        <w:t xml:space="preserve"> in children with different types of CAs, along with the factors associated with educational outcomes, are important for families, </w:t>
      </w:r>
      <w:r w:rsidR="00A17819" w:rsidRPr="00C772B9">
        <w:rPr>
          <w:rFonts w:cs="Times New Roman"/>
        </w:rPr>
        <w:t xml:space="preserve">health </w:t>
      </w:r>
      <w:r w:rsidR="00F14D8B" w:rsidRPr="00C772B9">
        <w:rPr>
          <w:rFonts w:cs="Times New Roman"/>
        </w:rPr>
        <w:t xml:space="preserve">and social </w:t>
      </w:r>
      <w:r w:rsidR="00A17819" w:rsidRPr="00C772B9">
        <w:rPr>
          <w:rFonts w:cs="Times New Roman"/>
        </w:rPr>
        <w:t>care professionals</w:t>
      </w:r>
      <w:r w:rsidR="002556A3" w:rsidRPr="00C772B9">
        <w:rPr>
          <w:rFonts w:cs="Times New Roman"/>
        </w:rPr>
        <w:t xml:space="preserve"> and school team members. This information will help identify timely and effective support during the child’s school life to improve academic achievement in this growing population of children and young people.</w:t>
      </w:r>
    </w:p>
    <w:p w14:paraId="639AB678" w14:textId="2DDA153D" w:rsidR="004E54D2" w:rsidRPr="00C772B9" w:rsidRDefault="004E54D2" w:rsidP="000303E3">
      <w:pPr>
        <w:spacing w:before="0" w:after="0"/>
        <w:ind w:firstLine="567"/>
        <w:jc w:val="both"/>
        <w:rPr>
          <w:rFonts w:cs="Times New Roman"/>
        </w:rPr>
      </w:pPr>
      <w:r w:rsidRPr="00C772B9">
        <w:rPr>
          <w:rFonts w:cs="Times New Roman"/>
        </w:rPr>
        <w:lastRenderedPageBreak/>
        <w:t xml:space="preserve">We performed a systematic review and meta-analysis </w:t>
      </w:r>
      <w:r w:rsidR="00B84FC3" w:rsidRPr="00C772B9">
        <w:rPr>
          <w:rFonts w:cs="Times New Roman"/>
        </w:rPr>
        <w:t xml:space="preserve">of observational studies to </w:t>
      </w:r>
      <w:r w:rsidRPr="00C772B9">
        <w:rPr>
          <w:rFonts w:cs="Times New Roman"/>
        </w:rPr>
        <w:t>summari</w:t>
      </w:r>
      <w:r w:rsidR="00D67381">
        <w:rPr>
          <w:rFonts w:cs="Times New Roman"/>
        </w:rPr>
        <w:t>z</w:t>
      </w:r>
      <w:r w:rsidRPr="00C772B9">
        <w:rPr>
          <w:rFonts w:cs="Times New Roman"/>
        </w:rPr>
        <w:t xml:space="preserve">e and </w:t>
      </w:r>
      <w:r w:rsidR="008542CB" w:rsidRPr="00C772B9">
        <w:rPr>
          <w:rFonts w:cs="Times New Roman"/>
        </w:rPr>
        <w:t>synth</w:t>
      </w:r>
      <w:r w:rsidR="007F726B" w:rsidRPr="00C772B9">
        <w:rPr>
          <w:rFonts w:cs="Times New Roman"/>
        </w:rPr>
        <w:t>e</w:t>
      </w:r>
      <w:r w:rsidR="008542CB" w:rsidRPr="00C772B9">
        <w:rPr>
          <w:rFonts w:cs="Times New Roman"/>
        </w:rPr>
        <w:t>si</w:t>
      </w:r>
      <w:r w:rsidR="0028733C">
        <w:rPr>
          <w:rFonts w:cs="Times New Roman"/>
        </w:rPr>
        <w:t>z</w:t>
      </w:r>
      <w:r w:rsidR="008542CB" w:rsidRPr="00C772B9">
        <w:rPr>
          <w:rFonts w:cs="Times New Roman"/>
        </w:rPr>
        <w:t>e</w:t>
      </w:r>
      <w:r w:rsidRPr="00C772B9">
        <w:rPr>
          <w:rFonts w:cs="Times New Roman"/>
        </w:rPr>
        <w:t xml:space="preserve"> data </w:t>
      </w:r>
      <w:r w:rsidR="003E5A69" w:rsidRPr="00C772B9">
        <w:rPr>
          <w:rFonts w:cs="Times New Roman"/>
        </w:rPr>
        <w:t xml:space="preserve">on </w:t>
      </w:r>
      <w:r w:rsidR="00266469" w:rsidRPr="00C772B9">
        <w:rPr>
          <w:rFonts w:cs="Times New Roman"/>
        </w:rPr>
        <w:t xml:space="preserve">academic </w:t>
      </w:r>
      <w:r w:rsidR="00EB7FDB" w:rsidRPr="00C772B9">
        <w:rPr>
          <w:rFonts w:cs="Times New Roman"/>
        </w:rPr>
        <w:t>outcomes</w:t>
      </w:r>
      <w:r w:rsidR="003E5A69" w:rsidRPr="00C772B9">
        <w:rPr>
          <w:rFonts w:cs="Times New Roman"/>
        </w:rPr>
        <w:t xml:space="preserve"> </w:t>
      </w:r>
      <w:r w:rsidRPr="00C772B9">
        <w:rPr>
          <w:rFonts w:cs="Times New Roman"/>
        </w:rPr>
        <w:t xml:space="preserve">of </w:t>
      </w:r>
      <w:r w:rsidR="003E5A69" w:rsidRPr="00C772B9">
        <w:rPr>
          <w:rFonts w:cs="Times New Roman"/>
        </w:rPr>
        <w:t xml:space="preserve">school-aged children </w:t>
      </w:r>
      <w:r w:rsidRPr="00C772B9">
        <w:rPr>
          <w:rFonts w:cs="Times New Roman"/>
        </w:rPr>
        <w:t>born with</w:t>
      </w:r>
      <w:r w:rsidR="008440B2" w:rsidRPr="00C772B9">
        <w:rPr>
          <w:rFonts w:cs="Times New Roman"/>
        </w:rPr>
        <w:t xml:space="preserve"> </w:t>
      </w:r>
      <w:r w:rsidR="00021BE7" w:rsidRPr="00021BE7">
        <w:rPr>
          <w:rFonts w:cs="Times New Roman"/>
          <w:highlight w:val="yellow"/>
        </w:rPr>
        <w:t>selected</w:t>
      </w:r>
      <w:r w:rsidR="00021BE7">
        <w:rPr>
          <w:rFonts w:cs="Times New Roman"/>
        </w:rPr>
        <w:t xml:space="preserve"> </w:t>
      </w:r>
      <w:r w:rsidR="00EB2935" w:rsidRPr="00C772B9">
        <w:rPr>
          <w:rFonts w:cs="Times New Roman"/>
        </w:rPr>
        <w:t xml:space="preserve">major </w:t>
      </w:r>
      <w:r w:rsidR="001F4995" w:rsidRPr="00C772B9">
        <w:rPr>
          <w:rFonts w:cs="Times New Roman"/>
        </w:rPr>
        <w:t xml:space="preserve">non-syndromic </w:t>
      </w:r>
      <w:r w:rsidR="003E5A69" w:rsidRPr="00C772B9">
        <w:rPr>
          <w:rFonts w:cs="Times New Roman"/>
        </w:rPr>
        <w:t>structural</w:t>
      </w:r>
      <w:r w:rsidRPr="00C772B9">
        <w:rPr>
          <w:rFonts w:cs="Times New Roman"/>
        </w:rPr>
        <w:t xml:space="preserve"> </w:t>
      </w:r>
      <w:r w:rsidR="0017129B" w:rsidRPr="00C772B9">
        <w:rPr>
          <w:rFonts w:cs="Times New Roman"/>
        </w:rPr>
        <w:t>CA</w:t>
      </w:r>
      <w:r w:rsidR="00021BE7">
        <w:rPr>
          <w:rFonts w:cs="Times New Roman"/>
        </w:rPr>
        <w:t>s</w:t>
      </w:r>
      <w:r w:rsidR="008415BF">
        <w:rPr>
          <w:rFonts w:cs="Times New Roman"/>
        </w:rPr>
        <w:t xml:space="preserve"> compared to controls or age-matched referent children</w:t>
      </w:r>
      <w:r w:rsidRPr="00C772B9">
        <w:rPr>
          <w:rFonts w:cs="Times New Roman"/>
        </w:rPr>
        <w:t xml:space="preserve">. </w:t>
      </w:r>
      <w:r w:rsidR="0019010B" w:rsidRPr="00C772B9">
        <w:rPr>
          <w:rFonts w:cs="Times New Roman"/>
        </w:rPr>
        <w:t>This work was</w:t>
      </w:r>
      <w:r w:rsidR="00266469" w:rsidRPr="00C772B9">
        <w:rPr>
          <w:rFonts w:cs="Times New Roman"/>
        </w:rPr>
        <w:t xml:space="preserve"> undertaken as</w:t>
      </w:r>
      <w:r w:rsidR="0019010B" w:rsidRPr="00C772B9">
        <w:rPr>
          <w:rFonts w:cs="Times New Roman"/>
        </w:rPr>
        <w:t xml:space="preserve"> part of the European collaborative project </w:t>
      </w:r>
      <w:proofErr w:type="spellStart"/>
      <w:r w:rsidR="0019010B" w:rsidRPr="00C772B9">
        <w:rPr>
          <w:rFonts w:cs="Times New Roman"/>
        </w:rPr>
        <w:t>EUROlinkCAT</w:t>
      </w:r>
      <w:proofErr w:type="spellEnd"/>
      <w:r w:rsidR="0019010B" w:rsidRPr="00C772B9">
        <w:rPr>
          <w:rFonts w:cs="Times New Roman"/>
        </w:rPr>
        <w:t xml:space="preserve"> (</w:t>
      </w:r>
      <w:hyperlink r:id="rId11" w:history="1">
        <w:r w:rsidR="0019010B" w:rsidRPr="00C772B9">
          <w:rPr>
            <w:rStyle w:val="Hyperlink"/>
            <w:rFonts w:cs="Times New Roman"/>
          </w:rPr>
          <w:t>https://www.eurolinkcat.eu/</w:t>
        </w:r>
      </w:hyperlink>
      <w:r w:rsidR="0019010B" w:rsidRPr="00C772B9">
        <w:rPr>
          <w:rFonts w:cs="Times New Roman"/>
        </w:rPr>
        <w:t>).</w:t>
      </w:r>
    </w:p>
    <w:p w14:paraId="4156F694" w14:textId="201263B1" w:rsidR="004E54D2" w:rsidRPr="00C772B9" w:rsidRDefault="006D4368" w:rsidP="000303E3">
      <w:pPr>
        <w:pStyle w:val="Heading1"/>
        <w:pageBreakBefore w:val="0"/>
        <w:spacing w:before="360"/>
        <w:rPr>
          <w:rFonts w:cs="Times New Roman"/>
          <w:sz w:val="32"/>
          <w:szCs w:val="36"/>
        </w:rPr>
      </w:pPr>
      <w:r w:rsidRPr="00C772B9">
        <w:rPr>
          <w:rFonts w:cs="Times New Roman"/>
          <w:sz w:val="32"/>
          <w:szCs w:val="36"/>
        </w:rPr>
        <w:t xml:space="preserve">2   |   </w:t>
      </w:r>
      <w:r w:rsidR="004E54D2" w:rsidRPr="00C772B9">
        <w:rPr>
          <w:rFonts w:cs="Times New Roman"/>
          <w:sz w:val="32"/>
          <w:szCs w:val="36"/>
        </w:rPr>
        <w:t>M</w:t>
      </w:r>
      <w:r w:rsidR="00085BF8" w:rsidRPr="00C772B9">
        <w:rPr>
          <w:rFonts w:cs="Times New Roman"/>
          <w:sz w:val="32"/>
          <w:szCs w:val="36"/>
        </w:rPr>
        <w:t>ETHODS</w:t>
      </w:r>
    </w:p>
    <w:p w14:paraId="403E7591" w14:textId="22309AE7" w:rsidR="004E54D2" w:rsidRPr="00C772B9" w:rsidRDefault="006D4368" w:rsidP="004B36CB">
      <w:pPr>
        <w:pStyle w:val="Heading2"/>
        <w:rPr>
          <w:rFonts w:eastAsia="Times New Roman" w:cs="Times New Roman"/>
          <w:sz w:val="28"/>
          <w:szCs w:val="32"/>
          <w:lang w:eastAsia="en-GB"/>
        </w:rPr>
      </w:pPr>
      <w:r w:rsidRPr="00C772B9">
        <w:rPr>
          <w:rFonts w:eastAsia="Times New Roman" w:cs="Times New Roman"/>
          <w:sz w:val="28"/>
          <w:szCs w:val="32"/>
          <w:lang w:eastAsia="en-GB"/>
        </w:rPr>
        <w:t xml:space="preserve">2.1   </w:t>
      </w:r>
      <w:r w:rsidR="004E54D2" w:rsidRPr="00C772B9">
        <w:rPr>
          <w:rFonts w:eastAsia="Times New Roman" w:cs="Times New Roman"/>
          <w:sz w:val="28"/>
          <w:szCs w:val="32"/>
          <w:lang w:eastAsia="en-GB"/>
        </w:rPr>
        <w:t xml:space="preserve">Search </w:t>
      </w:r>
      <w:r w:rsidR="00322786" w:rsidRPr="00C772B9">
        <w:rPr>
          <w:rFonts w:eastAsia="Times New Roman" w:cs="Times New Roman"/>
          <w:sz w:val="28"/>
          <w:szCs w:val="32"/>
          <w:lang w:eastAsia="en-GB"/>
        </w:rPr>
        <w:t>S</w:t>
      </w:r>
      <w:r w:rsidR="004E54D2" w:rsidRPr="00C772B9">
        <w:rPr>
          <w:rFonts w:eastAsia="Times New Roman" w:cs="Times New Roman"/>
          <w:sz w:val="28"/>
          <w:szCs w:val="32"/>
          <w:lang w:eastAsia="en-GB"/>
        </w:rPr>
        <w:t>trategy</w:t>
      </w:r>
      <w:r w:rsidR="00085BF8" w:rsidRPr="00C772B9">
        <w:rPr>
          <w:rFonts w:eastAsia="Times New Roman" w:cs="Times New Roman"/>
          <w:sz w:val="28"/>
          <w:szCs w:val="32"/>
          <w:lang w:eastAsia="en-GB"/>
        </w:rPr>
        <w:t xml:space="preserve"> and </w:t>
      </w:r>
      <w:r w:rsidR="00322786" w:rsidRPr="00C772B9">
        <w:rPr>
          <w:rFonts w:eastAsia="Times New Roman" w:cs="Times New Roman"/>
          <w:sz w:val="28"/>
          <w:szCs w:val="32"/>
          <w:lang w:eastAsia="en-GB"/>
        </w:rPr>
        <w:t>S</w:t>
      </w:r>
      <w:r w:rsidR="00085BF8" w:rsidRPr="00C772B9">
        <w:rPr>
          <w:rFonts w:eastAsia="Times New Roman" w:cs="Times New Roman"/>
          <w:sz w:val="28"/>
          <w:szCs w:val="32"/>
          <w:lang w:eastAsia="en-GB"/>
        </w:rPr>
        <w:t>election</w:t>
      </w:r>
    </w:p>
    <w:p w14:paraId="3731016F" w14:textId="5427CA5F" w:rsidR="004E54D2" w:rsidRPr="00C772B9" w:rsidRDefault="00DF408B" w:rsidP="000303E3">
      <w:pPr>
        <w:spacing w:before="0" w:after="0"/>
        <w:jc w:val="both"/>
        <w:rPr>
          <w:rFonts w:cs="Times New Roman"/>
          <w:w w:val="105"/>
        </w:rPr>
      </w:pPr>
      <w:r w:rsidRPr="00C772B9">
        <w:rPr>
          <w:rFonts w:eastAsia="Times New Roman" w:cs="Times New Roman"/>
          <w:color w:val="000000"/>
          <w:szCs w:val="24"/>
          <w:lang w:eastAsia="en-GB"/>
        </w:rPr>
        <w:t>Th</w:t>
      </w:r>
      <w:r w:rsidR="00EB7FDB" w:rsidRPr="00C772B9">
        <w:rPr>
          <w:rFonts w:eastAsia="Times New Roman" w:cs="Times New Roman"/>
          <w:color w:val="000000"/>
          <w:szCs w:val="24"/>
          <w:lang w:eastAsia="en-GB"/>
        </w:rPr>
        <w:t xml:space="preserve">e reporting of this </w:t>
      </w:r>
      <w:r w:rsidRPr="00C772B9">
        <w:rPr>
          <w:rFonts w:eastAsia="Times New Roman" w:cs="Times New Roman"/>
          <w:color w:val="000000"/>
          <w:szCs w:val="24"/>
          <w:lang w:eastAsia="en-GB"/>
        </w:rPr>
        <w:t xml:space="preserve">systematic review </w:t>
      </w:r>
      <w:r w:rsidRPr="00C772B9">
        <w:rPr>
          <w:rFonts w:cs="Times New Roman"/>
        </w:rPr>
        <w:t>follow</w:t>
      </w:r>
      <w:r w:rsidR="00EB7FDB" w:rsidRPr="00C772B9">
        <w:rPr>
          <w:rFonts w:cs="Times New Roman"/>
        </w:rPr>
        <w:t>ed</w:t>
      </w:r>
      <w:r w:rsidRPr="00C772B9">
        <w:rPr>
          <w:rFonts w:cs="Times New Roman"/>
        </w:rPr>
        <w:t xml:space="preserve"> the Preferred Reporting Items for Systematic Reviews and Meta-Analyses (PRISMA) guideline </w:t>
      </w:r>
      <w:r w:rsidR="00440DA8">
        <w:rPr>
          <w:rFonts w:cs="Times New Roman"/>
        </w:rPr>
        <w:t>20</w:t>
      </w:r>
      <w:r w:rsidR="00B62826">
        <w:rPr>
          <w:rFonts w:cs="Times New Roman"/>
        </w:rPr>
        <w:t>09</w:t>
      </w:r>
      <w:r w:rsidR="00440DA8">
        <w:rPr>
          <w:rFonts w:cs="Times New Roman"/>
        </w:rPr>
        <w:t xml:space="preserve"> </w:t>
      </w:r>
      <w:r w:rsidRPr="00C772B9">
        <w:rPr>
          <w:rFonts w:cs="Times New Roman"/>
        </w:rPr>
        <w:t>(</w:t>
      </w:r>
      <w:r w:rsidR="00DB2192" w:rsidRPr="00C772B9">
        <w:rPr>
          <w:rFonts w:cs="Times New Roman"/>
        </w:rPr>
        <w:t>Table</w:t>
      </w:r>
      <w:r w:rsidR="009B72E6" w:rsidRPr="00C772B9">
        <w:rPr>
          <w:rFonts w:cs="Times New Roman"/>
        </w:rPr>
        <w:t xml:space="preserve"> </w:t>
      </w:r>
      <w:r w:rsidR="00EA704C">
        <w:rPr>
          <w:rFonts w:cs="Times New Roman"/>
        </w:rPr>
        <w:t>S</w:t>
      </w:r>
      <w:r w:rsidR="009B72E6" w:rsidRPr="00C772B9">
        <w:rPr>
          <w:rFonts w:cs="Times New Roman"/>
        </w:rPr>
        <w:t>1</w:t>
      </w:r>
      <w:r w:rsidRPr="00C772B9">
        <w:rPr>
          <w:rFonts w:cs="Times New Roman"/>
        </w:rPr>
        <w:t>)</w:t>
      </w:r>
      <w:r w:rsidR="00B62826">
        <w:rPr>
          <w:color w:val="000000"/>
          <w:shd w:val="clear" w:color="auto" w:fill="FFFFFF"/>
        </w:rPr>
        <w:t xml:space="preserve">. </w:t>
      </w:r>
      <w:r w:rsidR="00B62826">
        <w:rPr>
          <w:rFonts w:cs="Times New Roman"/>
        </w:rPr>
        <w:t>The review was</w:t>
      </w:r>
      <w:r w:rsidR="00724308" w:rsidRPr="00C772B9">
        <w:rPr>
          <w:rFonts w:cs="Times New Roman"/>
        </w:rPr>
        <w:t xml:space="preserve"> </w:t>
      </w:r>
      <w:r w:rsidR="004E54D2" w:rsidRPr="00C772B9">
        <w:rPr>
          <w:rFonts w:cs="Times New Roman"/>
          <w:szCs w:val="24"/>
        </w:rPr>
        <w:t>registered on the PROSPERO database (</w:t>
      </w:r>
      <w:r w:rsidR="003E5A69" w:rsidRPr="00C772B9">
        <w:rPr>
          <w:rFonts w:cs="Times New Roman"/>
          <w:szCs w:val="24"/>
        </w:rPr>
        <w:t>CRD42017080250</w:t>
      </w:r>
      <w:r w:rsidR="004E54D2" w:rsidRPr="00C772B9">
        <w:rPr>
          <w:rFonts w:cs="Times New Roman"/>
          <w:szCs w:val="24"/>
        </w:rPr>
        <w:t>).</w:t>
      </w:r>
      <w:r w:rsidR="004E54D2" w:rsidRPr="00C772B9">
        <w:rPr>
          <w:rFonts w:eastAsia="Times New Roman" w:cs="Times New Roman"/>
          <w:color w:val="000000"/>
          <w:szCs w:val="24"/>
          <w:lang w:eastAsia="en-GB"/>
        </w:rPr>
        <w:t xml:space="preserve"> We conducted comprehensive literature searches using</w:t>
      </w:r>
      <w:r w:rsidR="007F726B" w:rsidRPr="00C772B9">
        <w:rPr>
          <w:rFonts w:eastAsia="Times New Roman" w:cs="Times New Roman"/>
          <w:color w:val="000000"/>
          <w:szCs w:val="24"/>
          <w:lang w:eastAsia="en-GB"/>
        </w:rPr>
        <w:t>:</w:t>
      </w:r>
      <w:r w:rsidR="004E54D2" w:rsidRPr="00C772B9">
        <w:rPr>
          <w:rFonts w:eastAsia="Times New Roman" w:cs="Times New Roman"/>
          <w:color w:val="000000"/>
          <w:szCs w:val="24"/>
          <w:lang w:eastAsia="en-GB"/>
        </w:rPr>
        <w:t xml:space="preserve"> </w:t>
      </w:r>
      <w:r w:rsidR="003F6A6B" w:rsidRPr="00C772B9">
        <w:rPr>
          <w:rFonts w:eastAsia="Times New Roman" w:cs="Times New Roman"/>
          <w:color w:val="000000"/>
          <w:szCs w:val="24"/>
          <w:lang w:eastAsia="en-GB"/>
        </w:rPr>
        <w:t>1) electronic bibliographical databases, 2) reference lists of included papers and relevant literature reviews, 3) citation</w:t>
      </w:r>
      <w:r w:rsidR="00C25E75" w:rsidRPr="00C772B9">
        <w:rPr>
          <w:rFonts w:eastAsia="Times New Roman" w:cs="Times New Roman"/>
          <w:color w:val="000000"/>
          <w:szCs w:val="24"/>
          <w:lang w:eastAsia="en-GB"/>
        </w:rPr>
        <w:t>s</w:t>
      </w:r>
      <w:r w:rsidR="003F6A6B" w:rsidRPr="00C772B9">
        <w:rPr>
          <w:rFonts w:eastAsia="Times New Roman" w:cs="Times New Roman"/>
          <w:color w:val="000000"/>
          <w:szCs w:val="24"/>
          <w:lang w:eastAsia="en-GB"/>
        </w:rPr>
        <w:t xml:space="preserve"> of </w:t>
      </w:r>
      <w:r w:rsidR="00C25E75" w:rsidRPr="00C772B9">
        <w:rPr>
          <w:rFonts w:eastAsia="Times New Roman" w:cs="Times New Roman"/>
          <w:color w:val="000000"/>
          <w:szCs w:val="24"/>
          <w:lang w:eastAsia="en-GB"/>
        </w:rPr>
        <w:t>included</w:t>
      </w:r>
      <w:r w:rsidR="005A5EB0" w:rsidRPr="00C772B9">
        <w:rPr>
          <w:rFonts w:eastAsia="Times New Roman" w:cs="Times New Roman"/>
          <w:color w:val="000000"/>
          <w:szCs w:val="24"/>
          <w:lang w:eastAsia="en-GB"/>
        </w:rPr>
        <w:t xml:space="preserve"> studies</w:t>
      </w:r>
      <w:r w:rsidR="00C25E75" w:rsidRPr="00C772B9">
        <w:rPr>
          <w:rFonts w:eastAsia="Times New Roman" w:cs="Times New Roman"/>
          <w:color w:val="000000"/>
          <w:szCs w:val="24"/>
          <w:lang w:eastAsia="en-GB"/>
        </w:rPr>
        <w:t xml:space="preserve"> </w:t>
      </w:r>
      <w:r w:rsidR="003F6A6B" w:rsidRPr="00C772B9">
        <w:rPr>
          <w:rFonts w:eastAsia="Times New Roman" w:cs="Times New Roman"/>
          <w:color w:val="000000"/>
          <w:szCs w:val="24"/>
          <w:lang w:eastAsia="en-GB"/>
        </w:rPr>
        <w:t>(via Google Scholar)</w:t>
      </w:r>
      <w:r w:rsidR="003F6A6B" w:rsidRPr="00C772B9">
        <w:rPr>
          <w:rFonts w:cs="Times New Roman"/>
          <w:w w:val="105"/>
        </w:rPr>
        <w:t>.</w:t>
      </w:r>
    </w:p>
    <w:p w14:paraId="488A2F2C" w14:textId="62E963F9" w:rsidR="004E54D2" w:rsidRPr="00C772B9" w:rsidRDefault="007F726B" w:rsidP="000303E3">
      <w:pPr>
        <w:spacing w:before="0" w:after="0"/>
        <w:ind w:firstLine="567"/>
        <w:jc w:val="both"/>
        <w:rPr>
          <w:rFonts w:eastAsia="Times New Roman" w:cs="Times New Roman"/>
          <w:color w:val="000000"/>
          <w:szCs w:val="24"/>
          <w:lang w:eastAsia="en-GB"/>
        </w:rPr>
      </w:pPr>
      <w:r w:rsidRPr="00C772B9">
        <w:rPr>
          <w:rFonts w:eastAsia="Times New Roman" w:cs="Times New Roman"/>
          <w:color w:val="000000"/>
          <w:szCs w:val="24"/>
          <w:lang w:eastAsia="en-GB"/>
        </w:rPr>
        <w:t xml:space="preserve">We searched </w:t>
      </w:r>
      <w:r w:rsidR="000462EA" w:rsidRPr="00C772B9">
        <w:rPr>
          <w:rFonts w:eastAsia="Times New Roman" w:cs="Times New Roman"/>
          <w:color w:val="000000"/>
          <w:szCs w:val="24"/>
          <w:lang w:eastAsia="en-GB"/>
        </w:rPr>
        <w:t xml:space="preserve">seven </w:t>
      </w:r>
      <w:r w:rsidRPr="00C772B9">
        <w:rPr>
          <w:rFonts w:eastAsia="Times New Roman" w:cs="Times New Roman"/>
          <w:color w:val="000000"/>
          <w:szCs w:val="24"/>
          <w:lang w:eastAsia="en-GB"/>
        </w:rPr>
        <w:t>e</w:t>
      </w:r>
      <w:r w:rsidR="004E54D2" w:rsidRPr="00C772B9">
        <w:rPr>
          <w:rFonts w:eastAsia="Times New Roman" w:cs="Times New Roman"/>
          <w:color w:val="000000"/>
          <w:szCs w:val="24"/>
          <w:lang w:eastAsia="en-GB"/>
        </w:rPr>
        <w:t xml:space="preserve">lectronic databases: MEDLINE, EMBASE, Scopus, PsycINFO, </w:t>
      </w:r>
      <w:r w:rsidR="004E54D2" w:rsidRPr="00C772B9">
        <w:rPr>
          <w:rFonts w:cs="Times New Roman"/>
          <w:szCs w:val="24"/>
        </w:rPr>
        <w:t xml:space="preserve">CINAHL, ProQuest </w:t>
      </w:r>
      <w:r w:rsidR="00912BE2" w:rsidRPr="00C772B9">
        <w:rPr>
          <w:rFonts w:cs="Times New Roman"/>
          <w:szCs w:val="24"/>
        </w:rPr>
        <w:t xml:space="preserve">Natural </w:t>
      </w:r>
      <w:r w:rsidR="004E54D2" w:rsidRPr="00C772B9">
        <w:rPr>
          <w:rFonts w:cs="Times New Roman"/>
          <w:szCs w:val="24"/>
        </w:rPr>
        <w:t xml:space="preserve">Science </w:t>
      </w:r>
      <w:r w:rsidR="00912BE2" w:rsidRPr="00C772B9">
        <w:rPr>
          <w:rFonts w:cs="Times New Roman"/>
          <w:szCs w:val="24"/>
        </w:rPr>
        <w:t xml:space="preserve">and Education </w:t>
      </w:r>
      <w:r w:rsidR="004E54D2" w:rsidRPr="00C772B9">
        <w:rPr>
          <w:rFonts w:cs="Times New Roman"/>
          <w:szCs w:val="24"/>
        </w:rPr>
        <w:t>Collections</w:t>
      </w:r>
      <w:r w:rsidR="000462EA" w:rsidRPr="00C772B9">
        <w:rPr>
          <w:rFonts w:cs="Times New Roman"/>
          <w:szCs w:val="24"/>
        </w:rPr>
        <w:t>.</w:t>
      </w:r>
      <w:r w:rsidR="004E54D2" w:rsidRPr="00C772B9">
        <w:rPr>
          <w:rFonts w:eastAsia="Times New Roman" w:cs="Times New Roman"/>
          <w:color w:val="000000"/>
          <w:szCs w:val="24"/>
          <w:lang w:eastAsia="en-GB"/>
        </w:rPr>
        <w:t xml:space="preserve"> We used keywords and subject headings combining the keywords for the population (</w:t>
      </w:r>
      <w:r w:rsidR="00912BE2" w:rsidRPr="00C772B9">
        <w:rPr>
          <w:rFonts w:cs="Times New Roman"/>
          <w:color w:val="000000"/>
          <w:szCs w:val="18"/>
          <w:lang w:eastAsia="en-GB"/>
        </w:rPr>
        <w:t>child</w:t>
      </w:r>
      <w:r w:rsidR="00C25E75" w:rsidRPr="00C772B9">
        <w:rPr>
          <w:rFonts w:cs="Times New Roman"/>
          <w:color w:val="000000"/>
          <w:szCs w:val="18"/>
          <w:lang w:eastAsia="en-GB"/>
        </w:rPr>
        <w:t>/</w:t>
      </w:r>
      <w:r w:rsidR="00912BE2" w:rsidRPr="00C772B9">
        <w:rPr>
          <w:rFonts w:cs="Times New Roman"/>
          <w:color w:val="000000"/>
          <w:szCs w:val="18"/>
          <w:lang w:eastAsia="en-GB"/>
        </w:rPr>
        <w:t>adolescent</w:t>
      </w:r>
      <w:r w:rsidR="00C25E75" w:rsidRPr="00C772B9">
        <w:rPr>
          <w:rFonts w:cs="Times New Roman"/>
          <w:color w:val="000000"/>
          <w:szCs w:val="18"/>
          <w:lang w:eastAsia="en-GB"/>
        </w:rPr>
        <w:t>/</w:t>
      </w:r>
      <w:r w:rsidR="00912BE2" w:rsidRPr="00C772B9">
        <w:rPr>
          <w:rFonts w:cs="Times New Roman"/>
          <w:color w:val="000000"/>
          <w:szCs w:val="18"/>
          <w:lang w:eastAsia="en-GB"/>
        </w:rPr>
        <w:t>school student</w:t>
      </w:r>
      <w:r w:rsidR="00C25E75" w:rsidRPr="00C772B9">
        <w:rPr>
          <w:rFonts w:cs="Times New Roman"/>
          <w:color w:val="000000"/>
          <w:szCs w:val="18"/>
          <w:lang w:eastAsia="en-GB"/>
        </w:rPr>
        <w:t>/</w:t>
      </w:r>
      <w:r w:rsidR="00912BE2" w:rsidRPr="00C772B9">
        <w:rPr>
          <w:rFonts w:cs="Times New Roman"/>
          <w:color w:val="000000"/>
          <w:szCs w:val="18"/>
          <w:lang w:eastAsia="en-GB"/>
        </w:rPr>
        <w:t>youth</w:t>
      </w:r>
      <w:r w:rsidR="004E54D2" w:rsidRPr="00C772B9">
        <w:rPr>
          <w:rFonts w:eastAsia="Times New Roman" w:cs="Times New Roman"/>
          <w:color w:val="000000"/>
          <w:szCs w:val="24"/>
          <w:lang w:eastAsia="en-GB"/>
        </w:rPr>
        <w:t xml:space="preserve">), exposure </w:t>
      </w:r>
      <w:r w:rsidR="004E54D2" w:rsidRPr="00A01A80">
        <w:rPr>
          <w:rFonts w:eastAsia="Times New Roman" w:cs="Times New Roman"/>
          <w:color w:val="000000"/>
          <w:szCs w:val="24"/>
          <w:lang w:eastAsia="en-GB"/>
        </w:rPr>
        <w:t>(</w:t>
      </w:r>
      <w:r w:rsidR="005A5EB0" w:rsidRPr="00A01A80">
        <w:rPr>
          <w:rFonts w:eastAsia="Times New Roman" w:cs="Times New Roman"/>
          <w:color w:val="000000"/>
          <w:szCs w:val="24"/>
          <w:lang w:eastAsia="en-GB"/>
        </w:rPr>
        <w:t>CA</w:t>
      </w:r>
      <w:r w:rsidR="000303E3" w:rsidRPr="00A01A80">
        <w:rPr>
          <w:rFonts w:eastAsia="Times New Roman" w:cs="Times New Roman"/>
          <w:color w:val="000000"/>
          <w:szCs w:val="24"/>
          <w:lang w:eastAsia="en-GB"/>
        </w:rPr>
        <w:t>s/birth defects</w:t>
      </w:r>
      <w:r w:rsidR="004E54D2" w:rsidRPr="00A01A80">
        <w:rPr>
          <w:rFonts w:eastAsia="Times New Roman" w:cs="Times New Roman"/>
          <w:color w:val="000000"/>
          <w:szCs w:val="24"/>
          <w:lang w:eastAsia="en-GB"/>
        </w:rPr>
        <w:t>, including specific anomal</w:t>
      </w:r>
      <w:r w:rsidR="000303E3" w:rsidRPr="00A01A80">
        <w:rPr>
          <w:rFonts w:eastAsia="Times New Roman" w:cs="Times New Roman"/>
          <w:color w:val="000000"/>
          <w:szCs w:val="24"/>
          <w:lang w:eastAsia="en-GB"/>
        </w:rPr>
        <w:t>ies, e.g. spina bifida, cleft lip</w:t>
      </w:r>
      <w:r w:rsidR="004E54D2" w:rsidRPr="00A01A80">
        <w:rPr>
          <w:rFonts w:eastAsia="Times New Roman" w:cs="Times New Roman"/>
          <w:color w:val="000000"/>
          <w:szCs w:val="24"/>
          <w:lang w:eastAsia="en-GB"/>
        </w:rPr>
        <w:t>),</w:t>
      </w:r>
      <w:r w:rsidR="004E54D2" w:rsidRPr="00C772B9">
        <w:rPr>
          <w:rFonts w:eastAsia="Times New Roman" w:cs="Times New Roman"/>
          <w:color w:val="000000"/>
          <w:szCs w:val="24"/>
          <w:lang w:eastAsia="en-GB"/>
        </w:rPr>
        <w:t xml:space="preserve"> outcome (</w:t>
      </w:r>
      <w:r w:rsidR="00912BE2" w:rsidRPr="00C772B9">
        <w:rPr>
          <w:rFonts w:cs="Times New Roman"/>
        </w:rPr>
        <w:t>school/education/academic achievement/performance</w:t>
      </w:r>
      <w:r w:rsidR="00C9080C" w:rsidRPr="00C772B9">
        <w:rPr>
          <w:rFonts w:cs="Times New Roman"/>
        </w:rPr>
        <w:t>/</w:t>
      </w:r>
      <w:r w:rsidR="000303E3">
        <w:rPr>
          <w:rFonts w:cs="Times New Roman"/>
        </w:rPr>
        <w:t xml:space="preserve"> </w:t>
      </w:r>
      <w:r w:rsidR="00912BE2" w:rsidRPr="00C772B9">
        <w:rPr>
          <w:rFonts w:cs="Times New Roman"/>
        </w:rPr>
        <w:t>special education</w:t>
      </w:r>
      <w:r w:rsidR="004E54D2" w:rsidRPr="00C772B9">
        <w:rPr>
          <w:rFonts w:eastAsia="Times New Roman" w:cs="Times New Roman"/>
          <w:color w:val="000000"/>
          <w:szCs w:val="24"/>
          <w:lang w:eastAsia="en-GB"/>
        </w:rPr>
        <w:t>) and study design (</w:t>
      </w:r>
      <w:r w:rsidR="00912BE2" w:rsidRPr="00C772B9">
        <w:rPr>
          <w:rFonts w:eastAsia="Times New Roman" w:cs="Times New Roman"/>
          <w:color w:val="000000"/>
          <w:szCs w:val="24"/>
          <w:lang w:eastAsia="en-GB"/>
        </w:rPr>
        <w:t>observational</w:t>
      </w:r>
      <w:r w:rsidR="004E54D2" w:rsidRPr="00C772B9">
        <w:rPr>
          <w:rFonts w:eastAsia="Times New Roman" w:cs="Times New Roman"/>
          <w:color w:val="000000"/>
          <w:szCs w:val="24"/>
          <w:lang w:eastAsia="en-GB"/>
        </w:rPr>
        <w:t xml:space="preserve"> studies), incorporating elements of the PICOS (Population/Patient; Intervention/Exposure; Comparator group; Outcome; Study design) framework into our search strategy</w:t>
      </w:r>
      <w:r w:rsidR="00977770">
        <w:rPr>
          <w:rFonts w:eastAsia="Times New Roman" w:cs="Times New Roman"/>
          <w:color w:val="000000"/>
          <w:szCs w:val="24"/>
          <w:lang w:eastAsia="en-GB"/>
        </w:rPr>
        <w:t xml:space="preserve"> </w:t>
      </w:r>
      <w:r w:rsidR="008415BF">
        <w:rPr>
          <w:rFonts w:eastAsia="Times New Roman" w:cs="Times New Roman"/>
          <w:color w:val="000000"/>
          <w:szCs w:val="24"/>
          <w:lang w:eastAsia="en-GB"/>
        </w:rPr>
        <w:fldChar w:fldCharType="begin"/>
      </w:r>
      <w:r w:rsidR="008415BF">
        <w:rPr>
          <w:rFonts w:eastAsia="Times New Roman" w:cs="Times New Roman"/>
          <w:color w:val="000000"/>
          <w:szCs w:val="24"/>
          <w:lang w:eastAsia="en-GB"/>
        </w:rPr>
        <w:instrText xml:space="preserve"> ADDIN EN.CITE &lt;EndNote&gt;&lt;Cite&gt;&lt;Author&gt;Moher&lt;/Author&gt;&lt;Year&gt;2009&lt;/Year&gt;&lt;RecNum&gt;242&lt;/RecNum&gt;&lt;DisplayText&gt;(Moher, Liberati, Tetzlaff, Altman, &amp;amp; Prisma Group, 2009)&lt;/DisplayText&gt;&lt;record&gt;&lt;rec-number&gt;242&lt;/rec-number&gt;&lt;foreign-keys&gt;&lt;key app="EN" db-id="50apfeeasrvp5cefxe3vdfa40rt9dzfda2td" timestamp="1625760981"&gt;242&lt;/key&gt;&lt;/foreign-keys&gt;&lt;ref-type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Medicine&lt;/secondary-title&gt;&lt;/titles&gt;&lt;periodical&gt;&lt;full-title&gt;PLOS Medicine&lt;/full-title&gt;&lt;abbr-1&gt;PLOS Med&lt;/abbr-1&gt;&lt;/periodical&gt;&lt;pages&gt;e1000097&lt;/pages&gt;&lt;volume&gt;6&lt;/volume&gt;&lt;number&gt;7&lt;/number&gt;&lt;edition&gt;2009/07/22&lt;/edition&gt;&lt;keywords&gt;&lt;keyword&gt;Evidence-Based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21&lt;/date&gt;&lt;/pub-dates&gt;&lt;/dates&gt;&lt;isbn&gt;1549-1676 (Electronic)&amp;#xD;1549-1277 (Linking)&lt;/isbn&gt;&lt;accession-num&gt;19621072&lt;/accession-num&gt;&lt;urls&gt;&lt;related-urls&gt;&lt;url&gt;https://www.ncbi.nlm.nih.gov/pubmed/19621072&lt;/url&gt;&lt;url&gt;https://www.ncbi.nlm.nih.gov/pmc/articles/PMC2707599/pdf/pmed.1000097.pdf&lt;/url&gt;&lt;/related-urls&gt;&lt;/urls&gt;&lt;custom2&gt;PMC2707599&lt;/custom2&gt;&lt;electronic-resource-num&gt;10.1371/journal.pmed.1000097&lt;/electronic-resource-num&gt;&lt;/record&gt;&lt;/Cite&gt;&lt;/EndNote&gt;</w:instrText>
      </w:r>
      <w:r w:rsidR="008415BF">
        <w:rPr>
          <w:rFonts w:eastAsia="Times New Roman" w:cs="Times New Roman"/>
          <w:color w:val="000000"/>
          <w:szCs w:val="24"/>
          <w:lang w:eastAsia="en-GB"/>
        </w:rPr>
        <w:fldChar w:fldCharType="separate"/>
      </w:r>
      <w:r w:rsidR="008415BF">
        <w:rPr>
          <w:rFonts w:eastAsia="Times New Roman" w:cs="Times New Roman"/>
          <w:noProof/>
          <w:color w:val="000000"/>
          <w:szCs w:val="24"/>
          <w:lang w:eastAsia="en-GB"/>
        </w:rPr>
        <w:t>(</w:t>
      </w:r>
      <w:hyperlink w:anchor="_ENREF_37" w:tooltip="Moher, 2009 #242" w:history="1">
        <w:r w:rsidR="00CD7A8B">
          <w:rPr>
            <w:rFonts w:eastAsia="Times New Roman" w:cs="Times New Roman"/>
            <w:noProof/>
            <w:color w:val="000000"/>
            <w:szCs w:val="24"/>
            <w:lang w:eastAsia="en-GB"/>
          </w:rPr>
          <w:t>Moher, Liberati, Tetzlaff, Altman, &amp; Prisma Group, 2009</w:t>
        </w:r>
      </w:hyperlink>
      <w:r w:rsidR="008415BF">
        <w:rPr>
          <w:rFonts w:eastAsia="Times New Roman" w:cs="Times New Roman"/>
          <w:noProof/>
          <w:color w:val="000000"/>
          <w:szCs w:val="24"/>
          <w:lang w:eastAsia="en-GB"/>
        </w:rPr>
        <w:t>)</w:t>
      </w:r>
      <w:r w:rsidR="008415BF">
        <w:rPr>
          <w:rFonts w:eastAsia="Times New Roman" w:cs="Times New Roman"/>
          <w:color w:val="000000"/>
          <w:szCs w:val="24"/>
          <w:lang w:eastAsia="en-GB"/>
        </w:rPr>
        <w:fldChar w:fldCharType="end"/>
      </w:r>
      <w:r w:rsidR="00902830" w:rsidRPr="00902830">
        <w:rPr>
          <w:rFonts w:eastAsia="Times New Roman" w:cs="Times New Roman"/>
          <w:color w:val="000000"/>
          <w:szCs w:val="24"/>
          <w:lang w:eastAsia="en-GB"/>
        </w:rPr>
        <w:t xml:space="preserve"> </w:t>
      </w:r>
      <w:r w:rsidR="00FB2611" w:rsidRPr="00C772B9">
        <w:rPr>
          <w:rFonts w:eastAsia="Times New Roman" w:cs="Times New Roman"/>
          <w:color w:val="000000"/>
          <w:szCs w:val="24"/>
          <w:lang w:eastAsia="en-GB"/>
        </w:rPr>
        <w:t xml:space="preserve">(Table </w:t>
      </w:r>
      <w:r w:rsidR="00EA704C">
        <w:rPr>
          <w:rFonts w:eastAsia="Times New Roman" w:cs="Times New Roman"/>
          <w:color w:val="000000"/>
          <w:szCs w:val="24"/>
          <w:lang w:eastAsia="en-GB"/>
        </w:rPr>
        <w:t>S</w:t>
      </w:r>
      <w:r w:rsidR="00DB2192" w:rsidRPr="00C772B9">
        <w:rPr>
          <w:rFonts w:eastAsia="Times New Roman" w:cs="Times New Roman"/>
          <w:color w:val="000000"/>
          <w:szCs w:val="24"/>
          <w:lang w:eastAsia="en-GB"/>
        </w:rPr>
        <w:t>2</w:t>
      </w:r>
      <w:r w:rsidR="00FB2611" w:rsidRPr="00C772B9">
        <w:rPr>
          <w:rFonts w:eastAsia="Times New Roman" w:cs="Times New Roman"/>
          <w:color w:val="000000"/>
          <w:szCs w:val="24"/>
          <w:lang w:eastAsia="en-GB"/>
        </w:rPr>
        <w:t xml:space="preserve">). </w:t>
      </w:r>
      <w:r w:rsidR="004E54D2" w:rsidRPr="00C772B9">
        <w:rPr>
          <w:rFonts w:eastAsia="Times New Roman" w:cs="Times New Roman"/>
          <w:color w:val="000000"/>
          <w:szCs w:val="24"/>
          <w:lang w:eastAsia="en-GB"/>
        </w:rPr>
        <w:t xml:space="preserve">Authors were contacted </w:t>
      </w:r>
      <w:r w:rsidR="00B57C5F" w:rsidRPr="00C772B9">
        <w:rPr>
          <w:rFonts w:cs="Times New Roman"/>
          <w:szCs w:val="24"/>
        </w:rPr>
        <w:t>if any clarification or additional information was needed.</w:t>
      </w:r>
      <w:r w:rsidR="00B57C5F" w:rsidRPr="00C772B9">
        <w:rPr>
          <w:rFonts w:eastAsia="Times New Roman" w:cs="Times New Roman"/>
          <w:color w:val="000000"/>
          <w:szCs w:val="24"/>
          <w:lang w:eastAsia="en-GB"/>
        </w:rPr>
        <w:t xml:space="preserve"> </w:t>
      </w:r>
    </w:p>
    <w:p w14:paraId="1DD7C299" w14:textId="3E35E4BB" w:rsidR="007F726B" w:rsidRPr="0097290D" w:rsidRDefault="00C468C5" w:rsidP="000303E3">
      <w:pPr>
        <w:spacing w:before="0" w:after="0"/>
        <w:ind w:firstLine="567"/>
        <w:jc w:val="both"/>
        <w:rPr>
          <w:rFonts w:cs="Times New Roman"/>
          <w:szCs w:val="24"/>
        </w:rPr>
      </w:pPr>
      <w:r w:rsidRPr="00A01A80">
        <w:rPr>
          <w:rFonts w:cs="Times New Roman"/>
          <w:szCs w:val="24"/>
        </w:rPr>
        <w:t>S</w:t>
      </w:r>
      <w:r w:rsidR="0097290D" w:rsidRPr="00A01A80">
        <w:rPr>
          <w:rFonts w:cs="Times New Roman"/>
          <w:szCs w:val="24"/>
        </w:rPr>
        <w:t>creen</w:t>
      </w:r>
      <w:r w:rsidRPr="00A01A80">
        <w:rPr>
          <w:rFonts w:cs="Times New Roman"/>
          <w:szCs w:val="24"/>
        </w:rPr>
        <w:t>ing</w:t>
      </w:r>
      <w:r w:rsidR="0097290D" w:rsidRPr="00A01A80">
        <w:rPr>
          <w:rFonts w:cs="Times New Roman"/>
          <w:szCs w:val="24"/>
        </w:rPr>
        <w:t xml:space="preserve"> </w:t>
      </w:r>
      <w:r w:rsidRPr="00A01A80">
        <w:rPr>
          <w:rFonts w:cs="Times New Roman"/>
          <w:szCs w:val="24"/>
        </w:rPr>
        <w:t xml:space="preserve">of all </w:t>
      </w:r>
      <w:r w:rsidR="0097290D" w:rsidRPr="00A01A80">
        <w:rPr>
          <w:rFonts w:cs="Times New Roman"/>
          <w:szCs w:val="24"/>
        </w:rPr>
        <w:t xml:space="preserve">titles and abstracts </w:t>
      </w:r>
      <w:r w:rsidRPr="00A01A80">
        <w:rPr>
          <w:rFonts w:cs="Times New Roman"/>
          <w:szCs w:val="24"/>
        </w:rPr>
        <w:t>to</w:t>
      </w:r>
      <w:r w:rsidR="0097290D" w:rsidRPr="00A01A80">
        <w:rPr>
          <w:rFonts w:cs="Times New Roman"/>
          <w:szCs w:val="24"/>
        </w:rPr>
        <w:t xml:space="preserve"> identif</w:t>
      </w:r>
      <w:r w:rsidR="00974C03" w:rsidRPr="00A01A80">
        <w:rPr>
          <w:rFonts w:cs="Times New Roman"/>
          <w:szCs w:val="24"/>
        </w:rPr>
        <w:t>y</w:t>
      </w:r>
      <w:r w:rsidR="0097290D" w:rsidRPr="00A01A80">
        <w:rPr>
          <w:rFonts w:cs="Times New Roman"/>
          <w:szCs w:val="24"/>
        </w:rPr>
        <w:t xml:space="preserve"> </w:t>
      </w:r>
      <w:r w:rsidRPr="00A01A80">
        <w:rPr>
          <w:rFonts w:cs="Times New Roman"/>
          <w:szCs w:val="24"/>
        </w:rPr>
        <w:t>papers</w:t>
      </w:r>
      <w:r w:rsidR="0097290D" w:rsidRPr="00A01A80">
        <w:rPr>
          <w:rFonts w:cs="Times New Roman"/>
          <w:szCs w:val="24"/>
        </w:rPr>
        <w:t xml:space="preserve"> </w:t>
      </w:r>
      <w:r w:rsidRPr="00A01A80">
        <w:rPr>
          <w:rFonts w:cs="Times New Roman"/>
          <w:szCs w:val="24"/>
        </w:rPr>
        <w:t xml:space="preserve">for full text review was performed by </w:t>
      </w:r>
      <w:r w:rsidR="00452D08" w:rsidRPr="00A01A80">
        <w:rPr>
          <w:rFonts w:cs="Times New Roman"/>
          <w:szCs w:val="24"/>
        </w:rPr>
        <w:t xml:space="preserve">the </w:t>
      </w:r>
      <w:r w:rsidRPr="00A01A80">
        <w:rPr>
          <w:rFonts w:cs="Times New Roman"/>
          <w:szCs w:val="24"/>
        </w:rPr>
        <w:t>first author</w:t>
      </w:r>
      <w:r w:rsidR="0097290D" w:rsidRPr="00A01A80">
        <w:rPr>
          <w:rFonts w:cs="Times New Roman"/>
          <w:szCs w:val="24"/>
        </w:rPr>
        <w:t xml:space="preserve">, </w:t>
      </w:r>
      <w:r w:rsidRPr="00A01A80">
        <w:rPr>
          <w:rFonts w:cs="Times New Roman"/>
          <w:szCs w:val="24"/>
        </w:rPr>
        <w:t xml:space="preserve">while </w:t>
      </w:r>
      <w:r w:rsidR="0097290D" w:rsidRPr="00A01A80">
        <w:rPr>
          <w:rFonts w:cs="Times New Roman"/>
          <w:szCs w:val="24"/>
        </w:rPr>
        <w:t xml:space="preserve">a random </w:t>
      </w:r>
      <w:r w:rsidRPr="00A01A80">
        <w:rPr>
          <w:rFonts w:cs="Times New Roman"/>
          <w:szCs w:val="24"/>
        </w:rPr>
        <w:t>6</w:t>
      </w:r>
      <w:r w:rsidR="0097290D" w:rsidRPr="00A01A80">
        <w:rPr>
          <w:rFonts w:cs="Times New Roman"/>
          <w:szCs w:val="24"/>
        </w:rPr>
        <w:t>0% sample of records</w:t>
      </w:r>
      <w:r w:rsidRPr="00A01A80">
        <w:rPr>
          <w:rFonts w:cs="Times New Roman"/>
          <w:szCs w:val="24"/>
        </w:rPr>
        <w:t xml:space="preserve"> was screened independently by other </w:t>
      </w:r>
      <w:r w:rsidRPr="00A01A80">
        <w:rPr>
          <w:rFonts w:cs="Times New Roman"/>
          <w:szCs w:val="24"/>
        </w:rPr>
        <w:lastRenderedPageBreak/>
        <w:t>authors</w:t>
      </w:r>
      <w:r w:rsidR="0097290D" w:rsidRPr="00A01A80">
        <w:rPr>
          <w:rFonts w:cs="Times New Roman"/>
          <w:szCs w:val="24"/>
        </w:rPr>
        <w:t>,</w:t>
      </w:r>
      <w:r w:rsidR="004E54D2" w:rsidRPr="00A01A80">
        <w:rPr>
          <w:rFonts w:cs="Times New Roman"/>
          <w:szCs w:val="24"/>
        </w:rPr>
        <w:t xml:space="preserve"> usin</w:t>
      </w:r>
      <w:r w:rsidR="004E54D2" w:rsidRPr="0097290D">
        <w:rPr>
          <w:rFonts w:cs="Times New Roman"/>
          <w:szCs w:val="24"/>
        </w:rPr>
        <w:t>g the Rayyan software</w:t>
      </w:r>
      <w:r w:rsidR="00452D08">
        <w:rPr>
          <w:rFonts w:cs="Times New Roman"/>
          <w:szCs w:val="24"/>
        </w:rPr>
        <w:t xml:space="preserve"> </w:t>
      </w:r>
      <w:r w:rsidR="000846B9" w:rsidRPr="0097290D">
        <w:rPr>
          <w:rFonts w:cs="Times New Roman"/>
          <w:szCs w:val="24"/>
        </w:rPr>
        <w:fldChar w:fldCharType="begin"/>
      </w:r>
      <w:r w:rsidR="00EC4E70" w:rsidRPr="0097290D">
        <w:rPr>
          <w:rFonts w:cs="Times New Roman"/>
          <w:szCs w:val="24"/>
        </w:rPr>
        <w:instrText xml:space="preserve"> ADDIN EN.CITE &lt;EndNote&gt;&lt;Cite&gt;&lt;Author&gt;Ouzzani&lt;/Author&gt;&lt;Year&gt;2016&lt;/Year&gt;&lt;RecNum&gt;168&lt;/RecNum&gt;&lt;DisplayText&gt;(Ouzzani, Hammady, Fedorowicz, &amp;amp; Elmagarmid, 2016)&lt;/DisplayText&gt;&lt;record&gt;&lt;rec-number&gt;168&lt;/rec-number&gt;&lt;foreign-keys&gt;&lt;key app="EN" db-id="50apfeeasrvp5cefxe3vdfa40rt9dzfda2td" timestamp="1607455332"&gt;168&lt;/key&gt;&lt;/foreign-keys&gt;&lt;ref-type name="Journal Article"&gt;17&lt;/ref-type&gt;&lt;contributors&gt;&lt;authors&gt;&lt;author&gt;Ouzzani, M.&lt;/author&gt;&lt;author&gt;Hammady, H.&lt;/author&gt;&lt;author&gt;Fedorowicz, Z.&lt;/author&gt;&lt;author&gt;Elmagarmid, A.&lt;/author&gt;&lt;/authors&gt;&lt;/contributors&gt;&lt;titles&gt;&lt;title&gt;Rayyan - a web and mobile app for systematic reviews&lt;/title&gt;&lt;secondary-title&gt;Systematic Reviews&lt;/secondary-title&gt;&lt;/titles&gt;&lt;periodical&gt;&lt;full-title&gt;Systematic Reviews&lt;/full-title&gt;&lt;abbr-1&gt;Syst Rev&lt;/abbr-1&gt;&lt;/periodical&gt;&lt;pages&gt;210&lt;/pages&gt;&lt;volume&gt;5&lt;/volume&gt;&lt;dates&gt;&lt;year&gt;2016&lt;/year&gt;&lt;/dates&gt;&lt;urls&gt;&lt;related-urls&gt;&lt;url&gt;https://doi.org/10.1186/s13643-016-0384-4&lt;/url&gt;&lt;/related-urls&gt;&lt;/urls&gt;&lt;electronic-resource-num&gt;10.1186/s13643-016-0384-4&lt;/electronic-resource-num&gt;&lt;/record&gt;&lt;/Cite&gt;&lt;/EndNote&gt;</w:instrText>
      </w:r>
      <w:r w:rsidR="000846B9" w:rsidRPr="0097290D">
        <w:rPr>
          <w:rFonts w:cs="Times New Roman"/>
          <w:szCs w:val="24"/>
        </w:rPr>
        <w:fldChar w:fldCharType="separate"/>
      </w:r>
      <w:r w:rsidR="00EC4E70" w:rsidRPr="0097290D">
        <w:rPr>
          <w:rFonts w:cs="Times New Roman"/>
          <w:noProof/>
          <w:szCs w:val="24"/>
        </w:rPr>
        <w:t>(</w:t>
      </w:r>
      <w:hyperlink w:anchor="_ENREF_41" w:tooltip="Ouzzani, 2016 #168" w:history="1">
        <w:r w:rsidR="00CD7A8B" w:rsidRPr="0097290D">
          <w:rPr>
            <w:rFonts w:cs="Times New Roman"/>
            <w:noProof/>
            <w:szCs w:val="24"/>
          </w:rPr>
          <w:t>Ouzzani, Hammady, Fedorowicz, &amp; Elmagarmid, 2016</w:t>
        </w:r>
      </w:hyperlink>
      <w:r w:rsidR="00EC4E70" w:rsidRPr="0097290D">
        <w:rPr>
          <w:rFonts w:cs="Times New Roman"/>
          <w:noProof/>
          <w:szCs w:val="24"/>
        </w:rPr>
        <w:t>)</w:t>
      </w:r>
      <w:r w:rsidR="000846B9" w:rsidRPr="0097290D">
        <w:rPr>
          <w:rFonts w:cs="Times New Roman"/>
          <w:szCs w:val="24"/>
        </w:rPr>
        <w:fldChar w:fldCharType="end"/>
      </w:r>
      <w:r w:rsidR="0097290D" w:rsidRPr="0097290D">
        <w:rPr>
          <w:rFonts w:cs="Times New Roman"/>
          <w:szCs w:val="24"/>
        </w:rPr>
        <w:t xml:space="preserve"> to ensure consistency in study selection</w:t>
      </w:r>
      <w:r w:rsidR="007A06EF" w:rsidRPr="0097290D">
        <w:rPr>
          <w:rFonts w:cs="Times New Roman"/>
          <w:szCs w:val="24"/>
        </w:rPr>
        <w:t>.</w:t>
      </w:r>
      <w:r>
        <w:rPr>
          <w:rFonts w:cs="Times New Roman"/>
          <w:szCs w:val="24"/>
        </w:rPr>
        <w:t xml:space="preserve"> </w:t>
      </w:r>
    </w:p>
    <w:p w14:paraId="69265325" w14:textId="0D64ABE1" w:rsidR="004E54D2" w:rsidRPr="00C772B9" w:rsidRDefault="006D4368" w:rsidP="0039009C">
      <w:pPr>
        <w:pStyle w:val="Heading2"/>
        <w:spacing w:before="360"/>
        <w:rPr>
          <w:rFonts w:eastAsia="Times New Roman" w:cs="Times New Roman"/>
          <w:sz w:val="28"/>
          <w:szCs w:val="32"/>
          <w:lang w:eastAsia="en-GB"/>
        </w:rPr>
      </w:pPr>
      <w:r w:rsidRPr="00C772B9">
        <w:rPr>
          <w:rFonts w:eastAsia="Times New Roman" w:cs="Times New Roman"/>
          <w:sz w:val="28"/>
          <w:szCs w:val="32"/>
          <w:lang w:eastAsia="en-GB"/>
        </w:rPr>
        <w:t xml:space="preserve">2.2   </w:t>
      </w:r>
      <w:r w:rsidR="004E54D2" w:rsidRPr="00C772B9">
        <w:rPr>
          <w:rFonts w:eastAsia="Times New Roman" w:cs="Times New Roman"/>
          <w:sz w:val="28"/>
          <w:szCs w:val="32"/>
          <w:lang w:eastAsia="en-GB"/>
        </w:rPr>
        <w:t xml:space="preserve">Eligibility </w:t>
      </w:r>
      <w:r w:rsidR="00322786" w:rsidRPr="00C772B9">
        <w:rPr>
          <w:rFonts w:eastAsia="Times New Roman" w:cs="Times New Roman"/>
          <w:sz w:val="28"/>
          <w:szCs w:val="32"/>
          <w:lang w:eastAsia="en-GB"/>
        </w:rPr>
        <w:t>C</w:t>
      </w:r>
      <w:r w:rsidR="004E54D2" w:rsidRPr="00C772B9">
        <w:rPr>
          <w:rFonts w:eastAsia="Times New Roman" w:cs="Times New Roman"/>
          <w:sz w:val="28"/>
          <w:szCs w:val="32"/>
          <w:lang w:eastAsia="en-GB"/>
        </w:rPr>
        <w:t>riteria</w:t>
      </w:r>
    </w:p>
    <w:p w14:paraId="7E509066" w14:textId="60729229" w:rsidR="004E54D2" w:rsidRPr="00C772B9" w:rsidRDefault="004E54D2" w:rsidP="000303E3">
      <w:pPr>
        <w:spacing w:after="0"/>
        <w:jc w:val="both"/>
        <w:rPr>
          <w:rFonts w:eastAsia="Times New Roman" w:cs="Times New Roman"/>
          <w:color w:val="000000"/>
          <w:szCs w:val="24"/>
          <w:lang w:eastAsia="en-GB"/>
        </w:rPr>
      </w:pPr>
      <w:r w:rsidRPr="00C772B9">
        <w:rPr>
          <w:rFonts w:eastAsia="Times New Roman" w:cs="Times New Roman"/>
          <w:color w:val="000000"/>
          <w:szCs w:val="24"/>
          <w:lang w:eastAsia="en-GB"/>
        </w:rPr>
        <w:t>Studies were included</w:t>
      </w:r>
      <w:r w:rsidR="00075A5C" w:rsidRPr="00C772B9">
        <w:rPr>
          <w:rFonts w:eastAsia="Times New Roman" w:cs="Times New Roman"/>
          <w:color w:val="000000"/>
          <w:szCs w:val="24"/>
          <w:lang w:eastAsia="en-GB"/>
        </w:rPr>
        <w:t xml:space="preserve"> if</w:t>
      </w:r>
      <w:r w:rsidR="00EB7FDB" w:rsidRPr="00C772B9">
        <w:rPr>
          <w:rFonts w:eastAsia="Times New Roman" w:cs="Times New Roman"/>
          <w:color w:val="000000"/>
          <w:szCs w:val="24"/>
          <w:lang w:eastAsia="en-GB"/>
        </w:rPr>
        <w:t xml:space="preserve"> they were</w:t>
      </w:r>
      <w:r w:rsidRPr="00C772B9">
        <w:rPr>
          <w:rFonts w:eastAsia="Times New Roman" w:cs="Times New Roman"/>
          <w:color w:val="000000"/>
          <w:szCs w:val="24"/>
          <w:lang w:eastAsia="en-GB"/>
        </w:rPr>
        <w:t xml:space="preserve">: 1) </w:t>
      </w:r>
      <w:r w:rsidR="00075A5C" w:rsidRPr="00C772B9">
        <w:rPr>
          <w:rFonts w:eastAsia="Times New Roman" w:cs="Times New Roman"/>
          <w:color w:val="000000"/>
          <w:szCs w:val="24"/>
          <w:lang w:eastAsia="en-GB"/>
        </w:rPr>
        <w:t>observational</w:t>
      </w:r>
      <w:r w:rsidR="007F726B" w:rsidRPr="00C772B9">
        <w:rPr>
          <w:rFonts w:eastAsia="Times New Roman" w:cs="Times New Roman"/>
          <w:color w:val="000000"/>
          <w:szCs w:val="24"/>
          <w:lang w:eastAsia="en-GB"/>
        </w:rPr>
        <w:t>,</w:t>
      </w:r>
      <w:r w:rsidRPr="00C772B9">
        <w:rPr>
          <w:rFonts w:eastAsia="Times New Roman" w:cs="Times New Roman"/>
          <w:color w:val="000000"/>
          <w:szCs w:val="24"/>
          <w:lang w:eastAsia="en-GB"/>
        </w:rPr>
        <w:t xml:space="preserve"> peer-reviewed </w:t>
      </w:r>
      <w:r w:rsidRPr="00C772B9">
        <w:rPr>
          <w:rFonts w:cs="Times New Roman"/>
          <w:szCs w:val="24"/>
        </w:rPr>
        <w:t>report</w:t>
      </w:r>
      <w:r w:rsidR="0067332B" w:rsidRPr="00C772B9">
        <w:rPr>
          <w:rFonts w:cs="Times New Roman"/>
          <w:szCs w:val="24"/>
        </w:rPr>
        <w:t>ing</w:t>
      </w:r>
      <w:r w:rsidRPr="00C772B9">
        <w:rPr>
          <w:rFonts w:cs="Times New Roman"/>
          <w:szCs w:val="24"/>
        </w:rPr>
        <w:t xml:space="preserve"> </w:t>
      </w:r>
      <w:r w:rsidR="00075A5C" w:rsidRPr="00C772B9">
        <w:rPr>
          <w:rFonts w:cs="Times New Roman"/>
          <w:szCs w:val="24"/>
        </w:rPr>
        <w:t xml:space="preserve">educational </w:t>
      </w:r>
      <w:r w:rsidR="00EB7FDB" w:rsidRPr="00C772B9">
        <w:rPr>
          <w:rFonts w:cs="Times New Roman"/>
          <w:szCs w:val="24"/>
        </w:rPr>
        <w:t xml:space="preserve">outcomes, i.e. </w:t>
      </w:r>
      <w:r w:rsidR="00C67D0E" w:rsidRPr="00C772B9">
        <w:rPr>
          <w:rFonts w:cs="Times New Roman"/>
          <w:szCs w:val="24"/>
        </w:rPr>
        <w:t xml:space="preserve">academic </w:t>
      </w:r>
      <w:r w:rsidR="00075A5C" w:rsidRPr="00C772B9">
        <w:rPr>
          <w:rFonts w:cs="Times New Roman"/>
          <w:szCs w:val="24"/>
        </w:rPr>
        <w:t xml:space="preserve">achievements and/or </w:t>
      </w:r>
      <w:r w:rsidR="00AE2065" w:rsidRPr="00C772B9">
        <w:rPr>
          <w:rFonts w:cs="Times New Roman"/>
          <w:szCs w:val="24"/>
        </w:rPr>
        <w:t>SEN</w:t>
      </w:r>
      <w:r w:rsidR="00075A5C" w:rsidRPr="00C772B9">
        <w:rPr>
          <w:rFonts w:cs="Times New Roman"/>
          <w:szCs w:val="24"/>
        </w:rPr>
        <w:t xml:space="preserve"> </w:t>
      </w:r>
      <w:r w:rsidRPr="00C772B9">
        <w:rPr>
          <w:rFonts w:cs="Times New Roman"/>
          <w:szCs w:val="24"/>
        </w:rPr>
        <w:t xml:space="preserve">of </w:t>
      </w:r>
      <w:r w:rsidR="00042376" w:rsidRPr="00C772B9">
        <w:rPr>
          <w:rFonts w:cs="Times New Roman"/>
          <w:szCs w:val="24"/>
        </w:rPr>
        <w:t xml:space="preserve">school-aged </w:t>
      </w:r>
      <w:r w:rsidRPr="00C772B9">
        <w:rPr>
          <w:rFonts w:cs="Times New Roman"/>
          <w:szCs w:val="24"/>
        </w:rPr>
        <w:t xml:space="preserve">children </w:t>
      </w:r>
      <w:r w:rsidR="00F31A99" w:rsidRPr="00C772B9">
        <w:rPr>
          <w:rFonts w:cs="Times New Roman"/>
          <w:szCs w:val="24"/>
        </w:rPr>
        <w:t>(</w:t>
      </w:r>
      <w:r w:rsidR="004778DB" w:rsidRPr="00C772B9">
        <w:rPr>
          <w:rFonts w:cs="Times New Roman"/>
          <w:szCs w:val="24"/>
        </w:rPr>
        <w:t xml:space="preserve">from 4-6 </w:t>
      </w:r>
      <w:r w:rsidR="00F31A99" w:rsidRPr="00C772B9">
        <w:rPr>
          <w:rFonts w:cs="Times New Roman"/>
          <w:szCs w:val="24"/>
        </w:rPr>
        <w:t>to 1</w:t>
      </w:r>
      <w:r w:rsidR="0063624F" w:rsidRPr="00C772B9">
        <w:rPr>
          <w:rFonts w:cs="Times New Roman"/>
          <w:szCs w:val="24"/>
        </w:rPr>
        <w:t>8</w:t>
      </w:r>
      <w:r w:rsidR="00F31A99" w:rsidRPr="00C772B9">
        <w:rPr>
          <w:rFonts w:cs="Times New Roman"/>
          <w:szCs w:val="24"/>
        </w:rPr>
        <w:t xml:space="preserve"> years old) </w:t>
      </w:r>
      <w:r w:rsidRPr="00C772B9">
        <w:rPr>
          <w:rFonts w:cs="Times New Roman"/>
          <w:szCs w:val="24"/>
        </w:rPr>
        <w:t xml:space="preserve">born with a major </w:t>
      </w:r>
      <w:r w:rsidR="00075A5C" w:rsidRPr="00C772B9">
        <w:rPr>
          <w:rFonts w:cs="Times New Roman"/>
          <w:szCs w:val="24"/>
        </w:rPr>
        <w:t xml:space="preserve">structural </w:t>
      </w:r>
      <w:r w:rsidR="0067332B" w:rsidRPr="00C772B9">
        <w:rPr>
          <w:rFonts w:cs="Times New Roman"/>
          <w:szCs w:val="24"/>
        </w:rPr>
        <w:t>CA</w:t>
      </w:r>
      <w:r w:rsidR="00042376" w:rsidRPr="00C772B9">
        <w:rPr>
          <w:rFonts w:cs="Times New Roman"/>
        </w:rPr>
        <w:t xml:space="preserve"> (as defined by </w:t>
      </w:r>
      <w:r w:rsidR="001D41BB" w:rsidRPr="00C772B9">
        <w:rPr>
          <w:rFonts w:cs="Times New Roman"/>
          <w:bCs/>
        </w:rPr>
        <w:t>the European Surveillance of Congenital Anomalies</w:t>
      </w:r>
      <w:r w:rsidR="001D41BB" w:rsidRPr="00C772B9">
        <w:rPr>
          <w:rFonts w:cs="Times New Roman"/>
        </w:rPr>
        <w:t xml:space="preserve">, </w:t>
      </w:r>
      <w:r w:rsidR="00042376" w:rsidRPr="00C772B9">
        <w:rPr>
          <w:rFonts w:cs="Times New Roman"/>
        </w:rPr>
        <w:t>EUROCAT</w:t>
      </w:r>
      <w:r w:rsidR="00452D08">
        <w:rPr>
          <w:rFonts w:cs="Times New Roman"/>
        </w:rPr>
        <w:t xml:space="preserve"> </w:t>
      </w:r>
      <w:r w:rsidR="000846B9" w:rsidRPr="00C772B9">
        <w:rPr>
          <w:rFonts w:cs="Times New Roman"/>
        </w:rPr>
        <w:fldChar w:fldCharType="begin"/>
      </w:r>
      <w:r w:rsidR="00EC4E70">
        <w:rPr>
          <w:rFonts w:cs="Times New Roman"/>
        </w:rPr>
        <w:instrText xml:space="preserve"> ADDIN EN.CITE &lt;EndNote&gt;&lt;Cite&gt;&lt;Author&gt;EUROCAT&lt;/Author&gt;&lt;Year&gt;2013&lt;/Year&gt;&lt;RecNum&gt;215&lt;/RecNum&gt;&lt;DisplayText&gt;(EUROCAT, 2013a)&lt;/DisplayText&gt;&lt;record&gt;&lt;rec-number&gt;215&lt;/rec-number&gt;&lt;foreign-keys&gt;&lt;key app="EN" db-id="50apfeeasrvp5cefxe3vdfa40rt9dzfda2td" timestamp="1619624837"&gt;215&lt;/key&gt;&lt;/foreign-keys&gt;&lt;ref-type name="Book Section"&gt;5&lt;/ref-type&gt;&lt;contributors&gt;&lt;authors&gt;&lt;author&gt;EUROCAT,&lt;/author&gt;&lt;/authors&gt;&lt;/contributors&gt;&lt;titles&gt;&lt;title&gt;&lt;style face="normal" font="default" size="100%"&gt;Chapter 3.&lt;/style&gt;&lt;style face="normal" font="default" charset="204" size="100%"&gt;2&lt;/style&gt;&lt;style face="normal" font="default" size="100%"&gt;: Minor Anomalies for Exclusion (version 14.10.14)&lt;/style&gt;&lt;/title&gt;&lt;secondary-title&gt;EUROCAT Guide 1.4: Instruction for the registration of congenital anomalies (Last update version 20/12/2016)&lt;/secondary-title&gt;&lt;tertiary-title&gt;Last update version 20/12/2016&lt;/tertiary-title&gt;&lt;/titles&gt;&lt;dates&gt;&lt;year&gt;2013&lt;/year&gt;&lt;/dates&gt;&lt;pub-location&gt;Newtownabbey, UK&lt;/pub-location&gt;&lt;publisher&gt;EUROCAT Central Registry, University of Ulster&lt;/publisher&gt;&lt;urls&gt;&lt;related-urls&gt;&lt;url&gt;http://www.eurocat-network.eu/content/EUROCAT-Guide-1.3-Chapter-3.3-Jan13.pdf&lt;/url&gt;&lt;/related-urls&gt;&lt;/urls&gt;&lt;/record&gt;&lt;/Cite&gt;&lt;/EndNote&gt;</w:instrText>
      </w:r>
      <w:r w:rsidR="000846B9" w:rsidRPr="00C772B9">
        <w:rPr>
          <w:rFonts w:cs="Times New Roman"/>
        </w:rPr>
        <w:fldChar w:fldCharType="separate"/>
      </w:r>
      <w:r w:rsidR="00EC4E70">
        <w:rPr>
          <w:rFonts w:cs="Times New Roman"/>
          <w:noProof/>
        </w:rPr>
        <w:t>(</w:t>
      </w:r>
      <w:hyperlink w:anchor="_ENREF_15" w:tooltip="EUROCAT, 2013 #215" w:history="1">
        <w:r w:rsidR="00CD7A8B">
          <w:rPr>
            <w:rFonts w:cs="Times New Roman"/>
            <w:noProof/>
          </w:rPr>
          <w:t>EUROCAT, 2013a</w:t>
        </w:r>
      </w:hyperlink>
      <w:r w:rsidR="00EC4E70">
        <w:rPr>
          <w:rFonts w:cs="Times New Roman"/>
          <w:noProof/>
        </w:rPr>
        <w:t>)</w:t>
      </w:r>
      <w:r w:rsidR="000846B9" w:rsidRPr="00C772B9">
        <w:rPr>
          <w:rFonts w:cs="Times New Roman"/>
        </w:rPr>
        <w:fldChar w:fldCharType="end"/>
      </w:r>
      <w:r w:rsidR="00A01A80">
        <w:rPr>
          <w:rFonts w:cs="Times New Roman"/>
        </w:rPr>
        <w:t>,</w:t>
      </w:r>
      <w:r w:rsidR="00DB2192" w:rsidRPr="00C772B9">
        <w:rPr>
          <w:rFonts w:cs="Times New Roman"/>
        </w:rPr>
        <w:t xml:space="preserve"> </w:t>
      </w:r>
      <w:hyperlink r:id="rId12" w:history="1">
        <w:r w:rsidR="00DB2192" w:rsidRPr="00C772B9">
          <w:rPr>
            <w:rStyle w:val="Hyperlink"/>
            <w:rFonts w:cs="Times New Roman"/>
            <w:szCs w:val="24"/>
          </w:rPr>
          <w:t>https://eu-rd-platform.jrc.ec.europa.eu/eurocat_en</w:t>
        </w:r>
      </w:hyperlink>
      <w:r w:rsidR="00042376" w:rsidRPr="00C772B9">
        <w:rPr>
          <w:rFonts w:cs="Times New Roman"/>
        </w:rPr>
        <w:t>)</w:t>
      </w:r>
      <w:r w:rsidRPr="00C772B9">
        <w:rPr>
          <w:rFonts w:cs="Times New Roman"/>
          <w:szCs w:val="24"/>
        </w:rPr>
        <w:t xml:space="preserve">; 2) </w:t>
      </w:r>
      <w:r w:rsidR="00075A5C" w:rsidRPr="00C772B9">
        <w:rPr>
          <w:rFonts w:cs="Times New Roman"/>
          <w:szCs w:val="24"/>
        </w:rPr>
        <w:t>report</w:t>
      </w:r>
      <w:r w:rsidR="00EB7FDB" w:rsidRPr="00C772B9">
        <w:rPr>
          <w:rFonts w:cs="Times New Roman"/>
          <w:szCs w:val="24"/>
        </w:rPr>
        <w:t>ing</w:t>
      </w:r>
      <w:r w:rsidR="00075A5C" w:rsidRPr="00C772B9">
        <w:rPr>
          <w:rFonts w:cs="Times New Roman"/>
          <w:szCs w:val="24"/>
        </w:rPr>
        <w:t xml:space="preserve"> </w:t>
      </w:r>
      <w:r w:rsidR="005D5B65" w:rsidRPr="00C772B9">
        <w:rPr>
          <w:rFonts w:cs="Times New Roman"/>
        </w:rPr>
        <w:t>quantitative measurements of</w:t>
      </w:r>
      <w:r w:rsidR="00F31A99" w:rsidRPr="00C772B9">
        <w:rPr>
          <w:rFonts w:cs="Times New Roman"/>
        </w:rPr>
        <w:t xml:space="preserve"> academic performance (e.g. school </w:t>
      </w:r>
      <w:r w:rsidR="00C561C4" w:rsidRPr="00C772B9">
        <w:rPr>
          <w:rFonts w:cs="Times New Roman"/>
        </w:rPr>
        <w:t>test</w:t>
      </w:r>
      <w:r w:rsidR="00F31A99" w:rsidRPr="00C772B9">
        <w:rPr>
          <w:rFonts w:cs="Times New Roman"/>
        </w:rPr>
        <w:t xml:space="preserve"> scores or questionnaire-based scores using standardi</w:t>
      </w:r>
      <w:r w:rsidR="0028733C">
        <w:rPr>
          <w:rFonts w:cs="Times New Roman"/>
        </w:rPr>
        <w:t>z</w:t>
      </w:r>
      <w:r w:rsidR="00F31A99" w:rsidRPr="00C772B9">
        <w:rPr>
          <w:rFonts w:cs="Times New Roman"/>
        </w:rPr>
        <w:t>ed tests</w:t>
      </w:r>
      <w:r w:rsidR="00C561C4" w:rsidRPr="00C772B9">
        <w:rPr>
          <w:rFonts w:cs="Times New Roman"/>
        </w:rPr>
        <w:t xml:space="preserve"> of academic achievement</w:t>
      </w:r>
      <w:r w:rsidR="00F31A99" w:rsidRPr="00C772B9">
        <w:rPr>
          <w:rFonts w:cs="Times New Roman"/>
        </w:rPr>
        <w:t xml:space="preserve">) in children with </w:t>
      </w:r>
      <w:r w:rsidR="0067332B" w:rsidRPr="00C772B9">
        <w:rPr>
          <w:rFonts w:cs="Times New Roman"/>
        </w:rPr>
        <w:t>CA</w:t>
      </w:r>
      <w:r w:rsidR="00E70DB9" w:rsidRPr="00C772B9">
        <w:rPr>
          <w:rFonts w:cs="Times New Roman"/>
        </w:rPr>
        <w:t>s</w:t>
      </w:r>
      <w:r w:rsidR="00F31A99" w:rsidRPr="00C772B9">
        <w:rPr>
          <w:rFonts w:cs="Times New Roman"/>
        </w:rPr>
        <w:t xml:space="preserve"> versus reference</w:t>
      </w:r>
      <w:r w:rsidR="00E70DB9" w:rsidRPr="00C772B9">
        <w:rPr>
          <w:rFonts w:cs="Times New Roman"/>
        </w:rPr>
        <w:t>/</w:t>
      </w:r>
      <w:r w:rsidR="00F31A99" w:rsidRPr="00C772B9">
        <w:rPr>
          <w:rFonts w:cs="Times New Roman"/>
        </w:rPr>
        <w:t>control group or local normative data, or compar</w:t>
      </w:r>
      <w:r w:rsidR="00E70DB9" w:rsidRPr="00C772B9">
        <w:rPr>
          <w:rFonts w:cs="Times New Roman"/>
        </w:rPr>
        <w:t>ing</w:t>
      </w:r>
      <w:r w:rsidR="00F31A99" w:rsidRPr="00C772B9">
        <w:rPr>
          <w:rFonts w:cs="Times New Roman"/>
        </w:rPr>
        <w:t xml:space="preserve"> </w:t>
      </w:r>
      <w:r w:rsidR="00C67D0E" w:rsidRPr="00C772B9">
        <w:rPr>
          <w:rFonts w:cs="Times New Roman"/>
        </w:rPr>
        <w:t>SEN rates</w:t>
      </w:r>
      <w:r w:rsidR="00F31A99" w:rsidRPr="00C772B9">
        <w:rPr>
          <w:rFonts w:cs="Times New Roman"/>
        </w:rPr>
        <w:t xml:space="preserve"> with </w:t>
      </w:r>
      <w:r w:rsidR="00BF454C" w:rsidRPr="00C772B9">
        <w:rPr>
          <w:rFonts w:cs="Times New Roman"/>
        </w:rPr>
        <w:t>reference groups</w:t>
      </w:r>
      <w:r w:rsidR="00F31A99" w:rsidRPr="00C772B9">
        <w:rPr>
          <w:rFonts w:cs="Times New Roman"/>
        </w:rPr>
        <w:t xml:space="preserve">; </w:t>
      </w:r>
      <w:r w:rsidRPr="00C772B9">
        <w:rPr>
          <w:rFonts w:cs="Times New Roman"/>
          <w:szCs w:val="24"/>
        </w:rPr>
        <w:t xml:space="preserve">3) </w:t>
      </w:r>
      <w:r w:rsidRPr="00C772B9">
        <w:rPr>
          <w:rFonts w:eastAsia="Times New Roman" w:cs="Times New Roman"/>
          <w:color w:val="000000"/>
          <w:szCs w:val="24"/>
          <w:lang w:eastAsia="en-GB"/>
        </w:rPr>
        <w:t xml:space="preserve">published from </w:t>
      </w:r>
      <w:r w:rsidR="00DB2192" w:rsidRPr="00C772B9">
        <w:rPr>
          <w:rFonts w:eastAsia="Times New Roman" w:cs="Times New Roman"/>
          <w:color w:val="000000"/>
          <w:szCs w:val="24"/>
          <w:lang w:eastAsia="en-GB"/>
        </w:rPr>
        <w:t xml:space="preserve">1 </w:t>
      </w:r>
      <w:r w:rsidRPr="00C772B9">
        <w:rPr>
          <w:rFonts w:eastAsia="Times New Roman" w:cs="Times New Roman"/>
          <w:color w:val="000000"/>
          <w:szCs w:val="24"/>
          <w:lang w:eastAsia="en-GB"/>
        </w:rPr>
        <w:t>January 199</w:t>
      </w:r>
      <w:r w:rsidR="00075A5C" w:rsidRPr="00C772B9">
        <w:rPr>
          <w:rFonts w:eastAsia="Times New Roman" w:cs="Times New Roman"/>
          <w:color w:val="000000"/>
          <w:szCs w:val="24"/>
          <w:lang w:eastAsia="en-GB"/>
        </w:rPr>
        <w:t>0</w:t>
      </w:r>
      <w:r w:rsidRPr="00C772B9">
        <w:rPr>
          <w:rFonts w:eastAsia="Times New Roman" w:cs="Times New Roman"/>
          <w:color w:val="000000"/>
          <w:szCs w:val="24"/>
          <w:lang w:eastAsia="en-GB"/>
        </w:rPr>
        <w:t xml:space="preserve"> to </w:t>
      </w:r>
      <w:r w:rsidR="00DB2192" w:rsidRPr="00C772B9">
        <w:rPr>
          <w:rFonts w:eastAsia="Times New Roman" w:cs="Times New Roman"/>
          <w:color w:val="000000"/>
          <w:szCs w:val="24"/>
          <w:lang w:eastAsia="en-GB"/>
        </w:rPr>
        <w:t xml:space="preserve">30 </w:t>
      </w:r>
      <w:r w:rsidR="00667B55" w:rsidRPr="00C772B9">
        <w:rPr>
          <w:rFonts w:eastAsia="Times New Roman" w:cs="Times New Roman"/>
          <w:color w:val="000000"/>
          <w:szCs w:val="24"/>
          <w:lang w:eastAsia="en-GB"/>
        </w:rPr>
        <w:t>November</w:t>
      </w:r>
      <w:r w:rsidRPr="00C772B9">
        <w:rPr>
          <w:rFonts w:eastAsia="Times New Roman" w:cs="Times New Roman"/>
          <w:color w:val="000000"/>
          <w:szCs w:val="24"/>
          <w:lang w:eastAsia="en-GB"/>
        </w:rPr>
        <w:t xml:space="preserve"> 20</w:t>
      </w:r>
      <w:r w:rsidR="00075A5C" w:rsidRPr="00C772B9">
        <w:rPr>
          <w:rFonts w:eastAsia="Times New Roman" w:cs="Times New Roman"/>
          <w:color w:val="000000"/>
          <w:szCs w:val="24"/>
          <w:lang w:eastAsia="en-GB"/>
        </w:rPr>
        <w:t>20</w:t>
      </w:r>
      <w:r w:rsidR="00DB2192" w:rsidRPr="00C772B9">
        <w:rPr>
          <w:rFonts w:eastAsia="Times New Roman" w:cs="Times New Roman"/>
          <w:color w:val="000000"/>
          <w:szCs w:val="24"/>
          <w:lang w:eastAsia="en-GB"/>
        </w:rPr>
        <w:t xml:space="preserve"> (</w:t>
      </w:r>
      <w:r w:rsidR="00F37639" w:rsidRPr="00C772B9">
        <w:rPr>
          <w:rFonts w:cs="Times New Roman"/>
          <w:color w:val="000000"/>
          <w:szCs w:val="24"/>
          <w:lang w:eastAsia="en-GB"/>
        </w:rPr>
        <w:t>from 1990 a more inclusive practice towards special education was encouraged</w:t>
      </w:r>
      <w:r w:rsidR="000303E3">
        <w:rPr>
          <w:rFonts w:cs="Times New Roman"/>
          <w:color w:val="000000"/>
          <w:szCs w:val="24"/>
          <w:lang w:eastAsia="en-GB"/>
        </w:rPr>
        <w:t xml:space="preserve"> </w:t>
      </w:r>
      <w:r w:rsidR="000846B9" w:rsidRPr="00C772B9">
        <w:rPr>
          <w:rFonts w:cs="Times New Roman"/>
          <w:szCs w:val="24"/>
        </w:rPr>
        <w:fldChar w:fldCharType="begin"/>
      </w:r>
      <w:r w:rsidR="00E244F0">
        <w:rPr>
          <w:rFonts w:cs="Times New Roman"/>
          <w:szCs w:val="24"/>
        </w:rPr>
        <w:instrText xml:space="preserve"> ADDIN EN.CITE &lt;EndNote&gt;&lt;Cite&gt;&lt;Author&gt;UNESCO&lt;/Author&gt;&lt;Year&gt;1994&lt;/Year&gt;&lt;RecNum&gt;169&lt;/RecNum&gt;&lt;DisplayText&gt;(UNESCO, 1994)&lt;/DisplayText&gt;&lt;record&gt;&lt;rec-number&gt;169&lt;/rec-number&gt;&lt;foreign-keys&gt;&lt;key app="EN" db-id="50apfeeasrvp5cefxe3vdfa40rt9dzfda2td" timestamp="1607514409"&gt;169&lt;/key&gt;&lt;/foreign-keys&gt;&lt;ref-type name="Conference Paper"&gt;47&lt;/ref-type&gt;&lt;contributors&gt;&lt;authors&gt;&lt;author&gt;UNESCO,&lt;/author&gt;&lt;/authors&gt;&lt;/contributors&gt;&lt;titles&gt;&lt;title&gt;The Salamanca Statement and Framework for Action on Special Needs Education&lt;/title&gt;&lt;secondary-title&gt;World Conference on Special Needs Education: Access and Quality&lt;/secondary-title&gt;&lt;/titles&gt;&lt;dates&gt;&lt;year&gt;1994&lt;/year&gt;&lt;/dates&gt;&lt;pub-location&gt;Salamanca, Spain&lt;/pub-location&gt;&lt;publisher&gt;UNESCO&lt;/publisher&gt;&lt;isbn&gt;ED.94/WS/18&lt;/isbn&gt;&lt;urls&gt;&lt;related-urls&gt;&lt;url&gt;https://unesdoc.unesco.org/ark:/48223/pf0000098427&lt;/url&gt;&lt;/related-urls&gt;&lt;/urls&gt;&lt;/record&gt;&lt;/Cite&gt;&lt;/EndNote&gt;</w:instrText>
      </w:r>
      <w:r w:rsidR="000846B9" w:rsidRPr="00C772B9">
        <w:rPr>
          <w:rFonts w:cs="Times New Roman"/>
          <w:szCs w:val="24"/>
        </w:rPr>
        <w:fldChar w:fldCharType="separate"/>
      </w:r>
      <w:r w:rsidR="00E244F0">
        <w:rPr>
          <w:rFonts w:cs="Times New Roman"/>
          <w:noProof/>
          <w:szCs w:val="24"/>
        </w:rPr>
        <w:t>(</w:t>
      </w:r>
      <w:hyperlink w:anchor="_ENREF_54" w:tooltip="UNESCO, 1994 #169" w:history="1">
        <w:r w:rsidR="00CD7A8B">
          <w:rPr>
            <w:rFonts w:cs="Times New Roman"/>
            <w:noProof/>
            <w:szCs w:val="24"/>
          </w:rPr>
          <w:t>UNESCO, 1994</w:t>
        </w:r>
      </w:hyperlink>
      <w:r w:rsidR="00E244F0">
        <w:rPr>
          <w:rFonts w:cs="Times New Roman"/>
          <w:noProof/>
          <w:szCs w:val="24"/>
        </w:rPr>
        <w:t>)</w:t>
      </w:r>
      <w:r w:rsidR="000846B9" w:rsidRPr="00C772B9">
        <w:rPr>
          <w:rFonts w:cs="Times New Roman"/>
          <w:szCs w:val="24"/>
        </w:rPr>
        <w:fldChar w:fldCharType="end"/>
      </w:r>
      <w:r w:rsidR="00F37639" w:rsidRPr="00C772B9">
        <w:rPr>
          <w:rFonts w:cs="Times New Roman"/>
          <w:color w:val="000000"/>
          <w:szCs w:val="24"/>
          <w:lang w:eastAsia="en-GB"/>
        </w:rPr>
        <w:t>)</w:t>
      </w:r>
      <w:r w:rsidRPr="00C772B9">
        <w:rPr>
          <w:rFonts w:cs="Times New Roman"/>
          <w:szCs w:val="24"/>
        </w:rPr>
        <w:t>;</w:t>
      </w:r>
      <w:r w:rsidRPr="00C772B9">
        <w:rPr>
          <w:rFonts w:eastAsia="Times New Roman" w:cs="Times New Roman"/>
          <w:color w:val="000000"/>
          <w:szCs w:val="24"/>
          <w:lang w:eastAsia="en-GB"/>
        </w:rPr>
        <w:t xml:space="preserve"> </w:t>
      </w:r>
      <w:r w:rsidR="007F726B" w:rsidRPr="00C772B9">
        <w:rPr>
          <w:rFonts w:eastAsia="Times New Roman" w:cs="Times New Roman"/>
          <w:color w:val="000000"/>
          <w:szCs w:val="24"/>
          <w:lang w:eastAsia="en-GB"/>
        </w:rPr>
        <w:t xml:space="preserve">and </w:t>
      </w:r>
      <w:r w:rsidRPr="00C772B9">
        <w:rPr>
          <w:rFonts w:eastAsia="Times New Roman" w:cs="Times New Roman"/>
          <w:color w:val="000000"/>
          <w:szCs w:val="24"/>
          <w:lang w:eastAsia="en-GB"/>
        </w:rPr>
        <w:t xml:space="preserve">4) published in the English language. </w:t>
      </w:r>
    </w:p>
    <w:p w14:paraId="73C090B6" w14:textId="172775D8" w:rsidR="004E54D2" w:rsidRPr="00C772B9" w:rsidRDefault="004E54D2" w:rsidP="000303E3">
      <w:pPr>
        <w:spacing w:before="0" w:after="0"/>
        <w:ind w:firstLine="567"/>
        <w:jc w:val="both"/>
        <w:rPr>
          <w:rFonts w:cs="Times New Roman"/>
        </w:rPr>
      </w:pPr>
      <w:r w:rsidRPr="00C772B9">
        <w:rPr>
          <w:rFonts w:cs="Times New Roman"/>
          <w:szCs w:val="24"/>
        </w:rPr>
        <w:t>Studies were excluded if</w:t>
      </w:r>
      <w:r w:rsidR="00EB7FDB" w:rsidRPr="00C772B9">
        <w:rPr>
          <w:rFonts w:cs="Times New Roman"/>
          <w:szCs w:val="24"/>
        </w:rPr>
        <w:t xml:space="preserve"> they were</w:t>
      </w:r>
      <w:r w:rsidRPr="00C772B9">
        <w:rPr>
          <w:rFonts w:cs="Times New Roman"/>
          <w:szCs w:val="24"/>
        </w:rPr>
        <w:t xml:space="preserve">: 1) </w:t>
      </w:r>
      <w:r w:rsidR="00980B77" w:rsidRPr="00C772B9">
        <w:rPr>
          <w:rFonts w:cs="Times New Roman"/>
        </w:rPr>
        <w:t>restricted to</w:t>
      </w:r>
      <w:r w:rsidR="00F31A99" w:rsidRPr="00C772B9">
        <w:rPr>
          <w:rFonts w:cs="Times New Roman"/>
        </w:rPr>
        <w:t xml:space="preserve"> </w:t>
      </w:r>
      <w:r w:rsidR="007B5ADA" w:rsidRPr="00C772B9">
        <w:rPr>
          <w:rFonts w:cs="Times New Roman"/>
        </w:rPr>
        <w:t xml:space="preserve">pre-school children or </w:t>
      </w:r>
      <w:r w:rsidR="00F31A99" w:rsidRPr="00C772B9">
        <w:rPr>
          <w:rFonts w:cs="Times New Roman"/>
        </w:rPr>
        <w:t xml:space="preserve">adult patients; 2) </w:t>
      </w:r>
      <w:r w:rsidR="003E5A69" w:rsidRPr="00C772B9">
        <w:rPr>
          <w:rFonts w:cs="Times New Roman"/>
        </w:rPr>
        <w:t>q</w:t>
      </w:r>
      <w:r w:rsidR="00F31A99" w:rsidRPr="00C772B9">
        <w:rPr>
          <w:rFonts w:cs="Times New Roman"/>
        </w:rPr>
        <w:t xml:space="preserve">uestionnaire-based studies exploring quality of life, </w:t>
      </w:r>
      <w:r w:rsidR="001B17F8" w:rsidRPr="00C772B9">
        <w:rPr>
          <w:rFonts w:cs="Times New Roman"/>
        </w:rPr>
        <w:t>including school functioning component</w:t>
      </w:r>
      <w:r w:rsidR="00F31A99" w:rsidRPr="00C772B9">
        <w:rPr>
          <w:rFonts w:cs="Times New Roman"/>
        </w:rPr>
        <w:t xml:space="preserve">, executive function, </w:t>
      </w:r>
      <w:r w:rsidR="0092653C" w:rsidRPr="00C772B9">
        <w:rPr>
          <w:rFonts w:cs="Times New Roman"/>
        </w:rPr>
        <w:t>intellectual</w:t>
      </w:r>
      <w:r w:rsidR="00F31A99" w:rsidRPr="00C772B9">
        <w:rPr>
          <w:rFonts w:cs="Times New Roman"/>
        </w:rPr>
        <w:t>, cognitive or speech</w:t>
      </w:r>
      <w:r w:rsidR="001B17F8" w:rsidRPr="00C772B9">
        <w:rPr>
          <w:rFonts w:cs="Times New Roman"/>
        </w:rPr>
        <w:t>/</w:t>
      </w:r>
      <w:r w:rsidR="00F31A99" w:rsidRPr="00C772B9">
        <w:rPr>
          <w:rFonts w:cs="Times New Roman"/>
        </w:rPr>
        <w:t>language development</w:t>
      </w:r>
      <w:r w:rsidR="003E5A69" w:rsidRPr="00C772B9">
        <w:rPr>
          <w:rFonts w:cs="Times New Roman"/>
        </w:rPr>
        <w:t>; 3)  intervention studies, qualitative studies, ca</w:t>
      </w:r>
      <w:r w:rsidR="0067332B" w:rsidRPr="00C772B9">
        <w:rPr>
          <w:rFonts w:cs="Times New Roman"/>
        </w:rPr>
        <w:t>s</w:t>
      </w:r>
      <w:r w:rsidR="003E5A69" w:rsidRPr="00C772B9">
        <w:rPr>
          <w:rFonts w:cs="Times New Roman"/>
        </w:rPr>
        <w:t xml:space="preserve">e reports </w:t>
      </w:r>
      <w:r w:rsidR="00F37639" w:rsidRPr="00C772B9">
        <w:rPr>
          <w:rFonts w:cs="Times New Roman"/>
        </w:rPr>
        <w:t xml:space="preserve">or </w:t>
      </w:r>
      <w:r w:rsidR="003E5A69" w:rsidRPr="00C772B9">
        <w:rPr>
          <w:rFonts w:cs="Times New Roman"/>
        </w:rPr>
        <w:t xml:space="preserve">small case series (≤10 cases); 4) </w:t>
      </w:r>
      <w:r w:rsidR="007A5544" w:rsidRPr="00C772B9">
        <w:rPr>
          <w:rFonts w:cs="Times New Roman"/>
        </w:rPr>
        <w:t>reporting educational</w:t>
      </w:r>
      <w:r w:rsidR="00140740" w:rsidRPr="00C772B9">
        <w:rPr>
          <w:rFonts w:cs="Times New Roman"/>
        </w:rPr>
        <w:t xml:space="preserve"> outcomes</w:t>
      </w:r>
      <w:r w:rsidR="007A5544" w:rsidRPr="00C772B9">
        <w:rPr>
          <w:rFonts w:cs="Times New Roman"/>
        </w:rPr>
        <w:t xml:space="preserve"> in children with conditions other than </w:t>
      </w:r>
      <w:r w:rsidR="00A1632D" w:rsidRPr="00C772B9">
        <w:rPr>
          <w:rFonts w:cs="Times New Roman"/>
        </w:rPr>
        <w:t>CAs</w:t>
      </w:r>
      <w:r w:rsidR="007A5544" w:rsidRPr="00C772B9">
        <w:rPr>
          <w:rFonts w:cs="Times New Roman"/>
        </w:rPr>
        <w:t xml:space="preserve"> (e.g. autism, cerebral palsy, </w:t>
      </w:r>
      <w:r w:rsidR="004554A1" w:rsidRPr="00C772B9">
        <w:rPr>
          <w:rFonts w:cs="Times New Roman"/>
        </w:rPr>
        <w:t>intellectual disability</w:t>
      </w:r>
      <w:r w:rsidR="007A5544" w:rsidRPr="00C772B9">
        <w:rPr>
          <w:rFonts w:cs="Times New Roman"/>
        </w:rPr>
        <w:t xml:space="preserve">) or in children with chromosomal, genetic or teratogenic syndromes </w:t>
      </w:r>
      <w:r w:rsidR="001B620D" w:rsidRPr="00C772B9">
        <w:rPr>
          <w:rFonts w:cs="Times New Roman"/>
        </w:rPr>
        <w:t xml:space="preserve">known to be associated with lower academic achievement </w:t>
      </w:r>
      <w:r w:rsidR="007A5544" w:rsidRPr="00C772B9">
        <w:rPr>
          <w:rFonts w:cs="Times New Roman"/>
        </w:rPr>
        <w:t>(e.g. Down syndrome</w:t>
      </w:r>
      <w:r w:rsidR="0067332B" w:rsidRPr="00C772B9">
        <w:rPr>
          <w:rFonts w:cs="Times New Roman"/>
        </w:rPr>
        <w:t>,</w:t>
      </w:r>
      <w:r w:rsidR="0092653C" w:rsidRPr="00C772B9">
        <w:rPr>
          <w:rFonts w:cs="Times New Roman"/>
        </w:rPr>
        <w:t xml:space="preserve"> </w:t>
      </w:r>
      <w:r w:rsidR="001B620D" w:rsidRPr="00C772B9">
        <w:rPr>
          <w:rFonts w:cs="Times New Roman"/>
        </w:rPr>
        <w:t>neurofibromatosis, skeletal dysplasia,</w:t>
      </w:r>
      <w:r w:rsidR="007A5544" w:rsidRPr="00C772B9">
        <w:rPr>
          <w:rFonts w:cs="Times New Roman"/>
        </w:rPr>
        <w:t xml:space="preserve"> </w:t>
      </w:r>
      <w:proofErr w:type="spellStart"/>
      <w:r w:rsidR="007A5544" w:rsidRPr="00C772B9">
        <w:rPr>
          <w:rFonts w:cs="Times New Roman"/>
        </w:rPr>
        <w:t>fetal</w:t>
      </w:r>
      <w:proofErr w:type="spellEnd"/>
      <w:r w:rsidR="007A5544" w:rsidRPr="00C772B9">
        <w:rPr>
          <w:rFonts w:cs="Times New Roman"/>
        </w:rPr>
        <w:t xml:space="preserve"> alcohol syndrome);</w:t>
      </w:r>
      <w:r w:rsidR="00F31A99" w:rsidRPr="00C772B9">
        <w:rPr>
          <w:rFonts w:cs="Times New Roman"/>
        </w:rPr>
        <w:t xml:space="preserve"> </w:t>
      </w:r>
      <w:r w:rsidRPr="00C772B9">
        <w:rPr>
          <w:rFonts w:cs="Times New Roman"/>
        </w:rPr>
        <w:t xml:space="preserve">5) restricted </w:t>
      </w:r>
      <w:r w:rsidR="00140740" w:rsidRPr="00C772B9">
        <w:rPr>
          <w:rFonts w:cs="Times New Roman"/>
        </w:rPr>
        <w:t xml:space="preserve">to a specific patient </w:t>
      </w:r>
      <w:r w:rsidRPr="00C772B9">
        <w:rPr>
          <w:rFonts w:cs="Times New Roman"/>
        </w:rPr>
        <w:t>sub-group (e.g. preterm birth</w:t>
      </w:r>
      <w:r w:rsidR="002651FC" w:rsidRPr="00C772B9">
        <w:rPr>
          <w:rFonts w:cs="Times New Roman"/>
        </w:rPr>
        <w:t>s</w:t>
      </w:r>
      <w:r w:rsidR="00140740" w:rsidRPr="00C772B9">
        <w:rPr>
          <w:rFonts w:cs="Times New Roman"/>
        </w:rPr>
        <w:t>,</w:t>
      </w:r>
      <w:r w:rsidR="00980B77" w:rsidRPr="00C772B9">
        <w:rPr>
          <w:rFonts w:cs="Times New Roman"/>
        </w:rPr>
        <w:t xml:space="preserve"> heart transplant recipients</w:t>
      </w:r>
      <w:r w:rsidRPr="00C772B9">
        <w:rPr>
          <w:rFonts w:cs="Times New Roman"/>
        </w:rPr>
        <w:t>).</w:t>
      </w:r>
      <w:r w:rsidR="00021BE7">
        <w:rPr>
          <w:rFonts w:cs="Times New Roman"/>
        </w:rPr>
        <w:t xml:space="preserve"> </w:t>
      </w:r>
      <w:r w:rsidR="00021BE7" w:rsidRPr="00021BE7">
        <w:rPr>
          <w:rFonts w:cs="Times New Roman"/>
          <w:highlight w:val="yellow"/>
        </w:rPr>
        <w:t>Based on the results of preliminary searches</w:t>
      </w:r>
      <w:r w:rsidR="004478BD" w:rsidRPr="004478BD">
        <w:rPr>
          <w:rFonts w:cs="Times New Roman"/>
          <w:highlight w:val="yellow"/>
        </w:rPr>
        <w:t xml:space="preserve">, we included </w:t>
      </w:r>
      <w:r w:rsidR="004D7115">
        <w:rPr>
          <w:rFonts w:cs="Times New Roman"/>
          <w:highlight w:val="yellow"/>
        </w:rPr>
        <w:t xml:space="preserve">studies on children with </w:t>
      </w:r>
      <w:r w:rsidR="004478BD" w:rsidRPr="004478BD">
        <w:rPr>
          <w:rFonts w:cs="Times New Roman"/>
          <w:highlight w:val="yellow"/>
        </w:rPr>
        <w:t>more common and well-studied CAs</w:t>
      </w:r>
      <w:r w:rsidR="004D7115">
        <w:rPr>
          <w:rFonts w:cs="Times New Roman"/>
          <w:highlight w:val="yellow"/>
        </w:rPr>
        <w:t>;</w:t>
      </w:r>
      <w:r w:rsidR="004478BD" w:rsidRPr="004478BD">
        <w:rPr>
          <w:rFonts w:cs="Times New Roman"/>
          <w:highlight w:val="yellow"/>
        </w:rPr>
        <w:t xml:space="preserve"> spina bifida (with/without hydrocephalus), </w:t>
      </w:r>
      <w:r w:rsidR="004D7115" w:rsidRPr="004478BD">
        <w:rPr>
          <w:rFonts w:cs="Times New Roman"/>
          <w:highlight w:val="yellow"/>
        </w:rPr>
        <w:t xml:space="preserve">CHDs and </w:t>
      </w:r>
      <w:r w:rsidR="004478BD" w:rsidRPr="004478BD">
        <w:rPr>
          <w:rFonts w:cs="Times New Roman"/>
          <w:highlight w:val="yellow"/>
        </w:rPr>
        <w:t>craniofacial anomalies.</w:t>
      </w:r>
    </w:p>
    <w:p w14:paraId="130DB152" w14:textId="764A1848" w:rsidR="002651FC" w:rsidRPr="00C772B9" w:rsidRDefault="002651FC" w:rsidP="002651FC">
      <w:pPr>
        <w:pStyle w:val="Heading2"/>
        <w:spacing w:before="360"/>
        <w:rPr>
          <w:rFonts w:cs="Times New Roman"/>
          <w:sz w:val="28"/>
          <w:szCs w:val="32"/>
        </w:rPr>
      </w:pPr>
      <w:r w:rsidRPr="00C772B9">
        <w:rPr>
          <w:rFonts w:cs="Times New Roman"/>
          <w:sz w:val="28"/>
          <w:szCs w:val="32"/>
        </w:rPr>
        <w:lastRenderedPageBreak/>
        <w:t xml:space="preserve">2.3   </w:t>
      </w:r>
      <w:r w:rsidRPr="00C772B9">
        <w:rPr>
          <w:rFonts w:eastAsia="Times New Roman" w:cs="Times New Roman"/>
          <w:sz w:val="28"/>
          <w:lang w:eastAsia="en-GB"/>
        </w:rPr>
        <w:t>Definitions</w:t>
      </w:r>
      <w:r w:rsidRPr="00C772B9">
        <w:rPr>
          <w:rFonts w:cs="Times New Roman"/>
          <w:sz w:val="28"/>
          <w:szCs w:val="32"/>
        </w:rPr>
        <w:t xml:space="preserve"> </w:t>
      </w:r>
    </w:p>
    <w:p w14:paraId="446C07C6" w14:textId="027A265F" w:rsidR="002651FC" w:rsidRPr="00C772B9" w:rsidRDefault="002651FC" w:rsidP="002651FC">
      <w:pPr>
        <w:autoSpaceDE w:val="0"/>
        <w:autoSpaceDN w:val="0"/>
        <w:adjustRightInd w:val="0"/>
        <w:spacing w:before="0" w:after="0"/>
        <w:jc w:val="both"/>
        <w:rPr>
          <w:rStyle w:val="CommentReference"/>
          <w:rFonts w:cs="Times New Roman"/>
          <w:sz w:val="24"/>
          <w:szCs w:val="24"/>
        </w:rPr>
      </w:pPr>
      <w:r w:rsidRPr="00C772B9">
        <w:rPr>
          <w:rStyle w:val="CommentReference"/>
          <w:rFonts w:cs="Times New Roman"/>
          <w:sz w:val="24"/>
          <w:szCs w:val="24"/>
        </w:rPr>
        <w:t xml:space="preserve">We followed the </w:t>
      </w:r>
      <w:r w:rsidR="00F14D8B" w:rsidRPr="00C772B9">
        <w:rPr>
          <w:rStyle w:val="CommentReference"/>
          <w:rFonts w:cs="Times New Roman"/>
          <w:sz w:val="24"/>
          <w:szCs w:val="24"/>
        </w:rPr>
        <w:t xml:space="preserve">EUROCAT </w:t>
      </w:r>
      <w:r w:rsidRPr="00C772B9">
        <w:rPr>
          <w:rStyle w:val="CommentReference"/>
          <w:rFonts w:cs="Times New Roman"/>
          <w:sz w:val="24"/>
          <w:szCs w:val="24"/>
        </w:rPr>
        <w:t>definition for isolated ‘minor’ anomalies defined as “</w:t>
      </w:r>
      <w:r w:rsidRPr="00C772B9">
        <w:rPr>
          <w:rFonts w:cs="Times New Roman"/>
          <w:szCs w:val="24"/>
        </w:rPr>
        <w:t>those which do not in themselves have serious medical, functional or cosmetic consequences for the child,” and their definition, diagnosis and reporting vary considerably</w:t>
      </w:r>
      <w:r w:rsidR="000303E3">
        <w:rPr>
          <w:rFonts w:cs="Times New Roman"/>
          <w:szCs w:val="24"/>
        </w:rPr>
        <w:t xml:space="preserve"> </w:t>
      </w:r>
      <w:r w:rsidR="000846B9" w:rsidRPr="00C772B9">
        <w:rPr>
          <w:rFonts w:cs="Times New Roman"/>
          <w:szCs w:val="24"/>
        </w:rPr>
        <w:fldChar w:fldCharType="begin"/>
      </w:r>
      <w:r w:rsidR="00EC4E70">
        <w:rPr>
          <w:rFonts w:cs="Times New Roman"/>
          <w:szCs w:val="24"/>
        </w:rPr>
        <w:instrText xml:space="preserve"> ADDIN EN.CITE &lt;EndNote&gt;&lt;Cite&gt;&lt;Author&gt;EUROCAT&lt;/Author&gt;&lt;Year&gt;2013&lt;/Year&gt;&lt;RecNum&gt;215&lt;/RecNum&gt;&lt;DisplayText&gt;(EUROCAT, 2013a)&lt;/DisplayText&gt;&lt;record&gt;&lt;rec-number&gt;215&lt;/rec-number&gt;&lt;foreign-keys&gt;&lt;key app="EN" db-id="50apfeeasrvp5cefxe3vdfa40rt9dzfda2td" timestamp="1619624837"&gt;215&lt;/key&gt;&lt;/foreign-keys&gt;&lt;ref-type name="Book Section"&gt;5&lt;/ref-type&gt;&lt;contributors&gt;&lt;authors&gt;&lt;author&gt;EUROCAT,&lt;/author&gt;&lt;/authors&gt;&lt;/contributors&gt;&lt;titles&gt;&lt;title&gt;&lt;style face="normal" font="default" size="100%"&gt;Chapter 3.&lt;/style&gt;&lt;style face="normal" font="default" charset="204" size="100%"&gt;2&lt;/style&gt;&lt;style face="normal" font="default" size="100%"&gt;: Minor Anomalies for Exclusion (version 14.10.14)&lt;/style&gt;&lt;/title&gt;&lt;secondary-title&gt;EUROCAT Guide 1.4: Instruction for the registration of congenital anomalies (Last update version 20/12/2016)&lt;/secondary-title&gt;&lt;tertiary-title&gt;Last update version 20/12/2016&lt;/tertiary-title&gt;&lt;/titles&gt;&lt;dates&gt;&lt;year&gt;2013&lt;/year&gt;&lt;/dates&gt;&lt;pub-location&gt;Newtownabbey, UK&lt;/pub-location&gt;&lt;publisher&gt;EUROCAT Central Registry, University of Ulster&lt;/publisher&gt;&lt;urls&gt;&lt;related-urls&gt;&lt;url&gt;http://www.eurocat-network.eu/content/EUROCAT-Guide-1.3-Chapter-3.3-Jan13.pdf&lt;/url&gt;&lt;/related-urls&gt;&lt;/urls&gt;&lt;/record&gt;&lt;/Cite&gt;&lt;/EndNote&gt;</w:instrText>
      </w:r>
      <w:r w:rsidR="000846B9" w:rsidRPr="00C772B9">
        <w:rPr>
          <w:rFonts w:cs="Times New Roman"/>
          <w:szCs w:val="24"/>
        </w:rPr>
        <w:fldChar w:fldCharType="separate"/>
      </w:r>
      <w:r w:rsidR="00EC4E70">
        <w:rPr>
          <w:rFonts w:cs="Times New Roman"/>
          <w:noProof/>
          <w:szCs w:val="24"/>
        </w:rPr>
        <w:t>(</w:t>
      </w:r>
      <w:hyperlink w:anchor="_ENREF_15" w:tooltip="EUROCAT, 2013 #215" w:history="1">
        <w:r w:rsidR="00CD7A8B">
          <w:rPr>
            <w:rFonts w:cs="Times New Roman"/>
            <w:noProof/>
            <w:szCs w:val="24"/>
          </w:rPr>
          <w:t>EUROCAT, 2013a</w:t>
        </w:r>
      </w:hyperlink>
      <w:r w:rsidR="00EC4E70">
        <w:rPr>
          <w:rFonts w:cs="Times New Roman"/>
          <w:noProof/>
          <w:szCs w:val="24"/>
        </w:rPr>
        <w:t>)</w:t>
      </w:r>
      <w:r w:rsidR="000846B9" w:rsidRPr="00C772B9">
        <w:rPr>
          <w:rFonts w:cs="Times New Roman"/>
          <w:szCs w:val="24"/>
        </w:rPr>
        <w:fldChar w:fldCharType="end"/>
      </w:r>
      <w:r w:rsidR="009E7A8A">
        <w:rPr>
          <w:rFonts w:cs="Times New Roman"/>
          <w:szCs w:val="24"/>
        </w:rPr>
        <w:t xml:space="preserve"> </w:t>
      </w:r>
      <w:r w:rsidRPr="00C772B9">
        <w:rPr>
          <w:rStyle w:val="CommentReference"/>
          <w:rFonts w:cs="Times New Roman"/>
          <w:sz w:val="24"/>
          <w:szCs w:val="24"/>
        </w:rPr>
        <w:t xml:space="preserve">to exclude them from eligible </w:t>
      </w:r>
      <w:r w:rsidR="00F14D8B" w:rsidRPr="00C772B9">
        <w:rPr>
          <w:rStyle w:val="CommentReference"/>
          <w:rFonts w:cs="Times New Roman"/>
          <w:sz w:val="24"/>
          <w:szCs w:val="24"/>
        </w:rPr>
        <w:t>CA</w:t>
      </w:r>
      <w:r w:rsidRPr="00C772B9">
        <w:rPr>
          <w:rStyle w:val="CommentReference"/>
          <w:rFonts w:cs="Times New Roman"/>
          <w:sz w:val="24"/>
          <w:szCs w:val="24"/>
        </w:rPr>
        <w:t xml:space="preserve"> types for this review.</w:t>
      </w:r>
    </w:p>
    <w:p w14:paraId="4C2E0175" w14:textId="20183625" w:rsidR="002651FC" w:rsidRPr="00C772B9" w:rsidRDefault="002651FC" w:rsidP="000303E3">
      <w:pPr>
        <w:spacing w:before="0" w:after="0"/>
        <w:ind w:firstLine="567"/>
        <w:jc w:val="both"/>
        <w:rPr>
          <w:rFonts w:cs="Times New Roman"/>
        </w:rPr>
      </w:pPr>
      <w:r w:rsidRPr="00C772B9">
        <w:rPr>
          <w:rFonts w:eastAsiaTheme="minorHAnsi" w:cs="Times New Roman"/>
          <w:szCs w:val="24"/>
        </w:rPr>
        <w:t xml:space="preserve">According to the EUROCAT criteria, </w:t>
      </w:r>
      <w:r w:rsidR="00452D08">
        <w:rPr>
          <w:rFonts w:eastAsiaTheme="minorHAnsi" w:cs="Times New Roman"/>
          <w:szCs w:val="24"/>
        </w:rPr>
        <w:t xml:space="preserve">we defined </w:t>
      </w:r>
      <w:r w:rsidRPr="00C772B9">
        <w:rPr>
          <w:rFonts w:eastAsiaTheme="minorHAnsi" w:cs="Times New Roman"/>
          <w:szCs w:val="24"/>
        </w:rPr>
        <w:t xml:space="preserve">severe CHD </w:t>
      </w:r>
      <w:r w:rsidR="00452D08">
        <w:rPr>
          <w:rFonts w:eastAsiaTheme="minorHAnsi" w:cs="Times New Roman"/>
          <w:szCs w:val="24"/>
        </w:rPr>
        <w:t xml:space="preserve"> as </w:t>
      </w:r>
      <w:r w:rsidRPr="00C772B9">
        <w:rPr>
          <w:rFonts w:eastAsiaTheme="minorHAnsi" w:cs="Times New Roman"/>
          <w:szCs w:val="24"/>
        </w:rPr>
        <w:t>includ</w:t>
      </w:r>
      <w:r w:rsidR="00452D08">
        <w:rPr>
          <w:rFonts w:eastAsiaTheme="minorHAnsi" w:cs="Times New Roman"/>
          <w:szCs w:val="24"/>
        </w:rPr>
        <w:t>ing</w:t>
      </w:r>
      <w:r w:rsidRPr="00C772B9">
        <w:rPr>
          <w:rFonts w:eastAsiaTheme="minorHAnsi" w:cs="Times New Roman"/>
          <w:szCs w:val="24"/>
        </w:rPr>
        <w:t xml:space="preserve"> the following CHD types: </w:t>
      </w:r>
      <w:r w:rsidRPr="00C772B9">
        <w:rPr>
          <w:rFonts w:cs="Times New Roman"/>
        </w:rPr>
        <w:t>common arterial truncus</w:t>
      </w:r>
      <w:r w:rsidRPr="00C772B9">
        <w:rPr>
          <w:rFonts w:eastAsia="AdvP7C2E" w:cs="Times New Roman"/>
          <w:color w:val="3A3535"/>
        </w:rPr>
        <w:t xml:space="preserve">, </w:t>
      </w:r>
      <w:r w:rsidRPr="00C772B9">
        <w:rPr>
          <w:rFonts w:cs="Times New Roman"/>
        </w:rPr>
        <w:t xml:space="preserve">double outlet right ventricle, transposition of great vessels, single ventricle, </w:t>
      </w:r>
      <w:r w:rsidRPr="00C772B9">
        <w:rPr>
          <w:rFonts w:cs="Times New Roman"/>
          <w:shd w:val="clear" w:color="auto" w:fill="FFFFFF"/>
        </w:rPr>
        <w:t>atrioventricular septal defect</w:t>
      </w:r>
      <w:r w:rsidRPr="00C772B9">
        <w:rPr>
          <w:rFonts w:cs="Times New Roman"/>
        </w:rPr>
        <w:t xml:space="preserve">, tetralogy of Fallot, pulmonary valve atresia, </w:t>
      </w:r>
      <w:proofErr w:type="spellStart"/>
      <w:r w:rsidRPr="00C772B9">
        <w:rPr>
          <w:rFonts w:cs="Times New Roman"/>
        </w:rPr>
        <w:t>triscuspid</w:t>
      </w:r>
      <w:proofErr w:type="spellEnd"/>
      <w:r w:rsidRPr="00C772B9">
        <w:rPr>
          <w:rFonts w:cs="Times New Roman"/>
        </w:rPr>
        <w:t xml:space="preserve"> atresia and stenosis, </w:t>
      </w:r>
      <w:proofErr w:type="spellStart"/>
      <w:r w:rsidRPr="00C772B9">
        <w:rPr>
          <w:rFonts w:cs="Times New Roman"/>
        </w:rPr>
        <w:t>Ebstein</w:t>
      </w:r>
      <w:proofErr w:type="spellEnd"/>
      <w:r w:rsidRPr="00C772B9">
        <w:rPr>
          <w:rFonts w:cs="Times New Roman"/>
        </w:rPr>
        <w:t xml:space="preserve"> anomaly, hypoplastic right heart, aortic valve atresia/stenosis, mitral valve anomalies, hypoplastic left heart, coarctation of aorta, aortic atresia/interrupted aortic arch, total anomalous pulmonary venous return</w:t>
      </w:r>
      <w:r w:rsidR="000303E3">
        <w:rPr>
          <w:rFonts w:cs="Times New Roman"/>
        </w:rPr>
        <w:t xml:space="preserve"> </w:t>
      </w:r>
      <w:r w:rsidR="000846B9" w:rsidRPr="00C772B9">
        <w:rPr>
          <w:rFonts w:cs="Times New Roman"/>
        </w:rPr>
        <w:fldChar w:fldCharType="begin"/>
      </w:r>
      <w:r w:rsidR="00EC4E70">
        <w:rPr>
          <w:rFonts w:cs="Times New Roman"/>
        </w:rPr>
        <w:instrText xml:space="preserve"> ADDIN EN.CITE &lt;EndNote&gt;&lt;Cite&gt;&lt;Author&gt;EUROCAT&lt;/Author&gt;&lt;Year&gt;2013&lt;/Year&gt;&lt;RecNum&gt;219&lt;/RecNum&gt;&lt;DisplayText&gt;(EUROCAT, 2013b)&lt;/DisplayText&gt;&lt;record&gt;&lt;rec-number&gt;219&lt;/rec-number&gt;&lt;foreign-keys&gt;&lt;key app="EN" db-id="50apfeeasrvp5cefxe3vdfa40rt9dzfda2td" timestamp="1620146620"&gt;219&lt;/key&gt;&lt;/foreign-keys&gt;&lt;ref-type name="Book Section"&gt;5&lt;/ref-type&gt;&lt;contributors&gt;&lt;authors&gt;&lt;author&gt;EUROCAT,&lt;/author&gt;&lt;/authors&gt;&lt;/contributors&gt;&lt;titles&gt;&lt;title&gt;Chapter 3.3: EUROCAT Subgroups of Congenital Anomalies (version 23.09.2016)&lt;/title&gt;&lt;secondary-title&gt;EUROCAT Guide 1.4: Instruction for the registration of congenital anomalies (Last update version 20/12/2016)&lt;/secondary-title&gt;&lt;tertiary-title&gt;Last update version 20/12/2016&lt;/tertiary-title&gt;&lt;/titles&gt;&lt;dates&gt;&lt;year&gt;2013&lt;/year&gt;&lt;/dates&gt;&lt;pub-location&gt;Newtownabbey, UK&lt;/pub-location&gt;&lt;publisher&gt;EUROCAT Central Registry, University of Ulster&lt;/publisher&gt;&lt;urls&gt;&lt;related-urls&gt;&lt;url&gt;https://eu-rd-platform.jrc.ec.europa.eu/sites/default/files/Section%203.3-%2027_Oct2016.pdf&lt;/url&gt;&lt;/related-urls&gt;&lt;/urls&gt;&lt;/record&gt;&lt;/Cite&gt;&lt;/EndNote&gt;</w:instrText>
      </w:r>
      <w:r w:rsidR="000846B9" w:rsidRPr="00C772B9">
        <w:rPr>
          <w:rFonts w:cs="Times New Roman"/>
        </w:rPr>
        <w:fldChar w:fldCharType="separate"/>
      </w:r>
      <w:r w:rsidR="00EC4E70">
        <w:rPr>
          <w:rFonts w:cs="Times New Roman"/>
          <w:noProof/>
        </w:rPr>
        <w:t>(</w:t>
      </w:r>
      <w:hyperlink w:anchor="_ENREF_16" w:tooltip="EUROCAT, 2013 #219" w:history="1">
        <w:r w:rsidR="00CD7A8B">
          <w:rPr>
            <w:rFonts w:cs="Times New Roman"/>
            <w:noProof/>
          </w:rPr>
          <w:t>EUROCAT, 2013b</w:t>
        </w:r>
      </w:hyperlink>
      <w:r w:rsidR="00EC4E70">
        <w:rPr>
          <w:rFonts w:cs="Times New Roman"/>
          <w:noProof/>
        </w:rPr>
        <w:t>)</w:t>
      </w:r>
      <w:r w:rsidR="000846B9" w:rsidRPr="00C772B9">
        <w:rPr>
          <w:rFonts w:cs="Times New Roman"/>
        </w:rPr>
        <w:fldChar w:fldCharType="end"/>
      </w:r>
      <w:r w:rsidR="000303E3">
        <w:rPr>
          <w:rFonts w:cs="Times New Roman"/>
        </w:rPr>
        <w:t>.</w:t>
      </w:r>
      <w:r w:rsidRPr="00C772B9">
        <w:rPr>
          <w:rFonts w:cs="Times New Roman"/>
        </w:rPr>
        <w:t xml:space="preserve"> We consistently use the term ‘severe CHD’ despite variations in the terms used in</w:t>
      </w:r>
      <w:r w:rsidRPr="00C772B9">
        <w:rPr>
          <w:rFonts w:eastAsiaTheme="minorHAnsi" w:cs="Times New Roman"/>
          <w:szCs w:val="24"/>
        </w:rPr>
        <w:t xml:space="preserve"> the included studies. Specific CHD </w:t>
      </w:r>
      <w:r w:rsidR="00F14D8B" w:rsidRPr="00C772B9">
        <w:rPr>
          <w:rFonts w:eastAsiaTheme="minorHAnsi" w:cs="Times New Roman"/>
          <w:szCs w:val="24"/>
        </w:rPr>
        <w:t>sub</w:t>
      </w:r>
      <w:r w:rsidRPr="00C772B9">
        <w:rPr>
          <w:rFonts w:eastAsiaTheme="minorHAnsi" w:cs="Times New Roman"/>
          <w:szCs w:val="24"/>
        </w:rPr>
        <w:t xml:space="preserve">types included in the severe CHD groups in the </w:t>
      </w:r>
      <w:r w:rsidR="00452D08">
        <w:rPr>
          <w:rFonts w:eastAsiaTheme="minorHAnsi" w:cs="Times New Roman"/>
          <w:szCs w:val="24"/>
        </w:rPr>
        <w:t>included</w:t>
      </w:r>
      <w:r w:rsidRPr="00C772B9">
        <w:rPr>
          <w:rFonts w:eastAsiaTheme="minorHAnsi" w:cs="Times New Roman"/>
          <w:szCs w:val="24"/>
        </w:rPr>
        <w:t xml:space="preserve"> studies corresponded to the EUROCAT </w:t>
      </w:r>
      <w:r w:rsidR="00D533E2" w:rsidRPr="00C772B9">
        <w:rPr>
          <w:rFonts w:eastAsiaTheme="minorHAnsi" w:cs="Times New Roman"/>
          <w:szCs w:val="24"/>
        </w:rPr>
        <w:t>criteria</w:t>
      </w:r>
      <w:r w:rsidRPr="00C772B9">
        <w:rPr>
          <w:rFonts w:eastAsiaTheme="minorHAnsi" w:cs="Times New Roman"/>
          <w:szCs w:val="24"/>
        </w:rPr>
        <w:t xml:space="preserve"> (see Appendix 1 for studies’ definitions).</w:t>
      </w:r>
    </w:p>
    <w:p w14:paraId="3D7C9978" w14:textId="255A3EB4" w:rsidR="004E54D2" w:rsidRPr="00C772B9" w:rsidRDefault="006D4368" w:rsidP="0039009C">
      <w:pPr>
        <w:pStyle w:val="Heading2"/>
        <w:spacing w:before="360"/>
        <w:rPr>
          <w:rFonts w:cs="Times New Roman"/>
          <w:sz w:val="28"/>
          <w:szCs w:val="32"/>
        </w:rPr>
      </w:pPr>
      <w:r w:rsidRPr="00C772B9">
        <w:rPr>
          <w:rFonts w:cs="Times New Roman"/>
          <w:sz w:val="28"/>
          <w:szCs w:val="32"/>
        </w:rPr>
        <w:t>2.</w:t>
      </w:r>
      <w:r w:rsidR="002651FC" w:rsidRPr="00C772B9">
        <w:rPr>
          <w:rFonts w:cs="Times New Roman"/>
          <w:sz w:val="28"/>
          <w:szCs w:val="32"/>
        </w:rPr>
        <w:t>4</w:t>
      </w:r>
      <w:r w:rsidRPr="00C772B9">
        <w:rPr>
          <w:rFonts w:cs="Times New Roman"/>
          <w:sz w:val="28"/>
          <w:szCs w:val="32"/>
        </w:rPr>
        <w:t xml:space="preserve">   </w:t>
      </w:r>
      <w:r w:rsidR="004E54D2" w:rsidRPr="00C772B9">
        <w:rPr>
          <w:rFonts w:cs="Times New Roman"/>
          <w:sz w:val="28"/>
          <w:szCs w:val="32"/>
        </w:rPr>
        <w:t xml:space="preserve">Data </w:t>
      </w:r>
      <w:r w:rsidR="00322786" w:rsidRPr="00C772B9">
        <w:rPr>
          <w:rFonts w:cs="Times New Roman"/>
          <w:sz w:val="28"/>
          <w:szCs w:val="32"/>
        </w:rPr>
        <w:t>E</w:t>
      </w:r>
      <w:r w:rsidR="004E54D2" w:rsidRPr="00C772B9">
        <w:rPr>
          <w:rFonts w:cs="Times New Roman"/>
          <w:sz w:val="28"/>
          <w:szCs w:val="32"/>
        </w:rPr>
        <w:t>xtraction</w:t>
      </w:r>
      <w:r w:rsidR="00322786" w:rsidRPr="00C772B9">
        <w:rPr>
          <w:rFonts w:cs="Times New Roman"/>
          <w:sz w:val="28"/>
          <w:szCs w:val="32"/>
        </w:rPr>
        <w:t xml:space="preserve"> and Quality Appraisal</w:t>
      </w:r>
    </w:p>
    <w:p w14:paraId="1CFBEDD2" w14:textId="4DC3C1C3" w:rsidR="00322786" w:rsidRPr="00C772B9" w:rsidRDefault="00AE2065" w:rsidP="006D4368">
      <w:pPr>
        <w:spacing w:before="0" w:after="0"/>
        <w:rPr>
          <w:rFonts w:cs="Times New Roman"/>
          <w:szCs w:val="24"/>
        </w:rPr>
      </w:pPr>
      <w:r w:rsidRPr="00C772B9">
        <w:rPr>
          <w:rFonts w:cs="Times New Roman"/>
          <w:szCs w:val="24"/>
        </w:rPr>
        <w:t xml:space="preserve">Information </w:t>
      </w:r>
      <w:r w:rsidR="0067332B" w:rsidRPr="00C772B9">
        <w:rPr>
          <w:rFonts w:cs="Times New Roman"/>
          <w:szCs w:val="24"/>
        </w:rPr>
        <w:t xml:space="preserve">was extracted </w:t>
      </w:r>
      <w:r w:rsidRPr="00C772B9">
        <w:rPr>
          <w:rFonts w:cs="Times New Roman"/>
          <w:szCs w:val="24"/>
        </w:rPr>
        <w:t>on study location</w:t>
      </w:r>
      <w:r w:rsidR="00322786" w:rsidRPr="00C772B9">
        <w:rPr>
          <w:rFonts w:cs="Times New Roman"/>
          <w:szCs w:val="24"/>
        </w:rPr>
        <w:t>,</w:t>
      </w:r>
      <w:r w:rsidRPr="00C772B9">
        <w:rPr>
          <w:rFonts w:cs="Times New Roman"/>
          <w:szCs w:val="24"/>
        </w:rPr>
        <w:t xml:space="preserve"> year of publication, </w:t>
      </w:r>
      <w:r w:rsidR="00665A85" w:rsidRPr="00C772B9">
        <w:rPr>
          <w:rFonts w:cs="Times New Roman"/>
          <w:szCs w:val="24"/>
        </w:rPr>
        <w:t>study design,</w:t>
      </w:r>
      <w:r w:rsidRPr="00C772B9">
        <w:rPr>
          <w:rFonts w:cs="Times New Roman"/>
          <w:szCs w:val="24"/>
        </w:rPr>
        <w:t xml:space="preserve"> </w:t>
      </w:r>
      <w:r w:rsidR="00E10310" w:rsidRPr="00C772B9">
        <w:rPr>
          <w:rFonts w:cs="Times New Roman"/>
          <w:szCs w:val="24"/>
        </w:rPr>
        <w:t>study size for cases and</w:t>
      </w:r>
      <w:r w:rsidR="007B5ADA" w:rsidRPr="00C772B9">
        <w:rPr>
          <w:rFonts w:cs="Times New Roman"/>
          <w:szCs w:val="24"/>
        </w:rPr>
        <w:t xml:space="preserve"> comparison groups</w:t>
      </w:r>
      <w:r w:rsidR="00322786" w:rsidRPr="00C772B9">
        <w:rPr>
          <w:rFonts w:cs="Times New Roman"/>
          <w:szCs w:val="24"/>
        </w:rPr>
        <w:t>,</w:t>
      </w:r>
      <w:r w:rsidR="007B5ADA" w:rsidRPr="00C772B9">
        <w:rPr>
          <w:rFonts w:cs="Times New Roman"/>
          <w:szCs w:val="24"/>
        </w:rPr>
        <w:t xml:space="preserve"> </w:t>
      </w:r>
      <w:r w:rsidR="009539CC" w:rsidRPr="00C772B9">
        <w:rPr>
          <w:rFonts w:cs="Times New Roman"/>
          <w:szCs w:val="24"/>
        </w:rPr>
        <w:t>and</w:t>
      </w:r>
      <w:r w:rsidRPr="00C772B9">
        <w:rPr>
          <w:rFonts w:cs="Times New Roman"/>
          <w:szCs w:val="24"/>
        </w:rPr>
        <w:t xml:space="preserve"> </w:t>
      </w:r>
      <w:r w:rsidR="00665A85" w:rsidRPr="00C772B9">
        <w:rPr>
          <w:rFonts w:cs="Times New Roman"/>
          <w:szCs w:val="24"/>
        </w:rPr>
        <w:t>exclusion criteria</w:t>
      </w:r>
      <w:r w:rsidRPr="00C772B9">
        <w:rPr>
          <w:rFonts w:cs="Times New Roman"/>
          <w:szCs w:val="24"/>
        </w:rPr>
        <w:t xml:space="preserve">. We also extracted </w:t>
      </w:r>
      <w:r w:rsidR="0067332B" w:rsidRPr="00C772B9">
        <w:rPr>
          <w:rFonts w:cs="Times New Roman"/>
          <w:szCs w:val="24"/>
        </w:rPr>
        <w:t>result</w:t>
      </w:r>
      <w:r w:rsidRPr="00C772B9">
        <w:rPr>
          <w:rFonts w:cs="Times New Roman"/>
          <w:szCs w:val="24"/>
        </w:rPr>
        <w:t xml:space="preserve">s </w:t>
      </w:r>
      <w:r w:rsidR="00322786" w:rsidRPr="00C772B9">
        <w:rPr>
          <w:rFonts w:cs="Times New Roman"/>
          <w:szCs w:val="24"/>
        </w:rPr>
        <w:t xml:space="preserve">of school tests </w:t>
      </w:r>
      <w:r w:rsidRPr="00C772B9">
        <w:rPr>
          <w:rFonts w:cs="Times New Roman"/>
          <w:szCs w:val="24"/>
        </w:rPr>
        <w:t>or standardi</w:t>
      </w:r>
      <w:r w:rsidR="0028733C">
        <w:rPr>
          <w:rFonts w:cs="Times New Roman"/>
          <w:szCs w:val="24"/>
        </w:rPr>
        <w:t>z</w:t>
      </w:r>
      <w:r w:rsidRPr="00C772B9">
        <w:rPr>
          <w:rFonts w:cs="Times New Roman"/>
          <w:szCs w:val="24"/>
        </w:rPr>
        <w:t>ed tests measur</w:t>
      </w:r>
      <w:r w:rsidR="00322786" w:rsidRPr="00C772B9">
        <w:rPr>
          <w:rFonts w:cs="Times New Roman"/>
          <w:szCs w:val="24"/>
        </w:rPr>
        <w:t>ing</w:t>
      </w:r>
      <w:r w:rsidRPr="00C772B9">
        <w:rPr>
          <w:rFonts w:cs="Times New Roman"/>
          <w:szCs w:val="24"/>
        </w:rPr>
        <w:t xml:space="preserve"> educational outcomes, age of children </w:t>
      </w:r>
      <w:r w:rsidR="00322786" w:rsidRPr="00C772B9">
        <w:rPr>
          <w:rFonts w:cs="Times New Roman"/>
          <w:szCs w:val="24"/>
        </w:rPr>
        <w:t xml:space="preserve">or school year/grade </w:t>
      </w:r>
      <w:r w:rsidRPr="00C772B9">
        <w:rPr>
          <w:rFonts w:cs="Times New Roman"/>
          <w:szCs w:val="24"/>
        </w:rPr>
        <w:t xml:space="preserve">at assessment and </w:t>
      </w:r>
      <w:r w:rsidR="0067332B" w:rsidRPr="00C772B9">
        <w:rPr>
          <w:rFonts w:cs="Times New Roman"/>
          <w:szCs w:val="24"/>
        </w:rPr>
        <w:t xml:space="preserve">SEN </w:t>
      </w:r>
      <w:r w:rsidRPr="00C772B9">
        <w:rPr>
          <w:rFonts w:cs="Times New Roman"/>
          <w:szCs w:val="24"/>
        </w:rPr>
        <w:t xml:space="preserve">data. </w:t>
      </w:r>
      <w:r w:rsidR="00E746E2" w:rsidRPr="00C772B9">
        <w:rPr>
          <w:rFonts w:cs="Times New Roman"/>
          <w:szCs w:val="24"/>
        </w:rPr>
        <w:t xml:space="preserve">The results of the analysis of the association with risk factors were also </w:t>
      </w:r>
      <w:r w:rsidR="00E10310" w:rsidRPr="00C772B9">
        <w:rPr>
          <w:rFonts w:cs="Times New Roman"/>
          <w:szCs w:val="24"/>
        </w:rPr>
        <w:t>reported</w:t>
      </w:r>
      <w:r w:rsidR="00EB7FDB" w:rsidRPr="00C772B9">
        <w:rPr>
          <w:rFonts w:cs="Times New Roman"/>
          <w:szCs w:val="24"/>
        </w:rPr>
        <w:t xml:space="preserve">. </w:t>
      </w:r>
    </w:p>
    <w:p w14:paraId="552BB259" w14:textId="79C9DAF1" w:rsidR="00322786" w:rsidRPr="00C772B9" w:rsidRDefault="00322786" w:rsidP="006D4368">
      <w:pPr>
        <w:spacing w:before="0" w:after="0"/>
        <w:ind w:firstLine="567"/>
        <w:rPr>
          <w:rFonts w:cs="Times New Roman"/>
        </w:rPr>
      </w:pPr>
      <w:r w:rsidRPr="00C772B9">
        <w:rPr>
          <w:rFonts w:cs="Times New Roman"/>
          <w:bCs/>
        </w:rPr>
        <w:t>The Newcastle-Ottawa Quality Assessment Scale (NOS)</w:t>
      </w:r>
      <w:r w:rsidRPr="00C772B9">
        <w:rPr>
          <w:rFonts w:cs="Times New Roman"/>
          <w:szCs w:val="24"/>
        </w:rPr>
        <w:t xml:space="preserve"> for cohort studies</w:t>
      </w:r>
      <w:r w:rsidR="0030404B">
        <w:rPr>
          <w:rFonts w:cs="Times New Roman"/>
          <w:szCs w:val="24"/>
        </w:rPr>
        <w:t xml:space="preserve"> </w:t>
      </w:r>
      <w:r w:rsidR="000846B9" w:rsidRPr="00C772B9">
        <w:rPr>
          <w:rFonts w:cs="Times New Roman"/>
          <w:szCs w:val="24"/>
        </w:rPr>
        <w:fldChar w:fldCharType="begin"/>
      </w:r>
      <w:r w:rsidR="00EC4E70">
        <w:rPr>
          <w:rFonts w:cs="Times New Roman"/>
          <w:szCs w:val="24"/>
        </w:rPr>
        <w:instrText xml:space="preserve"> ADDIN EN.CITE &lt;EndNote&gt;&lt;Cite&gt;&lt;Author&gt;Wells&lt;/Author&gt;&lt;RecNum&gt;170&lt;/RecNum&gt;&lt;DisplayText&gt;(Wells et al.)&lt;/DisplayText&gt;&lt;record&gt;&lt;rec-number&gt;170&lt;/rec-number&gt;&lt;foreign-keys&gt;&lt;key app="EN" db-id="50apfeeasrvp5cefxe3vdfa40rt9dzfda2td" timestamp="1607514728"&gt;170&lt;/key&gt;&lt;/foreign-keys&gt;&lt;ref-type name="Web Page"&gt;12&lt;/ref-type&gt;&lt;contributors&gt;&lt;authors&gt;&lt;author&gt;Wells, G.A. &lt;/author&gt;&lt;author&gt;Shea, B.&lt;/author&gt;&lt;author&gt;O’Connell, D.&lt;/author&gt;&lt;author&gt;Peterson, J.&lt;/author&gt;&lt;author&gt;Welch, V.&lt;/author&gt;&lt;author&gt;Losos, M.&lt;/author&gt;&lt;author&gt;Tugwell, P.&lt;/author&gt;&lt;/authors&gt;&lt;/contributors&gt;&lt;titles&gt;&lt;title&gt;The Newcastle‐Ottawa Scale (NOS) for assessing the quality of non randomised studies in meta‐analyses&lt;/title&gt;&lt;/titles&gt;&lt;number&gt;September 28, 2018&lt;/number&gt;&lt;dates&gt;&lt;/dates&gt;&lt;pub-location&gt;Ottawa&lt;/pub-location&gt;&lt;publisher&gt;Ottawa Hospital Research Institute&lt;/publisher&gt;&lt;urls&gt;&lt;related-urls&gt;&lt;url&gt;http://www.ohri.ca/programs/clinical_epidemiology/oxford.asp&lt;/url&gt;&lt;/related-urls&gt;&lt;/urls&gt;&lt;/record&gt;&lt;/Cite&gt;&lt;/EndNote&gt;</w:instrText>
      </w:r>
      <w:r w:rsidR="000846B9" w:rsidRPr="00C772B9">
        <w:rPr>
          <w:rFonts w:cs="Times New Roman"/>
          <w:szCs w:val="24"/>
        </w:rPr>
        <w:fldChar w:fldCharType="separate"/>
      </w:r>
      <w:r w:rsidR="00EC4E70">
        <w:rPr>
          <w:rFonts w:cs="Times New Roman"/>
          <w:noProof/>
          <w:szCs w:val="24"/>
        </w:rPr>
        <w:t>(</w:t>
      </w:r>
      <w:hyperlink w:anchor="_ENREF_60" w:tooltip="Wells,  #170" w:history="1">
        <w:r w:rsidR="00CD7A8B">
          <w:rPr>
            <w:rFonts w:cs="Times New Roman"/>
            <w:noProof/>
            <w:szCs w:val="24"/>
          </w:rPr>
          <w:t>Wells et al.</w:t>
        </w:r>
      </w:hyperlink>
      <w:r w:rsidR="00EC4E70">
        <w:rPr>
          <w:rFonts w:cs="Times New Roman"/>
          <w:noProof/>
          <w:szCs w:val="24"/>
        </w:rPr>
        <w:t>)</w:t>
      </w:r>
      <w:r w:rsidR="000846B9" w:rsidRPr="00C772B9">
        <w:rPr>
          <w:rFonts w:cs="Times New Roman"/>
          <w:szCs w:val="24"/>
        </w:rPr>
        <w:fldChar w:fldCharType="end"/>
      </w:r>
      <w:r w:rsidRPr="00C772B9">
        <w:rPr>
          <w:rFonts w:cs="Times New Roman"/>
          <w:szCs w:val="24"/>
        </w:rPr>
        <w:t xml:space="preserve"> and an amended version for cross-sectional studies</w:t>
      </w:r>
      <w:r w:rsidR="0030404B">
        <w:rPr>
          <w:rFonts w:cs="Times New Roman"/>
          <w:szCs w:val="24"/>
        </w:rPr>
        <w:t xml:space="preserve"> </w:t>
      </w:r>
      <w:r w:rsidR="000846B9" w:rsidRPr="00C772B9">
        <w:rPr>
          <w:rFonts w:cs="Times New Roman"/>
          <w:szCs w:val="24"/>
        </w:rPr>
        <w:fldChar w:fldCharType="begin">
          <w:fldData xml:space="preserve">PEVuZE5vdGU+PENpdGU+PEF1dGhvcj5Nb2Rlc3RpPC9BdXRob3I+PFllYXI+MjAxNjwvWWVhcj48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==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PEVuZE5vdGU+PENpdGU+PEF1dGhvcj5Nb2Rlc3RpPC9BdXRob3I+PFllYXI+MjAxNjwvWWVhcj48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==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36" w:tooltip="Modesti, 2016 #60" w:history="1">
        <w:r w:rsidR="00CD7A8B">
          <w:rPr>
            <w:rFonts w:cs="Times New Roman"/>
            <w:noProof/>
            <w:szCs w:val="24"/>
          </w:rPr>
          <w:t>Modesti et al., 2016</w:t>
        </w:r>
      </w:hyperlink>
      <w:r w:rsidR="00EC4E70">
        <w:rPr>
          <w:rFonts w:cs="Times New Roman"/>
          <w:noProof/>
          <w:szCs w:val="24"/>
        </w:rPr>
        <w:t>)</w:t>
      </w:r>
      <w:r w:rsidR="000846B9" w:rsidRPr="00C772B9">
        <w:rPr>
          <w:rFonts w:cs="Times New Roman"/>
          <w:szCs w:val="24"/>
        </w:rPr>
        <w:fldChar w:fldCharType="end"/>
      </w:r>
      <w:r w:rsidR="0030404B">
        <w:rPr>
          <w:rFonts w:cs="Times New Roman"/>
          <w:szCs w:val="24"/>
        </w:rPr>
        <w:t>,</w:t>
      </w:r>
      <w:r w:rsidRPr="00C772B9">
        <w:rPr>
          <w:rFonts w:cs="Times New Roman"/>
          <w:szCs w:val="24"/>
        </w:rPr>
        <w:t xml:space="preserve"> were used to assess study quality. The scale assesses information bias, selection bias and confounding (Table </w:t>
      </w:r>
      <w:r w:rsidR="005F7309">
        <w:rPr>
          <w:rFonts w:cs="Times New Roman"/>
          <w:szCs w:val="24"/>
        </w:rPr>
        <w:t>S</w:t>
      </w:r>
      <w:r w:rsidR="00163ECD" w:rsidRPr="00C772B9">
        <w:rPr>
          <w:rFonts w:cs="Times New Roman"/>
          <w:szCs w:val="24"/>
        </w:rPr>
        <w:t>3</w:t>
      </w:r>
      <w:r w:rsidRPr="00C772B9">
        <w:rPr>
          <w:rFonts w:cs="Times New Roman"/>
          <w:szCs w:val="24"/>
        </w:rPr>
        <w:t xml:space="preserve">). The detailed scores are </w:t>
      </w:r>
      <w:r w:rsidR="00163ECD" w:rsidRPr="00C772B9">
        <w:rPr>
          <w:rFonts w:cs="Times New Roman"/>
          <w:szCs w:val="24"/>
        </w:rPr>
        <w:t xml:space="preserve">provided </w:t>
      </w:r>
      <w:r w:rsidRPr="00C772B9">
        <w:rPr>
          <w:rFonts w:cs="Times New Roman"/>
          <w:szCs w:val="24"/>
        </w:rPr>
        <w:t xml:space="preserve">in Table </w:t>
      </w:r>
      <w:r w:rsidR="005F7309">
        <w:rPr>
          <w:rFonts w:cs="Times New Roman"/>
          <w:szCs w:val="24"/>
        </w:rPr>
        <w:t>S</w:t>
      </w:r>
      <w:r w:rsidR="00163ECD" w:rsidRPr="00C772B9">
        <w:rPr>
          <w:rFonts w:cs="Times New Roman"/>
          <w:szCs w:val="24"/>
        </w:rPr>
        <w:t>4</w:t>
      </w:r>
      <w:r w:rsidRPr="00C772B9">
        <w:rPr>
          <w:rFonts w:cs="Times New Roman"/>
          <w:b/>
        </w:rPr>
        <w:t>.</w:t>
      </w:r>
      <w:r w:rsidRPr="00C772B9">
        <w:rPr>
          <w:rFonts w:cs="Times New Roman"/>
        </w:rPr>
        <w:t xml:space="preserve"> </w:t>
      </w:r>
    </w:p>
    <w:p w14:paraId="705F5C88" w14:textId="0E83B468" w:rsidR="004E54D2" w:rsidRPr="00C772B9" w:rsidRDefault="00C468C5" w:rsidP="0030404B">
      <w:pPr>
        <w:spacing w:before="0" w:after="0"/>
        <w:ind w:firstLine="567"/>
        <w:jc w:val="both"/>
        <w:rPr>
          <w:rFonts w:cs="Times New Roman"/>
          <w:szCs w:val="24"/>
        </w:rPr>
      </w:pPr>
      <w:r>
        <w:rPr>
          <w:rFonts w:cs="Times New Roman"/>
          <w:szCs w:val="24"/>
        </w:rPr>
        <w:lastRenderedPageBreak/>
        <w:t>Full text reviewing, d</w:t>
      </w:r>
      <w:r w:rsidR="004E54D2" w:rsidRPr="00C772B9">
        <w:rPr>
          <w:rFonts w:cs="Times New Roman"/>
          <w:szCs w:val="24"/>
        </w:rPr>
        <w:t xml:space="preserve">ata extraction and quality appraisal of the included studies were performed </w:t>
      </w:r>
      <w:r w:rsidR="0097290D">
        <w:rPr>
          <w:rFonts w:cs="Times New Roman"/>
          <w:szCs w:val="24"/>
        </w:rPr>
        <w:t>by two independent reviewers</w:t>
      </w:r>
      <w:r w:rsidR="005E0D01" w:rsidRPr="00C772B9">
        <w:rPr>
          <w:rFonts w:cs="Times New Roman"/>
          <w:szCs w:val="24"/>
        </w:rPr>
        <w:t>, and identified discrepancies resolved by consensus.</w:t>
      </w:r>
    </w:p>
    <w:p w14:paraId="156DCD9D" w14:textId="2D8AABDF" w:rsidR="004E54D2" w:rsidRPr="00C772B9" w:rsidRDefault="006D4368" w:rsidP="00CF2735">
      <w:pPr>
        <w:pStyle w:val="Heading2"/>
        <w:spacing w:before="360"/>
        <w:rPr>
          <w:rFonts w:cs="Times New Roman"/>
          <w:sz w:val="28"/>
          <w:szCs w:val="32"/>
        </w:rPr>
      </w:pPr>
      <w:r w:rsidRPr="00C772B9">
        <w:rPr>
          <w:rFonts w:cs="Times New Roman"/>
          <w:sz w:val="28"/>
          <w:szCs w:val="32"/>
        </w:rPr>
        <w:t>2.</w:t>
      </w:r>
      <w:r w:rsidR="002651FC" w:rsidRPr="00C772B9">
        <w:rPr>
          <w:rFonts w:cs="Times New Roman"/>
          <w:sz w:val="28"/>
          <w:szCs w:val="32"/>
        </w:rPr>
        <w:t>5</w:t>
      </w:r>
      <w:r w:rsidRPr="00C772B9">
        <w:rPr>
          <w:rFonts w:cs="Times New Roman"/>
          <w:sz w:val="28"/>
          <w:szCs w:val="32"/>
        </w:rPr>
        <w:t xml:space="preserve">   </w:t>
      </w:r>
      <w:r w:rsidR="004E54D2" w:rsidRPr="00C772B9">
        <w:rPr>
          <w:rFonts w:cs="Times New Roman"/>
          <w:sz w:val="28"/>
          <w:szCs w:val="32"/>
        </w:rPr>
        <w:t xml:space="preserve">Statistical </w:t>
      </w:r>
      <w:r w:rsidR="00322786" w:rsidRPr="00C772B9">
        <w:rPr>
          <w:rFonts w:cs="Times New Roman"/>
          <w:sz w:val="28"/>
          <w:szCs w:val="32"/>
        </w:rPr>
        <w:t>A</w:t>
      </w:r>
      <w:r w:rsidR="004E54D2" w:rsidRPr="00C772B9">
        <w:rPr>
          <w:rFonts w:cs="Times New Roman"/>
          <w:sz w:val="28"/>
          <w:szCs w:val="32"/>
        </w:rPr>
        <w:t>nalysis</w:t>
      </w:r>
    </w:p>
    <w:p w14:paraId="17ACCA25" w14:textId="5A3E1C88" w:rsidR="009D08BF" w:rsidRPr="00C772B9" w:rsidRDefault="000D42D9" w:rsidP="000D42D9">
      <w:pPr>
        <w:spacing w:before="0" w:after="0"/>
        <w:rPr>
          <w:rFonts w:cs="Times New Roman"/>
        </w:rPr>
      </w:pPr>
      <w:r w:rsidRPr="00C772B9">
        <w:rPr>
          <w:rFonts w:cs="Times New Roman"/>
          <w:szCs w:val="24"/>
        </w:rPr>
        <w:t>Where three or more studies of children with</w:t>
      </w:r>
      <w:r w:rsidRPr="00C772B9">
        <w:rPr>
          <w:rFonts w:cs="Times New Roman"/>
        </w:rPr>
        <w:t xml:space="preserve"> a specific CA</w:t>
      </w:r>
      <w:r w:rsidRPr="00C772B9">
        <w:rPr>
          <w:rFonts w:cs="Times New Roman"/>
          <w:szCs w:val="24"/>
        </w:rPr>
        <w:t xml:space="preserve"> reported academic performance </w:t>
      </w:r>
      <w:r w:rsidR="000E5DAF" w:rsidRPr="00C772B9">
        <w:rPr>
          <w:rFonts w:cs="Times New Roman"/>
          <w:szCs w:val="24"/>
        </w:rPr>
        <w:t xml:space="preserve">in reading and/or mathematics </w:t>
      </w:r>
      <w:r w:rsidRPr="00C772B9">
        <w:rPr>
          <w:rFonts w:cs="Times New Roman"/>
        </w:rPr>
        <w:t>measured by standardi</w:t>
      </w:r>
      <w:r w:rsidR="0028733C">
        <w:rPr>
          <w:rFonts w:cs="Times New Roman"/>
        </w:rPr>
        <w:t>z</w:t>
      </w:r>
      <w:r w:rsidRPr="00C772B9">
        <w:rPr>
          <w:rFonts w:cs="Times New Roman"/>
        </w:rPr>
        <w:t>ed tests</w:t>
      </w:r>
      <w:r w:rsidR="00E10310" w:rsidRPr="00C772B9">
        <w:rPr>
          <w:rFonts w:cs="Times New Roman"/>
        </w:rPr>
        <w:t>,</w:t>
      </w:r>
      <w:r w:rsidRPr="00C772B9">
        <w:rPr>
          <w:rFonts w:cs="Times New Roman"/>
        </w:rPr>
        <w:t xml:space="preserve"> or the percentage with SEN, </w:t>
      </w:r>
      <w:r w:rsidR="00F412FF" w:rsidRPr="00C772B9">
        <w:rPr>
          <w:rFonts w:cs="Times New Roman"/>
        </w:rPr>
        <w:t xml:space="preserve">a </w:t>
      </w:r>
      <w:r w:rsidRPr="00C772B9">
        <w:rPr>
          <w:rFonts w:cs="Times New Roman"/>
        </w:rPr>
        <w:t>random-effect</w:t>
      </w:r>
      <w:r w:rsidR="000B2B58" w:rsidRPr="00C772B9">
        <w:rPr>
          <w:rFonts w:cs="Times New Roman"/>
        </w:rPr>
        <w:t>s</w:t>
      </w:r>
      <w:r w:rsidRPr="00C772B9">
        <w:rPr>
          <w:rFonts w:cs="Times New Roman"/>
        </w:rPr>
        <w:t xml:space="preserve"> meta-analys</w:t>
      </w:r>
      <w:r w:rsidR="00F412FF" w:rsidRPr="00C772B9">
        <w:rPr>
          <w:rFonts w:cs="Times New Roman"/>
        </w:rPr>
        <w:t>i</w:t>
      </w:r>
      <w:r w:rsidRPr="00C772B9">
        <w:rPr>
          <w:rFonts w:cs="Times New Roman"/>
        </w:rPr>
        <w:t xml:space="preserve">s </w:t>
      </w:r>
      <w:r w:rsidR="00E10310" w:rsidRPr="00C772B9">
        <w:rPr>
          <w:rFonts w:cs="Times New Roman"/>
        </w:rPr>
        <w:t>w</w:t>
      </w:r>
      <w:r w:rsidR="00F412FF" w:rsidRPr="00C772B9">
        <w:rPr>
          <w:rFonts w:cs="Times New Roman"/>
        </w:rPr>
        <w:t>as</w:t>
      </w:r>
      <w:r w:rsidR="00E10310" w:rsidRPr="00C772B9">
        <w:rPr>
          <w:rFonts w:cs="Times New Roman"/>
        </w:rPr>
        <w:t xml:space="preserve"> </w:t>
      </w:r>
      <w:r w:rsidR="000E5DAF" w:rsidRPr="00C772B9">
        <w:rPr>
          <w:rFonts w:cs="Times New Roman"/>
        </w:rPr>
        <w:t>performed to better account for heterogeneity between studies</w:t>
      </w:r>
      <w:r w:rsidRPr="00C772B9">
        <w:rPr>
          <w:rFonts w:cs="Times New Roman"/>
        </w:rPr>
        <w:t xml:space="preserve">. Further </w:t>
      </w:r>
      <w:r w:rsidR="00301DED" w:rsidRPr="00C772B9">
        <w:rPr>
          <w:rFonts w:cs="Times New Roman"/>
        </w:rPr>
        <w:t xml:space="preserve">subgroup </w:t>
      </w:r>
      <w:r w:rsidRPr="00C772B9">
        <w:rPr>
          <w:rFonts w:cs="Times New Roman"/>
        </w:rPr>
        <w:t>analysis was performed where possible</w:t>
      </w:r>
      <w:r w:rsidR="00301DED" w:rsidRPr="00C772B9">
        <w:rPr>
          <w:rFonts w:cs="Times New Roman"/>
        </w:rPr>
        <w:t xml:space="preserve"> and</w:t>
      </w:r>
      <w:r w:rsidRPr="00C772B9">
        <w:rPr>
          <w:rFonts w:cs="Times New Roman"/>
        </w:rPr>
        <w:t xml:space="preserve"> heterogeneity was </w:t>
      </w:r>
      <w:r w:rsidR="000E5DAF" w:rsidRPr="00C772B9">
        <w:rPr>
          <w:rFonts w:cs="Times New Roman"/>
        </w:rPr>
        <w:t xml:space="preserve">quantified </w:t>
      </w:r>
      <w:r w:rsidRPr="00C772B9">
        <w:rPr>
          <w:rFonts w:cs="Times New Roman"/>
        </w:rPr>
        <w:t>using the I</w:t>
      </w:r>
      <w:r w:rsidRPr="00C772B9">
        <w:rPr>
          <w:rFonts w:cs="Times New Roman"/>
          <w:vertAlign w:val="superscript"/>
        </w:rPr>
        <w:t xml:space="preserve">2 </w:t>
      </w:r>
      <w:r w:rsidRPr="00C772B9">
        <w:rPr>
          <w:rFonts w:cs="Times New Roman"/>
        </w:rPr>
        <w:t>statistic, with I</w:t>
      </w:r>
      <w:r w:rsidRPr="00C772B9">
        <w:rPr>
          <w:rFonts w:cs="Times New Roman"/>
          <w:vertAlign w:val="superscript"/>
        </w:rPr>
        <w:t>2</w:t>
      </w:r>
      <w:r w:rsidR="00026377" w:rsidRPr="00C772B9">
        <w:rPr>
          <w:rFonts w:cs="Times New Roman"/>
        </w:rPr>
        <w:t xml:space="preserve"> &gt;50% indicating significant</w:t>
      </w:r>
      <w:r w:rsidR="00026377" w:rsidRPr="00C772B9">
        <w:rPr>
          <w:rFonts w:cs="Times New Roman"/>
          <w:vertAlign w:val="superscript"/>
        </w:rPr>
        <w:t xml:space="preserve"> .</w:t>
      </w:r>
      <w:r w:rsidRPr="00C772B9">
        <w:rPr>
          <w:rFonts w:cs="Times New Roman"/>
        </w:rPr>
        <w:t>heterogeneity</w:t>
      </w:r>
      <w:r w:rsidR="0030404B">
        <w:rPr>
          <w:rFonts w:cs="Times New Roman"/>
        </w:rPr>
        <w:t xml:space="preserve"> </w:t>
      </w:r>
      <w:r w:rsidR="000846B9" w:rsidRPr="00C772B9">
        <w:rPr>
          <w:rFonts w:cs="Times New Roman"/>
        </w:rPr>
        <w:fldChar w:fldCharType="begin"/>
      </w:r>
      <w:r w:rsidR="00EC4E70">
        <w:rPr>
          <w:rFonts w:cs="Times New Roman"/>
        </w:rPr>
        <w:instrText xml:space="preserve"> ADDIN EN.CITE &lt;EndNote&gt;&lt;Cite&gt;&lt;Author&gt;Higgins&lt;/Author&gt;&lt;Year&gt;2003&lt;/Year&gt;&lt;RecNum&gt;210&lt;/RecNum&gt;&lt;DisplayText&gt;(Higgins, Thompson, Deeks, &amp;amp; Altman, 2003)&lt;/DisplayText&gt;&lt;record&gt;&lt;rec-number&gt;210&lt;/rec-number&gt;&lt;foreign-keys&gt;&lt;key app="EN" db-id="50apfeeasrvp5cefxe3vdfa40rt9dzfda2td" timestamp="1611853185"&gt;210&lt;/key&gt;&lt;/foreign-keys&gt;&lt;ref-type name="Journal Article"&gt;17&lt;/ref-type&gt;&lt;contributors&gt;&lt;authors&gt;&lt;author&gt;Higgins, J.&lt;/author&gt;&lt;author&gt;Thompson, S.G.&lt;/author&gt;&lt;author&gt; Deeks, J.J.&lt;/author&gt;&lt;author&gt;Altman, D.G.&lt;/author&gt;&lt;/authors&gt;&lt;/contributors&gt;&lt;titles&gt;&lt;title&gt; Measuring inconsistency in meta‐analyses&lt;/title&gt;&lt;secondary-title&gt;British Medical Journal&lt;/secondary-title&gt;&lt;/titles&gt;&lt;periodical&gt;&lt;full-title&gt;British Medical Journal&lt;/full-title&gt;&lt;abbr-1&gt;BMJ&lt;/abbr-1&gt;&lt;/periodical&gt;&lt;pages&gt;557&lt;/pages&gt;&lt;volume&gt;327&lt;/volume&gt;&lt;dates&gt;&lt;year&gt;2003&lt;/year&gt;&lt;/dates&gt;&lt;urls&gt;&lt;/urls&gt;&lt;electronic-resource-num&gt;10.1136/bmj.327.7414.557&lt;/electronic-resource-num&gt;&lt;/record&gt;&lt;/Cite&gt;&lt;/EndNote&gt;</w:instrText>
      </w:r>
      <w:r w:rsidR="000846B9" w:rsidRPr="00C772B9">
        <w:rPr>
          <w:rFonts w:cs="Times New Roman"/>
        </w:rPr>
        <w:fldChar w:fldCharType="separate"/>
      </w:r>
      <w:r w:rsidR="00EC4E70">
        <w:rPr>
          <w:rFonts w:cs="Times New Roman"/>
          <w:noProof/>
        </w:rPr>
        <w:t>(</w:t>
      </w:r>
      <w:hyperlink w:anchor="_ENREF_28" w:tooltip="Higgins, 2003 #210" w:history="1">
        <w:r w:rsidR="00CD7A8B">
          <w:rPr>
            <w:rFonts w:cs="Times New Roman"/>
            <w:noProof/>
          </w:rPr>
          <w:t>Higgins, Thompson, Deeks, &amp; Altman, 2003</w:t>
        </w:r>
      </w:hyperlink>
      <w:r w:rsidR="00EC4E70">
        <w:rPr>
          <w:rFonts w:cs="Times New Roman"/>
          <w:noProof/>
        </w:rPr>
        <w:t>)</w:t>
      </w:r>
      <w:r w:rsidR="000846B9" w:rsidRPr="00C772B9">
        <w:rPr>
          <w:rFonts w:cs="Times New Roman"/>
        </w:rPr>
        <w:fldChar w:fldCharType="end"/>
      </w:r>
      <w:r w:rsidR="0030404B">
        <w:rPr>
          <w:rFonts w:cs="Times New Roman"/>
        </w:rPr>
        <w:t>.</w:t>
      </w:r>
      <w:r w:rsidRPr="00C772B9">
        <w:rPr>
          <w:rFonts w:cs="Times New Roman"/>
        </w:rPr>
        <w:t xml:space="preserve"> Publication bias was investigated using Egger’s test and funnel plots. Sensitivity analyses, whereby individual studies or subgroups are removed from the analysis and the effect size re-calculated, were also performed where possible. All analysis was conducted in Stata v16 (</w:t>
      </w:r>
      <w:proofErr w:type="spellStart"/>
      <w:r w:rsidRPr="00C772B9">
        <w:rPr>
          <w:rFonts w:cs="Times New Roman"/>
        </w:rPr>
        <w:t>StataCorp</w:t>
      </w:r>
      <w:proofErr w:type="spellEnd"/>
      <w:r w:rsidRPr="00C772B9">
        <w:rPr>
          <w:rFonts w:cs="Times New Roman"/>
        </w:rPr>
        <w:t xml:space="preserve"> LLC, 2019).</w:t>
      </w:r>
    </w:p>
    <w:p w14:paraId="142BC139" w14:textId="42DD9D3B" w:rsidR="00EC74B4" w:rsidRPr="00C772B9" w:rsidRDefault="006D4368" w:rsidP="0030404B">
      <w:pPr>
        <w:pStyle w:val="Heading1"/>
        <w:pageBreakBefore w:val="0"/>
        <w:spacing w:before="360"/>
        <w:jc w:val="both"/>
        <w:rPr>
          <w:rFonts w:cs="Times New Roman"/>
          <w:sz w:val="32"/>
          <w:szCs w:val="36"/>
        </w:rPr>
      </w:pPr>
      <w:r w:rsidRPr="00C772B9">
        <w:rPr>
          <w:rFonts w:cs="Times New Roman"/>
          <w:sz w:val="32"/>
          <w:szCs w:val="36"/>
        </w:rPr>
        <w:t xml:space="preserve">3   |   </w:t>
      </w:r>
      <w:r w:rsidR="00EC74B4" w:rsidRPr="00C772B9">
        <w:rPr>
          <w:rFonts w:cs="Times New Roman"/>
          <w:sz w:val="32"/>
          <w:szCs w:val="36"/>
        </w:rPr>
        <w:t>R</w:t>
      </w:r>
      <w:r w:rsidR="00EF4E6D" w:rsidRPr="00C772B9">
        <w:rPr>
          <w:rFonts w:cs="Times New Roman"/>
          <w:sz w:val="32"/>
          <w:szCs w:val="36"/>
        </w:rPr>
        <w:t>ESULTS</w:t>
      </w:r>
    </w:p>
    <w:p w14:paraId="0A9E28C0" w14:textId="22846F8F" w:rsidR="00564B22" w:rsidRPr="00C772B9" w:rsidRDefault="006D4368" w:rsidP="00CF2735">
      <w:pPr>
        <w:pStyle w:val="Heading3"/>
        <w:rPr>
          <w:rFonts w:ascii="Times New Roman" w:hAnsi="Times New Roman" w:cs="Times New Roman"/>
          <w:b/>
          <w:bCs/>
          <w:i w:val="0"/>
          <w:iCs/>
          <w:sz w:val="28"/>
          <w:szCs w:val="28"/>
        </w:rPr>
      </w:pPr>
      <w:r w:rsidRPr="00C772B9">
        <w:rPr>
          <w:rFonts w:ascii="Times New Roman" w:hAnsi="Times New Roman" w:cs="Times New Roman"/>
          <w:b/>
          <w:bCs/>
          <w:i w:val="0"/>
          <w:iCs/>
          <w:sz w:val="28"/>
          <w:szCs w:val="28"/>
        </w:rPr>
        <w:t xml:space="preserve">3.1   </w:t>
      </w:r>
      <w:r w:rsidR="00564B22" w:rsidRPr="00C772B9">
        <w:rPr>
          <w:rFonts w:ascii="Times New Roman" w:hAnsi="Times New Roman" w:cs="Times New Roman"/>
          <w:b/>
          <w:bCs/>
          <w:i w:val="0"/>
          <w:iCs/>
          <w:sz w:val="28"/>
          <w:szCs w:val="28"/>
        </w:rPr>
        <w:t xml:space="preserve">Search </w:t>
      </w:r>
      <w:r w:rsidR="00C038A7" w:rsidRPr="00C772B9">
        <w:rPr>
          <w:rFonts w:ascii="Times New Roman" w:hAnsi="Times New Roman" w:cs="Times New Roman"/>
          <w:b/>
          <w:bCs/>
          <w:i w:val="0"/>
          <w:iCs/>
          <w:sz w:val="28"/>
          <w:szCs w:val="28"/>
        </w:rPr>
        <w:t>R</w:t>
      </w:r>
      <w:r w:rsidR="00564B22" w:rsidRPr="00C772B9">
        <w:rPr>
          <w:rFonts w:ascii="Times New Roman" w:hAnsi="Times New Roman" w:cs="Times New Roman"/>
          <w:b/>
          <w:bCs/>
          <w:i w:val="0"/>
          <w:iCs/>
          <w:sz w:val="28"/>
          <w:szCs w:val="28"/>
        </w:rPr>
        <w:t>esults</w:t>
      </w:r>
    </w:p>
    <w:p w14:paraId="708E0BDD" w14:textId="1E3B5D98" w:rsidR="00564B22" w:rsidRPr="00C772B9" w:rsidRDefault="00426423" w:rsidP="00114B2B">
      <w:pPr>
        <w:spacing w:before="0" w:after="0"/>
        <w:jc w:val="both"/>
        <w:rPr>
          <w:rFonts w:cs="Times New Roman"/>
          <w:color w:val="000000" w:themeColor="text1"/>
          <w:szCs w:val="24"/>
        </w:rPr>
      </w:pPr>
      <w:r w:rsidRPr="00C772B9">
        <w:rPr>
          <w:rFonts w:cs="Times New Roman"/>
          <w:szCs w:val="24"/>
        </w:rPr>
        <w:t>Figure 1 show</w:t>
      </w:r>
      <w:r w:rsidR="00796945" w:rsidRPr="00C772B9">
        <w:rPr>
          <w:rFonts w:cs="Times New Roman"/>
          <w:szCs w:val="24"/>
        </w:rPr>
        <w:t>s</w:t>
      </w:r>
      <w:r w:rsidRPr="00C772B9">
        <w:rPr>
          <w:rFonts w:cs="Times New Roman"/>
          <w:szCs w:val="24"/>
        </w:rPr>
        <w:t xml:space="preserve"> the </w:t>
      </w:r>
      <w:r w:rsidR="00986E47" w:rsidRPr="00C772B9">
        <w:rPr>
          <w:rFonts w:cs="Times New Roman"/>
          <w:szCs w:val="24"/>
        </w:rPr>
        <w:t xml:space="preserve">selection </w:t>
      </w:r>
      <w:r w:rsidRPr="00C772B9">
        <w:rPr>
          <w:rFonts w:cs="Times New Roman"/>
          <w:szCs w:val="24"/>
        </w:rPr>
        <w:t>of studies</w:t>
      </w:r>
      <w:r w:rsidR="00986E47" w:rsidRPr="00C772B9">
        <w:rPr>
          <w:rFonts w:cs="Times New Roman"/>
          <w:szCs w:val="24"/>
        </w:rPr>
        <w:t xml:space="preserve"> f</w:t>
      </w:r>
      <w:r w:rsidRPr="00C772B9">
        <w:rPr>
          <w:rFonts w:cs="Times New Roman"/>
          <w:szCs w:val="24"/>
        </w:rPr>
        <w:t>rom a total of 11,303 records</w:t>
      </w:r>
      <w:r w:rsidR="002C1328" w:rsidRPr="00C772B9">
        <w:rPr>
          <w:rFonts w:cs="Times New Roman"/>
          <w:szCs w:val="24"/>
        </w:rPr>
        <w:t xml:space="preserve"> identified for screening titles and abstracts</w:t>
      </w:r>
      <w:r w:rsidR="00986E47" w:rsidRPr="00C772B9">
        <w:rPr>
          <w:rFonts w:cs="Times New Roman"/>
          <w:szCs w:val="24"/>
        </w:rPr>
        <w:t>.</w:t>
      </w:r>
      <w:r w:rsidRPr="00C772B9">
        <w:rPr>
          <w:rFonts w:cs="Times New Roman"/>
          <w:szCs w:val="24"/>
        </w:rPr>
        <w:t xml:space="preserve"> </w:t>
      </w:r>
      <w:r w:rsidR="00986E47" w:rsidRPr="00C772B9">
        <w:rPr>
          <w:rFonts w:cs="Times New Roman"/>
          <w:szCs w:val="24"/>
        </w:rPr>
        <w:t xml:space="preserve">From </w:t>
      </w:r>
      <w:r w:rsidR="002A38DF" w:rsidRPr="00C772B9">
        <w:rPr>
          <w:rFonts w:cs="Times New Roman"/>
          <w:szCs w:val="24"/>
        </w:rPr>
        <w:t>1</w:t>
      </w:r>
      <w:r w:rsidR="005F781D" w:rsidRPr="00C772B9">
        <w:rPr>
          <w:rFonts w:cs="Times New Roman"/>
          <w:szCs w:val="24"/>
        </w:rPr>
        <w:t>2</w:t>
      </w:r>
      <w:r w:rsidR="00ED39AC" w:rsidRPr="00C772B9">
        <w:rPr>
          <w:rFonts w:cs="Times New Roman"/>
          <w:szCs w:val="24"/>
        </w:rPr>
        <w:t>9</w:t>
      </w:r>
      <w:r w:rsidR="00564B22" w:rsidRPr="00C772B9">
        <w:rPr>
          <w:rFonts w:cs="Times New Roman"/>
          <w:szCs w:val="24"/>
        </w:rPr>
        <w:t xml:space="preserve"> </w:t>
      </w:r>
      <w:r w:rsidR="00986E47" w:rsidRPr="00C772B9">
        <w:rPr>
          <w:rFonts w:cs="Times New Roman"/>
          <w:szCs w:val="24"/>
        </w:rPr>
        <w:t xml:space="preserve">studies </w:t>
      </w:r>
      <w:r w:rsidR="00D533E2" w:rsidRPr="00C772B9">
        <w:rPr>
          <w:rFonts w:cs="Times New Roman"/>
          <w:szCs w:val="24"/>
        </w:rPr>
        <w:t xml:space="preserve">eligible </w:t>
      </w:r>
      <w:r w:rsidR="00564B22" w:rsidRPr="00C772B9">
        <w:rPr>
          <w:rFonts w:cs="Times New Roman"/>
          <w:szCs w:val="24"/>
        </w:rPr>
        <w:t>for full</w:t>
      </w:r>
      <w:r w:rsidR="00124204" w:rsidRPr="00C772B9">
        <w:rPr>
          <w:rFonts w:cs="Times New Roman"/>
          <w:szCs w:val="24"/>
        </w:rPr>
        <w:t>-</w:t>
      </w:r>
      <w:r w:rsidR="00564B22" w:rsidRPr="00C772B9">
        <w:rPr>
          <w:rFonts w:cs="Times New Roman"/>
          <w:szCs w:val="24"/>
        </w:rPr>
        <w:t>text review</w:t>
      </w:r>
      <w:r w:rsidR="00986E47" w:rsidRPr="00C772B9">
        <w:rPr>
          <w:rFonts w:cs="Times New Roman"/>
          <w:szCs w:val="24"/>
        </w:rPr>
        <w:t>,</w:t>
      </w:r>
      <w:r w:rsidR="00564B22" w:rsidRPr="00C772B9">
        <w:rPr>
          <w:rFonts w:cs="Times New Roman"/>
          <w:szCs w:val="24"/>
        </w:rPr>
        <w:t xml:space="preserve"> </w:t>
      </w:r>
      <w:r w:rsidR="00F74ADF" w:rsidRPr="00F74ADF">
        <w:rPr>
          <w:rFonts w:cs="Times New Roman"/>
          <w:szCs w:val="24"/>
          <w:highlight w:val="yellow"/>
        </w:rPr>
        <w:t>39</w:t>
      </w:r>
      <w:r w:rsidR="00564B22" w:rsidRPr="00C772B9">
        <w:rPr>
          <w:rFonts w:cs="Times New Roman"/>
          <w:szCs w:val="24"/>
        </w:rPr>
        <w:t xml:space="preserve"> </w:t>
      </w:r>
      <w:r w:rsidRPr="00C772B9">
        <w:rPr>
          <w:rFonts w:cs="Times New Roman"/>
          <w:szCs w:val="24"/>
        </w:rPr>
        <w:t xml:space="preserve">met </w:t>
      </w:r>
      <w:r w:rsidR="00F412FF" w:rsidRPr="00C772B9">
        <w:rPr>
          <w:rFonts w:cs="Times New Roman"/>
          <w:szCs w:val="24"/>
        </w:rPr>
        <w:t xml:space="preserve">the </w:t>
      </w:r>
      <w:r w:rsidRPr="00C772B9">
        <w:rPr>
          <w:rFonts w:cs="Times New Roman"/>
          <w:szCs w:val="24"/>
        </w:rPr>
        <w:t>inclusion criteria</w:t>
      </w:r>
      <w:r w:rsidR="00564B22" w:rsidRPr="00C772B9">
        <w:rPr>
          <w:rFonts w:cs="Times New Roman"/>
          <w:szCs w:val="24"/>
        </w:rPr>
        <w:t xml:space="preserve">, covering a total population of </w:t>
      </w:r>
      <w:r w:rsidR="001917A8" w:rsidRPr="00F74ADF">
        <w:rPr>
          <w:rFonts w:cs="Times New Roman"/>
          <w:szCs w:val="24"/>
          <w:highlight w:val="yellow"/>
        </w:rPr>
        <w:t>2</w:t>
      </w:r>
      <w:r w:rsidR="00F74ADF" w:rsidRPr="00F74ADF">
        <w:rPr>
          <w:rFonts w:cs="Times New Roman"/>
          <w:szCs w:val="24"/>
          <w:highlight w:val="yellow"/>
        </w:rPr>
        <w:t>1</w:t>
      </w:r>
      <w:r w:rsidR="001917A8" w:rsidRPr="00F74ADF">
        <w:rPr>
          <w:rFonts w:cs="Times New Roman"/>
          <w:szCs w:val="24"/>
          <w:highlight w:val="yellow"/>
        </w:rPr>
        <w:t>,</w:t>
      </w:r>
      <w:r w:rsidR="00F74ADF" w:rsidRPr="00F74ADF">
        <w:rPr>
          <w:rFonts w:cs="Times New Roman"/>
          <w:szCs w:val="24"/>
          <w:highlight w:val="yellow"/>
        </w:rPr>
        <w:t>066</w:t>
      </w:r>
      <w:r w:rsidR="00564B22" w:rsidRPr="00C772B9">
        <w:rPr>
          <w:rFonts w:cs="Times New Roman"/>
          <w:szCs w:val="24"/>
        </w:rPr>
        <w:t xml:space="preserve"> </w:t>
      </w:r>
      <w:r w:rsidR="00E11E4C" w:rsidRPr="00C772B9">
        <w:rPr>
          <w:rFonts w:cs="Times New Roman"/>
          <w:szCs w:val="24"/>
        </w:rPr>
        <w:t>children</w:t>
      </w:r>
      <w:r w:rsidR="00564B22" w:rsidRPr="00C772B9">
        <w:rPr>
          <w:rFonts w:cs="Times New Roman"/>
          <w:szCs w:val="24"/>
        </w:rPr>
        <w:t xml:space="preserve">. </w:t>
      </w:r>
      <w:r w:rsidR="00124204" w:rsidRPr="00C772B9">
        <w:rPr>
          <w:rFonts w:cs="Times New Roman"/>
          <w:szCs w:val="24"/>
        </w:rPr>
        <w:t>If publication</w:t>
      </w:r>
      <w:r w:rsidR="006C068E" w:rsidRPr="00C772B9">
        <w:rPr>
          <w:rFonts w:cs="Times New Roman"/>
          <w:szCs w:val="24"/>
        </w:rPr>
        <w:t>s</w:t>
      </w:r>
      <w:r w:rsidR="005D5B65" w:rsidRPr="00C772B9">
        <w:rPr>
          <w:rFonts w:cs="Times New Roman"/>
          <w:szCs w:val="24"/>
        </w:rPr>
        <w:t xml:space="preserve"> </w:t>
      </w:r>
      <w:r w:rsidR="00124204" w:rsidRPr="00C772B9">
        <w:rPr>
          <w:rFonts w:cs="Times New Roman"/>
          <w:szCs w:val="24"/>
        </w:rPr>
        <w:t xml:space="preserve">included </w:t>
      </w:r>
      <w:r w:rsidR="00510CF0" w:rsidRPr="00C772B9">
        <w:rPr>
          <w:rFonts w:cs="Times New Roman"/>
          <w:szCs w:val="24"/>
        </w:rPr>
        <w:t>an</w:t>
      </w:r>
      <w:r w:rsidR="00124204" w:rsidRPr="00C772B9">
        <w:rPr>
          <w:rFonts w:cs="Times New Roman"/>
          <w:szCs w:val="24"/>
        </w:rPr>
        <w:t xml:space="preserve"> </w:t>
      </w:r>
      <w:r w:rsidR="006C068E" w:rsidRPr="00C772B9">
        <w:rPr>
          <w:rFonts w:cs="Times New Roman"/>
          <w:szCs w:val="24"/>
        </w:rPr>
        <w:t xml:space="preserve">overlapping </w:t>
      </w:r>
      <w:r w:rsidR="007B5ADA" w:rsidRPr="00C772B9">
        <w:rPr>
          <w:rFonts w:cs="Times New Roman"/>
          <w:szCs w:val="24"/>
        </w:rPr>
        <w:t>cohort</w:t>
      </w:r>
      <w:r w:rsidR="00124204" w:rsidRPr="00C772B9">
        <w:rPr>
          <w:rFonts w:cs="Times New Roman"/>
          <w:szCs w:val="24"/>
        </w:rPr>
        <w:t>, th</w:t>
      </w:r>
      <w:r w:rsidR="00685EA2" w:rsidRPr="00C772B9">
        <w:rPr>
          <w:rFonts w:cs="Times New Roman"/>
          <w:szCs w:val="24"/>
        </w:rPr>
        <w:t>e main paper</w:t>
      </w:r>
      <w:r w:rsidR="00124204" w:rsidRPr="00C772B9">
        <w:rPr>
          <w:rFonts w:cs="Times New Roman"/>
          <w:szCs w:val="24"/>
        </w:rPr>
        <w:t xml:space="preserve"> reporting unique educational outcomes </w:t>
      </w:r>
      <w:r w:rsidR="00277D94" w:rsidRPr="00C772B9">
        <w:rPr>
          <w:rFonts w:cs="Times New Roman"/>
          <w:szCs w:val="24"/>
        </w:rPr>
        <w:t xml:space="preserve">of interest </w:t>
      </w:r>
      <w:r w:rsidR="00124204" w:rsidRPr="00C772B9">
        <w:rPr>
          <w:rFonts w:cs="Times New Roman"/>
          <w:szCs w:val="24"/>
        </w:rPr>
        <w:t xml:space="preserve">(e.g. at different </w:t>
      </w:r>
      <w:r w:rsidR="006C068E" w:rsidRPr="00C772B9">
        <w:rPr>
          <w:rFonts w:cs="Times New Roman"/>
          <w:szCs w:val="24"/>
        </w:rPr>
        <w:t>school age</w:t>
      </w:r>
      <w:r w:rsidR="006C068E" w:rsidRPr="00C772B9">
        <w:rPr>
          <w:rFonts w:cs="Times New Roman"/>
        </w:rPr>
        <w:t>s/grades</w:t>
      </w:r>
      <w:r w:rsidR="00C468C5">
        <w:rPr>
          <w:rFonts w:cs="Times New Roman"/>
        </w:rPr>
        <w:t xml:space="preserve"> </w:t>
      </w:r>
      <w:r w:rsidR="001458A6" w:rsidRPr="00C772B9">
        <w:rPr>
          <w:rFonts w:cs="Times New Roman"/>
          <w:szCs w:val="24"/>
        </w:rPr>
        <w:fldChar w:fldCharType="begin">
          <w:fldData xml:space="preserve">PEVuZE5vdGU+PENpdGU+PEF1dGhvcj5GaXR6c2ltb25zPC9BdXRob3I+PFllYXI+MjAxODwvWWVh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PEVuZE5vdGU+PENpdGU+PEF1dGhvcj5GaXR6c2ltb25zPC9BdXRob3I+PFllYXI+MjAxODwvWWVh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1458A6" w:rsidRPr="00C772B9">
        <w:rPr>
          <w:rFonts w:cs="Times New Roman"/>
          <w:szCs w:val="24"/>
        </w:rPr>
      </w:r>
      <w:r w:rsidR="001458A6" w:rsidRPr="00C772B9">
        <w:rPr>
          <w:rFonts w:cs="Times New Roman"/>
          <w:szCs w:val="24"/>
        </w:rPr>
        <w:fldChar w:fldCharType="separate"/>
      </w:r>
      <w:r w:rsidR="00EC4E70">
        <w:rPr>
          <w:rFonts w:cs="Times New Roman"/>
          <w:noProof/>
          <w:szCs w:val="24"/>
        </w:rPr>
        <w:t>(</w:t>
      </w:r>
      <w:hyperlink w:anchor="_ENREF_17" w:tooltip="Fitzsimons, 2018 #20" w:history="1">
        <w:r w:rsidR="00CD7A8B">
          <w:rPr>
            <w:rFonts w:cs="Times New Roman"/>
            <w:noProof/>
            <w:szCs w:val="24"/>
          </w:rPr>
          <w:t>Fitzsimons et al., 2018</w:t>
        </w:r>
      </w:hyperlink>
      <w:r w:rsidR="00EC4E70">
        <w:rPr>
          <w:rFonts w:cs="Times New Roman"/>
          <w:noProof/>
          <w:szCs w:val="24"/>
        </w:rPr>
        <w:t xml:space="preserve">; </w:t>
      </w:r>
      <w:hyperlink w:anchor="_ENREF_18" w:tooltip="Fitzsimons, 2021 #159" w:history="1">
        <w:r w:rsidR="00CD7A8B">
          <w:rPr>
            <w:rFonts w:cs="Times New Roman"/>
            <w:noProof/>
            <w:szCs w:val="24"/>
          </w:rPr>
          <w:t>Fitzsimons et al., 2021</w:t>
        </w:r>
      </w:hyperlink>
      <w:r w:rsidR="00EC4E70">
        <w:rPr>
          <w:rFonts w:cs="Times New Roman"/>
          <w:noProof/>
          <w:szCs w:val="24"/>
        </w:rPr>
        <w:t>)</w:t>
      </w:r>
      <w:r w:rsidR="001458A6" w:rsidRPr="00C772B9">
        <w:rPr>
          <w:rFonts w:cs="Times New Roman"/>
          <w:szCs w:val="24"/>
        </w:rPr>
        <w:fldChar w:fldCharType="end"/>
      </w:r>
      <w:r w:rsidR="00277D94" w:rsidRPr="00C772B9">
        <w:rPr>
          <w:rFonts w:cs="Times New Roman"/>
          <w:szCs w:val="24"/>
        </w:rPr>
        <w:t xml:space="preserve"> or schools tests results in one and </w:t>
      </w:r>
      <w:r w:rsidR="00835ACC" w:rsidRPr="00C772B9">
        <w:rPr>
          <w:rFonts w:cs="Times New Roman"/>
          <w:szCs w:val="24"/>
        </w:rPr>
        <w:t>SEN data</w:t>
      </w:r>
      <w:r w:rsidR="00277D94" w:rsidRPr="00C772B9">
        <w:rPr>
          <w:rFonts w:cs="Times New Roman"/>
          <w:szCs w:val="24"/>
        </w:rPr>
        <w:t xml:space="preserve"> in </w:t>
      </w:r>
      <w:r w:rsidR="00835ACC" w:rsidRPr="00C772B9">
        <w:rPr>
          <w:rFonts w:cs="Times New Roman"/>
          <w:szCs w:val="24"/>
        </w:rPr>
        <w:t xml:space="preserve">another </w:t>
      </w:r>
      <w:r w:rsidR="00277D94" w:rsidRPr="00C772B9">
        <w:rPr>
          <w:rFonts w:cs="Times New Roman"/>
          <w:szCs w:val="24"/>
        </w:rPr>
        <w:t>paper</w:t>
      </w:r>
      <w:r w:rsidR="00114B2B">
        <w:rPr>
          <w:rFonts w:cs="Times New Roman"/>
          <w:szCs w:val="24"/>
        </w:rPr>
        <w:t xml:space="preserve"> </w:t>
      </w:r>
      <w:r w:rsidR="001458A6" w:rsidRPr="00C772B9">
        <w:rPr>
          <w:rFonts w:cs="Times New Roman"/>
          <w:szCs w:val="24"/>
        </w:rPr>
        <w:fldChar w:fldCharType="begin">
          <w:fldData xml:space="preserve">PEVuZE5vdGU+PENpdGU+PEF1dGhvcj5XYXRraW5zPC9BdXRob3I+PFllYXI+MjAxOTwvWWVhcj48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==
</w:fldData>
        </w:fldChar>
      </w:r>
      <w:r w:rsidR="003C4314">
        <w:rPr>
          <w:rFonts w:cs="Times New Roman"/>
          <w:szCs w:val="24"/>
        </w:rPr>
        <w:instrText xml:space="preserve"> ADDIN EN.CITE </w:instrText>
      </w:r>
      <w:r w:rsidR="003C4314">
        <w:rPr>
          <w:rFonts w:cs="Times New Roman"/>
          <w:szCs w:val="24"/>
        </w:rPr>
        <w:fldChar w:fldCharType="begin">
          <w:fldData xml:space="preserve">PEVuZE5vdGU+PENpdGU+PEF1dGhvcj5XYXRraW5zPC9BdXRob3I+PFllYXI+MjAxOTwvWWVhcj48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==
</w:fldData>
        </w:fldChar>
      </w:r>
      <w:r w:rsidR="003C4314">
        <w:rPr>
          <w:rFonts w:cs="Times New Roman"/>
          <w:szCs w:val="24"/>
        </w:rPr>
        <w:instrText xml:space="preserve"> ADDIN EN.CITE.DATA </w:instrText>
      </w:r>
      <w:r w:rsidR="003C4314">
        <w:rPr>
          <w:rFonts w:cs="Times New Roman"/>
          <w:szCs w:val="24"/>
        </w:rPr>
      </w:r>
      <w:r w:rsidR="003C4314">
        <w:rPr>
          <w:rFonts w:cs="Times New Roman"/>
          <w:szCs w:val="24"/>
        </w:rPr>
        <w:fldChar w:fldCharType="end"/>
      </w:r>
      <w:r w:rsidR="001458A6" w:rsidRPr="00C772B9">
        <w:rPr>
          <w:rFonts w:cs="Times New Roman"/>
          <w:szCs w:val="24"/>
        </w:rPr>
      </w:r>
      <w:r w:rsidR="001458A6" w:rsidRPr="00C772B9">
        <w:rPr>
          <w:rFonts w:cs="Times New Roman"/>
          <w:szCs w:val="24"/>
        </w:rPr>
        <w:fldChar w:fldCharType="separate"/>
      </w:r>
      <w:r w:rsidR="003C4314">
        <w:rPr>
          <w:rFonts w:cs="Times New Roman"/>
          <w:noProof/>
          <w:szCs w:val="24"/>
        </w:rPr>
        <w:t>(</w:t>
      </w:r>
      <w:hyperlink w:anchor="_ENREF_56" w:tooltip="Watkins, 2019 #52" w:history="1">
        <w:r w:rsidR="00CD7A8B">
          <w:rPr>
            <w:rFonts w:cs="Times New Roman"/>
            <w:noProof/>
            <w:szCs w:val="24"/>
          </w:rPr>
          <w:t>Watkins et al., 2019</w:t>
        </w:r>
      </w:hyperlink>
      <w:r w:rsidR="003C4314">
        <w:rPr>
          <w:rFonts w:cs="Times New Roman"/>
          <w:noProof/>
          <w:szCs w:val="24"/>
        </w:rPr>
        <w:t xml:space="preserve">; </w:t>
      </w:r>
      <w:hyperlink w:anchor="_ENREF_57" w:tooltip="Watkins, 2018 #164" w:history="1">
        <w:r w:rsidR="00CD7A8B">
          <w:rPr>
            <w:rFonts w:cs="Times New Roman"/>
            <w:noProof/>
            <w:szCs w:val="24"/>
          </w:rPr>
          <w:t>Watkins et al., 2018</w:t>
        </w:r>
      </w:hyperlink>
      <w:r w:rsidR="003C4314">
        <w:rPr>
          <w:rFonts w:cs="Times New Roman"/>
          <w:noProof/>
          <w:szCs w:val="24"/>
        </w:rPr>
        <w:t>)</w:t>
      </w:r>
      <w:r w:rsidR="001458A6" w:rsidRPr="00C772B9">
        <w:rPr>
          <w:rFonts w:cs="Times New Roman"/>
          <w:szCs w:val="24"/>
        </w:rPr>
        <w:fldChar w:fldCharType="end"/>
      </w:r>
      <w:r w:rsidR="006C068E" w:rsidRPr="00C772B9">
        <w:rPr>
          <w:rFonts w:cs="Times New Roman"/>
          <w:color w:val="000000" w:themeColor="text1"/>
          <w:szCs w:val="24"/>
        </w:rPr>
        <w:t>)</w:t>
      </w:r>
      <w:r w:rsidR="007B5ADA" w:rsidRPr="00C772B9">
        <w:rPr>
          <w:rFonts w:cs="Times New Roman"/>
          <w:color w:val="000000" w:themeColor="text1"/>
          <w:szCs w:val="24"/>
        </w:rPr>
        <w:t xml:space="preserve"> </w:t>
      </w:r>
      <w:r w:rsidR="00F412FF" w:rsidRPr="00C772B9">
        <w:rPr>
          <w:rFonts w:cs="Times New Roman"/>
          <w:szCs w:val="24"/>
        </w:rPr>
        <w:t>was included</w:t>
      </w:r>
      <w:r w:rsidR="00F412FF" w:rsidRPr="00C772B9">
        <w:rPr>
          <w:rFonts w:cs="Times New Roman"/>
          <w:color w:val="000000" w:themeColor="text1"/>
          <w:szCs w:val="24"/>
        </w:rPr>
        <w:t>.</w:t>
      </w:r>
      <w:r w:rsidR="00F412FF" w:rsidRPr="00C772B9">
        <w:rPr>
          <w:rFonts w:cs="Times New Roman"/>
          <w:szCs w:val="24"/>
        </w:rPr>
        <w:t xml:space="preserve"> </w:t>
      </w:r>
      <w:r w:rsidR="005318E5" w:rsidRPr="00C772B9">
        <w:rPr>
          <w:rFonts w:cs="Times New Roman"/>
          <w:color w:val="000000" w:themeColor="text1"/>
          <w:szCs w:val="24"/>
        </w:rPr>
        <w:t>Six</w:t>
      </w:r>
      <w:r w:rsidR="000D42D9" w:rsidRPr="00C772B9">
        <w:rPr>
          <w:rFonts w:cs="Times New Roman"/>
          <w:color w:val="000000" w:themeColor="text1"/>
          <w:szCs w:val="24"/>
        </w:rPr>
        <w:t>teen studies were eligible for inclusion in one or more of five meta-analyses</w:t>
      </w:r>
      <w:r w:rsidR="00AD289A" w:rsidRPr="00C772B9">
        <w:rPr>
          <w:rFonts w:cs="Times New Roman"/>
          <w:color w:val="000000" w:themeColor="text1"/>
          <w:szCs w:val="24"/>
        </w:rPr>
        <w:t>.</w:t>
      </w:r>
    </w:p>
    <w:p w14:paraId="7613BC6C" w14:textId="407C952F" w:rsidR="00074C1E" w:rsidRPr="00C772B9" w:rsidRDefault="006D4368" w:rsidP="00CF2735">
      <w:pPr>
        <w:pStyle w:val="Heading3"/>
        <w:spacing w:before="240"/>
        <w:rPr>
          <w:rFonts w:ascii="Times New Roman" w:hAnsi="Times New Roman" w:cs="Times New Roman"/>
          <w:b/>
          <w:bCs/>
          <w:i w:val="0"/>
          <w:iCs/>
          <w:sz w:val="28"/>
          <w:szCs w:val="28"/>
        </w:rPr>
      </w:pPr>
      <w:r w:rsidRPr="00C772B9">
        <w:rPr>
          <w:rFonts w:ascii="Times New Roman" w:hAnsi="Times New Roman" w:cs="Times New Roman"/>
          <w:b/>
          <w:bCs/>
          <w:i w:val="0"/>
          <w:iCs/>
          <w:sz w:val="28"/>
          <w:szCs w:val="28"/>
        </w:rPr>
        <w:lastRenderedPageBreak/>
        <w:t xml:space="preserve">3.2   </w:t>
      </w:r>
      <w:r w:rsidR="00C038A7" w:rsidRPr="00C772B9">
        <w:rPr>
          <w:rFonts w:ascii="Times New Roman" w:hAnsi="Times New Roman" w:cs="Times New Roman"/>
          <w:b/>
          <w:bCs/>
          <w:i w:val="0"/>
          <w:iCs/>
          <w:sz w:val="28"/>
          <w:szCs w:val="28"/>
        </w:rPr>
        <w:t>S</w:t>
      </w:r>
      <w:r w:rsidR="00074C1E" w:rsidRPr="00C772B9">
        <w:rPr>
          <w:rFonts w:ascii="Times New Roman" w:hAnsi="Times New Roman" w:cs="Times New Roman"/>
          <w:b/>
          <w:bCs/>
          <w:i w:val="0"/>
          <w:iCs/>
          <w:sz w:val="28"/>
          <w:szCs w:val="28"/>
        </w:rPr>
        <w:t>tud</w:t>
      </w:r>
      <w:r w:rsidR="00C038A7" w:rsidRPr="00C772B9">
        <w:rPr>
          <w:rFonts w:ascii="Times New Roman" w:hAnsi="Times New Roman" w:cs="Times New Roman"/>
          <w:b/>
          <w:bCs/>
          <w:i w:val="0"/>
          <w:iCs/>
          <w:sz w:val="28"/>
          <w:szCs w:val="28"/>
        </w:rPr>
        <w:t>y Characteristics</w:t>
      </w:r>
    </w:p>
    <w:p w14:paraId="232C4C69" w14:textId="353588F5" w:rsidR="006D4368" w:rsidRPr="00C772B9" w:rsidRDefault="00074C1E" w:rsidP="00114B2B">
      <w:pPr>
        <w:spacing w:before="0" w:after="0"/>
        <w:jc w:val="both"/>
        <w:rPr>
          <w:rFonts w:cs="Times New Roman"/>
        </w:rPr>
      </w:pPr>
      <w:r w:rsidRPr="00C772B9">
        <w:rPr>
          <w:rFonts w:cs="Times New Roman"/>
          <w:szCs w:val="24"/>
        </w:rPr>
        <w:t xml:space="preserve">Table 1 shows the description of </w:t>
      </w:r>
      <w:r w:rsidR="00A1632D" w:rsidRPr="00C772B9">
        <w:rPr>
          <w:rFonts w:cs="Times New Roman"/>
          <w:szCs w:val="24"/>
        </w:rPr>
        <w:t xml:space="preserve">the </w:t>
      </w:r>
      <w:r w:rsidR="00F74ADF" w:rsidRPr="00F74ADF">
        <w:rPr>
          <w:rFonts w:cs="Times New Roman"/>
          <w:szCs w:val="24"/>
          <w:highlight w:val="yellow"/>
        </w:rPr>
        <w:t>39</w:t>
      </w:r>
      <w:r w:rsidRPr="00C772B9">
        <w:rPr>
          <w:rFonts w:cs="Times New Roman"/>
          <w:szCs w:val="24"/>
        </w:rPr>
        <w:t xml:space="preserve"> </w:t>
      </w:r>
      <w:r w:rsidR="00A1632D" w:rsidRPr="00C772B9">
        <w:rPr>
          <w:rFonts w:cs="Times New Roman"/>
          <w:szCs w:val="24"/>
        </w:rPr>
        <w:t xml:space="preserve">included </w:t>
      </w:r>
      <w:r w:rsidRPr="00C772B9">
        <w:rPr>
          <w:rFonts w:cs="Times New Roman"/>
          <w:szCs w:val="24"/>
        </w:rPr>
        <w:t xml:space="preserve">studies </w:t>
      </w:r>
      <w:r w:rsidR="00796945" w:rsidRPr="00C772B9">
        <w:rPr>
          <w:rFonts w:cs="Times New Roman"/>
          <w:szCs w:val="24"/>
        </w:rPr>
        <w:t>and</w:t>
      </w:r>
      <w:r w:rsidR="00F301C2" w:rsidRPr="00C772B9">
        <w:rPr>
          <w:rFonts w:cs="Times New Roman"/>
          <w:szCs w:val="24"/>
        </w:rPr>
        <w:t xml:space="preserve"> the NOS quality scores</w:t>
      </w:r>
      <w:r w:rsidRPr="00C772B9">
        <w:rPr>
          <w:rFonts w:cs="Times New Roman"/>
          <w:szCs w:val="24"/>
        </w:rPr>
        <w:t>.</w:t>
      </w:r>
      <w:r w:rsidR="00265F16" w:rsidRPr="00C772B9">
        <w:rPr>
          <w:rFonts w:cs="Times New Roman"/>
          <w:szCs w:val="24"/>
        </w:rPr>
        <w:t xml:space="preserve"> Studies differed by source of </w:t>
      </w:r>
      <w:r w:rsidR="00A1632D" w:rsidRPr="00C772B9">
        <w:rPr>
          <w:rFonts w:cs="Times New Roman"/>
          <w:szCs w:val="24"/>
        </w:rPr>
        <w:t>CA</w:t>
      </w:r>
      <w:r w:rsidR="00265F16" w:rsidRPr="00C772B9">
        <w:rPr>
          <w:rFonts w:cs="Times New Roman"/>
          <w:szCs w:val="24"/>
        </w:rPr>
        <w:t xml:space="preserve"> ascertainment (population-based registries</w:t>
      </w:r>
      <w:r w:rsidR="0074560C" w:rsidRPr="00C772B9">
        <w:rPr>
          <w:rFonts w:cs="Times New Roman"/>
          <w:szCs w:val="24"/>
        </w:rPr>
        <w:t xml:space="preserve"> (n=</w:t>
      </w:r>
      <w:r w:rsidR="00AC17E7" w:rsidRPr="009717C2">
        <w:rPr>
          <w:rFonts w:cs="Times New Roman"/>
          <w:szCs w:val="24"/>
          <w:highlight w:val="yellow"/>
        </w:rPr>
        <w:t>1</w:t>
      </w:r>
      <w:r w:rsidR="009717C2" w:rsidRPr="009717C2">
        <w:rPr>
          <w:rFonts w:cs="Times New Roman"/>
          <w:szCs w:val="24"/>
          <w:highlight w:val="yellow"/>
        </w:rPr>
        <w:t>5</w:t>
      </w:r>
      <w:r w:rsidR="0074560C" w:rsidRPr="009717C2">
        <w:rPr>
          <w:rFonts w:cs="Times New Roman"/>
          <w:szCs w:val="24"/>
          <w:highlight w:val="yellow"/>
        </w:rPr>
        <w:t>)</w:t>
      </w:r>
      <w:r w:rsidR="00265F16" w:rsidRPr="00C772B9">
        <w:rPr>
          <w:rFonts w:cs="Times New Roman"/>
          <w:szCs w:val="24"/>
        </w:rPr>
        <w:t xml:space="preserve">, multi-centre </w:t>
      </w:r>
      <w:r w:rsidR="0074560C" w:rsidRPr="00C772B9">
        <w:rPr>
          <w:rFonts w:cs="Times New Roman"/>
          <w:szCs w:val="24"/>
        </w:rPr>
        <w:t>(n=</w:t>
      </w:r>
      <w:r w:rsidR="00B858A7" w:rsidRPr="00C772B9">
        <w:rPr>
          <w:rFonts w:cs="Times New Roman"/>
          <w:szCs w:val="24"/>
        </w:rPr>
        <w:t>8</w:t>
      </w:r>
      <w:r w:rsidR="0074560C" w:rsidRPr="00C772B9">
        <w:rPr>
          <w:rFonts w:cs="Times New Roman"/>
          <w:szCs w:val="24"/>
        </w:rPr>
        <w:t xml:space="preserve">) </w:t>
      </w:r>
      <w:r w:rsidR="00265F16" w:rsidRPr="00C772B9">
        <w:rPr>
          <w:rFonts w:cs="Times New Roman"/>
          <w:szCs w:val="24"/>
        </w:rPr>
        <w:t>or single-</w:t>
      </w:r>
      <w:r w:rsidR="009F6DC0" w:rsidRPr="00C772B9">
        <w:rPr>
          <w:rFonts w:cs="Times New Roman"/>
          <w:szCs w:val="24"/>
        </w:rPr>
        <w:t>centre</w:t>
      </w:r>
      <w:r w:rsidR="00265F16" w:rsidRPr="00C772B9">
        <w:rPr>
          <w:rFonts w:cs="Times New Roman"/>
          <w:szCs w:val="24"/>
        </w:rPr>
        <w:t xml:space="preserve"> </w:t>
      </w:r>
      <w:r w:rsidR="0074560C" w:rsidRPr="00C772B9">
        <w:rPr>
          <w:rFonts w:cs="Times New Roman"/>
          <w:szCs w:val="24"/>
        </w:rPr>
        <w:t>(n=</w:t>
      </w:r>
      <w:r w:rsidR="009717C2" w:rsidRPr="009717C2">
        <w:rPr>
          <w:rFonts w:cs="Times New Roman"/>
          <w:szCs w:val="24"/>
          <w:highlight w:val="yellow"/>
        </w:rPr>
        <w:t>16</w:t>
      </w:r>
      <w:r w:rsidR="004E5374" w:rsidRPr="00C772B9">
        <w:rPr>
          <w:rFonts w:cs="Times New Roman"/>
          <w:szCs w:val="24"/>
        </w:rPr>
        <w:t>)</w:t>
      </w:r>
      <w:r w:rsidR="00B858A7" w:rsidRPr="00C772B9">
        <w:rPr>
          <w:rFonts w:cs="Times New Roman"/>
          <w:szCs w:val="24"/>
        </w:rPr>
        <w:t>)</w:t>
      </w:r>
      <w:r w:rsidR="00A02600" w:rsidRPr="00C772B9">
        <w:rPr>
          <w:rFonts w:cs="Times New Roman"/>
          <w:szCs w:val="24"/>
        </w:rPr>
        <w:t>,</w:t>
      </w:r>
      <w:r w:rsidR="0074560C" w:rsidRPr="00C772B9">
        <w:rPr>
          <w:rFonts w:cs="Times New Roman"/>
          <w:szCs w:val="24"/>
        </w:rPr>
        <w:t xml:space="preserve"> sample size</w:t>
      </w:r>
      <w:r w:rsidR="00265F16" w:rsidRPr="00C772B9">
        <w:rPr>
          <w:rFonts w:cs="Times New Roman"/>
          <w:szCs w:val="24"/>
        </w:rPr>
        <w:t xml:space="preserve">, type of assessment of academic </w:t>
      </w:r>
      <w:r w:rsidR="009157EF" w:rsidRPr="00C772B9">
        <w:rPr>
          <w:rFonts w:cs="Times New Roman"/>
          <w:szCs w:val="24"/>
        </w:rPr>
        <w:t>achievement</w:t>
      </w:r>
      <w:r w:rsidR="00265F16" w:rsidRPr="00C772B9">
        <w:rPr>
          <w:rFonts w:cs="Times New Roman"/>
          <w:szCs w:val="24"/>
        </w:rPr>
        <w:t xml:space="preserve"> (school tests (n</w:t>
      </w:r>
      <w:r w:rsidR="00AC17E7" w:rsidRPr="00C772B9">
        <w:rPr>
          <w:rFonts w:cs="Times New Roman"/>
          <w:szCs w:val="24"/>
        </w:rPr>
        <w:t>=1</w:t>
      </w:r>
      <w:r w:rsidR="00B858A7" w:rsidRPr="00C772B9">
        <w:rPr>
          <w:rFonts w:cs="Times New Roman"/>
          <w:szCs w:val="24"/>
        </w:rPr>
        <w:t>3</w:t>
      </w:r>
      <w:r w:rsidR="00265F16" w:rsidRPr="00C772B9">
        <w:rPr>
          <w:rFonts w:cs="Times New Roman"/>
          <w:szCs w:val="24"/>
        </w:rPr>
        <w:t>)</w:t>
      </w:r>
      <w:r w:rsidR="00912C5F" w:rsidRPr="00C772B9">
        <w:rPr>
          <w:rFonts w:cs="Times New Roman"/>
          <w:szCs w:val="24"/>
        </w:rPr>
        <w:t>,</w:t>
      </w:r>
      <w:r w:rsidR="0074560C" w:rsidRPr="00C772B9">
        <w:rPr>
          <w:rFonts w:cs="Times New Roman"/>
          <w:szCs w:val="24"/>
        </w:rPr>
        <w:t xml:space="preserve"> </w:t>
      </w:r>
      <w:r w:rsidR="00265F16" w:rsidRPr="00C772B9">
        <w:rPr>
          <w:rFonts w:cs="Times New Roman"/>
          <w:szCs w:val="24"/>
        </w:rPr>
        <w:t>questionnaire-based using standardi</w:t>
      </w:r>
      <w:r w:rsidR="0028733C">
        <w:rPr>
          <w:rFonts w:cs="Times New Roman"/>
          <w:szCs w:val="24"/>
        </w:rPr>
        <w:t>z</w:t>
      </w:r>
      <w:r w:rsidR="00265F16" w:rsidRPr="00C772B9">
        <w:rPr>
          <w:rFonts w:cs="Times New Roman"/>
          <w:szCs w:val="24"/>
        </w:rPr>
        <w:t>ed tests</w:t>
      </w:r>
      <w:r w:rsidR="0074560C" w:rsidRPr="00C772B9">
        <w:rPr>
          <w:rFonts w:cs="Times New Roman"/>
          <w:szCs w:val="24"/>
        </w:rPr>
        <w:t xml:space="preserve"> (n=</w:t>
      </w:r>
      <w:r w:rsidR="009717C2" w:rsidRPr="009717C2">
        <w:rPr>
          <w:rFonts w:cs="Times New Roman"/>
          <w:szCs w:val="24"/>
          <w:highlight w:val="yellow"/>
        </w:rPr>
        <w:t>19</w:t>
      </w:r>
      <w:r w:rsidR="0074560C" w:rsidRPr="00C772B9">
        <w:rPr>
          <w:rFonts w:cs="Times New Roman"/>
          <w:szCs w:val="24"/>
        </w:rPr>
        <w:t>)</w:t>
      </w:r>
      <w:r w:rsidR="00912C5F" w:rsidRPr="00C772B9">
        <w:rPr>
          <w:rFonts w:cs="Times New Roman"/>
          <w:szCs w:val="24"/>
        </w:rPr>
        <w:t xml:space="preserve"> or SEN </w:t>
      </w:r>
      <w:r w:rsidR="00EE7775" w:rsidRPr="00C772B9">
        <w:rPr>
          <w:rFonts w:cs="Times New Roman"/>
          <w:szCs w:val="24"/>
        </w:rPr>
        <w:t xml:space="preserve">data </w:t>
      </w:r>
      <w:r w:rsidR="00912C5F" w:rsidRPr="00C772B9">
        <w:rPr>
          <w:rFonts w:cs="Times New Roman"/>
          <w:szCs w:val="24"/>
        </w:rPr>
        <w:t>only (n=</w:t>
      </w:r>
      <w:r w:rsidR="009717C2" w:rsidRPr="009717C2">
        <w:rPr>
          <w:rFonts w:cs="Times New Roman"/>
          <w:szCs w:val="24"/>
          <w:highlight w:val="yellow"/>
        </w:rPr>
        <w:t>7</w:t>
      </w:r>
      <w:r w:rsidR="00EA02D2" w:rsidRPr="00C772B9">
        <w:rPr>
          <w:rFonts w:cs="Times New Roman"/>
          <w:szCs w:val="24"/>
        </w:rPr>
        <w:t>))</w:t>
      </w:r>
      <w:r w:rsidR="0074560C" w:rsidRPr="00C772B9">
        <w:rPr>
          <w:rFonts w:cs="Times New Roman"/>
          <w:szCs w:val="24"/>
        </w:rPr>
        <w:t xml:space="preserve">, school age and type of </w:t>
      </w:r>
      <w:r w:rsidR="00A1632D" w:rsidRPr="00C772B9">
        <w:rPr>
          <w:rFonts w:cs="Times New Roman"/>
          <w:szCs w:val="24"/>
        </w:rPr>
        <w:t>CAs</w:t>
      </w:r>
      <w:r w:rsidR="0074560C" w:rsidRPr="00C772B9">
        <w:rPr>
          <w:rFonts w:cs="Times New Roman"/>
          <w:szCs w:val="24"/>
        </w:rPr>
        <w:t>.</w:t>
      </w:r>
      <w:r w:rsidR="009157EF" w:rsidRPr="00C772B9">
        <w:rPr>
          <w:rFonts w:cs="Times New Roman"/>
          <w:szCs w:val="24"/>
        </w:rPr>
        <w:t xml:space="preserve"> </w:t>
      </w:r>
      <w:r w:rsidR="006D1B84" w:rsidRPr="00C772B9">
        <w:rPr>
          <w:rFonts w:cs="Times New Roman"/>
          <w:szCs w:val="24"/>
        </w:rPr>
        <w:t xml:space="preserve">The </w:t>
      </w:r>
      <w:r w:rsidR="00F74ADF" w:rsidRPr="00F74ADF">
        <w:rPr>
          <w:rFonts w:cs="Times New Roman"/>
          <w:szCs w:val="24"/>
          <w:highlight w:val="yellow"/>
        </w:rPr>
        <w:t xml:space="preserve">included studies reported </w:t>
      </w:r>
      <w:r w:rsidR="005F3C8B">
        <w:rPr>
          <w:rFonts w:cs="Times New Roman"/>
          <w:szCs w:val="24"/>
          <w:highlight w:val="yellow"/>
        </w:rPr>
        <w:t xml:space="preserve">results for </w:t>
      </w:r>
      <w:r w:rsidR="004D7115">
        <w:rPr>
          <w:rFonts w:cs="Times New Roman"/>
          <w:szCs w:val="24"/>
          <w:highlight w:val="yellow"/>
        </w:rPr>
        <w:t xml:space="preserve">children with </w:t>
      </w:r>
      <w:r w:rsidR="00F74ADF" w:rsidRPr="00F74ADF">
        <w:rPr>
          <w:rFonts w:cs="Times New Roman"/>
          <w:szCs w:val="24"/>
          <w:highlight w:val="yellow"/>
        </w:rPr>
        <w:t>the following</w:t>
      </w:r>
      <w:r w:rsidR="006D1B84" w:rsidRPr="00F74ADF">
        <w:rPr>
          <w:rFonts w:cs="Times New Roman"/>
          <w:szCs w:val="24"/>
          <w:highlight w:val="yellow"/>
        </w:rPr>
        <w:t xml:space="preserve"> </w:t>
      </w:r>
      <w:r w:rsidR="00A1632D" w:rsidRPr="00F74ADF">
        <w:rPr>
          <w:rFonts w:cs="Times New Roman"/>
          <w:szCs w:val="24"/>
          <w:highlight w:val="yellow"/>
        </w:rPr>
        <w:t>CAs</w:t>
      </w:r>
      <w:r w:rsidR="006D1B84" w:rsidRPr="00C772B9">
        <w:rPr>
          <w:rFonts w:cs="Times New Roman"/>
          <w:szCs w:val="24"/>
        </w:rPr>
        <w:t>:</w:t>
      </w:r>
      <w:r w:rsidR="00163C18" w:rsidRPr="00163C18">
        <w:rPr>
          <w:rFonts w:cs="Times New Roman"/>
          <w:szCs w:val="24"/>
        </w:rPr>
        <w:t xml:space="preserve"> </w:t>
      </w:r>
      <w:r w:rsidR="00163C18" w:rsidRPr="00C772B9">
        <w:rPr>
          <w:rFonts w:cs="Times New Roman"/>
          <w:szCs w:val="24"/>
        </w:rPr>
        <w:t>spina bifida (with/without hydrocephalus) (n=6</w:t>
      </w:r>
      <w:r w:rsidR="00163C18">
        <w:rPr>
          <w:rFonts w:cs="Times New Roman"/>
          <w:szCs w:val="24"/>
        </w:rPr>
        <w:t>),</w:t>
      </w:r>
      <w:r w:rsidR="006D1B84" w:rsidRPr="00C772B9">
        <w:rPr>
          <w:rFonts w:cs="Times New Roman"/>
          <w:szCs w:val="24"/>
        </w:rPr>
        <w:t xml:space="preserve"> </w:t>
      </w:r>
      <w:r w:rsidR="00134D98" w:rsidRPr="00C772B9">
        <w:rPr>
          <w:rFonts w:cs="Times New Roman"/>
          <w:szCs w:val="24"/>
        </w:rPr>
        <w:t>CHDs (n=15</w:t>
      </w:r>
      <w:r w:rsidR="00134D98">
        <w:rPr>
          <w:rFonts w:cs="Times New Roman"/>
          <w:szCs w:val="24"/>
        </w:rPr>
        <w:t xml:space="preserve">) and </w:t>
      </w:r>
      <w:r w:rsidR="00163C18" w:rsidRPr="00163C18">
        <w:rPr>
          <w:rFonts w:cs="Times New Roman"/>
          <w:szCs w:val="24"/>
          <w:highlight w:val="yellow"/>
        </w:rPr>
        <w:t>craniofacial anomalies, including</w:t>
      </w:r>
      <w:r w:rsidR="00163C18">
        <w:rPr>
          <w:rFonts w:cs="Times New Roman"/>
          <w:szCs w:val="24"/>
        </w:rPr>
        <w:t xml:space="preserve"> </w:t>
      </w:r>
      <w:r w:rsidR="00163C18" w:rsidRPr="00C772B9">
        <w:rPr>
          <w:rFonts w:cs="Times New Roman"/>
          <w:szCs w:val="24"/>
        </w:rPr>
        <w:t>OFCs (n=15)</w:t>
      </w:r>
      <w:r w:rsidR="00163C18">
        <w:rPr>
          <w:rFonts w:cs="Times New Roman"/>
          <w:szCs w:val="24"/>
        </w:rPr>
        <w:t>,</w:t>
      </w:r>
      <w:r w:rsidR="00163C18" w:rsidRPr="00163C18">
        <w:rPr>
          <w:rFonts w:cs="Times New Roman"/>
          <w:szCs w:val="24"/>
        </w:rPr>
        <w:t xml:space="preserve"> </w:t>
      </w:r>
      <w:r w:rsidR="00163C18" w:rsidRPr="00C772B9">
        <w:rPr>
          <w:rFonts w:cs="Times New Roman"/>
          <w:szCs w:val="24"/>
        </w:rPr>
        <w:t>craniosynostosis</w:t>
      </w:r>
      <w:r w:rsidR="00163C18">
        <w:rPr>
          <w:rFonts w:cs="Times New Roman"/>
          <w:szCs w:val="24"/>
        </w:rPr>
        <w:t xml:space="preserve"> (n=2) and</w:t>
      </w:r>
      <w:r w:rsidR="00163C18" w:rsidRPr="00C772B9">
        <w:rPr>
          <w:rFonts w:cs="Times New Roman"/>
          <w:szCs w:val="24"/>
        </w:rPr>
        <w:t xml:space="preserve"> craniofacial microsomia</w:t>
      </w:r>
      <w:r w:rsidR="00163C18">
        <w:rPr>
          <w:rFonts w:cs="Times New Roman"/>
          <w:szCs w:val="24"/>
        </w:rPr>
        <w:t xml:space="preserve"> </w:t>
      </w:r>
      <w:r w:rsidR="00134D98">
        <w:rPr>
          <w:rFonts w:cs="Times New Roman"/>
          <w:szCs w:val="24"/>
        </w:rPr>
        <w:t xml:space="preserve">(n=1) </w:t>
      </w:r>
      <w:r w:rsidR="00D47189">
        <w:rPr>
          <w:rFonts w:cs="Times New Roman"/>
          <w:szCs w:val="24"/>
        </w:rPr>
        <w:t>(Table 1)</w:t>
      </w:r>
      <w:r w:rsidR="00114B2B">
        <w:rPr>
          <w:rFonts w:cs="Times New Roman"/>
          <w:szCs w:val="24"/>
        </w:rPr>
        <w:t>.</w:t>
      </w:r>
      <w:r w:rsidR="00646DE7" w:rsidRPr="00C772B9">
        <w:rPr>
          <w:rFonts w:cs="Times New Roman"/>
          <w:szCs w:val="24"/>
        </w:rPr>
        <w:t xml:space="preserve"> </w:t>
      </w:r>
      <w:r w:rsidR="00185A57" w:rsidRPr="00C772B9">
        <w:rPr>
          <w:rFonts w:cs="Times New Roman"/>
          <w:szCs w:val="24"/>
        </w:rPr>
        <w:t xml:space="preserve">Most studies included isolated or non-syndromic </w:t>
      </w:r>
      <w:r w:rsidR="00A1632D" w:rsidRPr="00C772B9">
        <w:rPr>
          <w:rFonts w:cs="Times New Roman"/>
          <w:szCs w:val="24"/>
        </w:rPr>
        <w:t>CAs</w:t>
      </w:r>
      <w:r w:rsidR="00F83C31" w:rsidRPr="00C772B9">
        <w:rPr>
          <w:rFonts w:cs="Times New Roman"/>
          <w:szCs w:val="24"/>
        </w:rPr>
        <w:t xml:space="preserve"> (n=3</w:t>
      </w:r>
      <w:r w:rsidR="00FC7A13" w:rsidRPr="00C772B9">
        <w:rPr>
          <w:rFonts w:cs="Times New Roman"/>
          <w:szCs w:val="24"/>
        </w:rPr>
        <w:t>4</w:t>
      </w:r>
      <w:r w:rsidR="00F83C31" w:rsidRPr="00C772B9">
        <w:rPr>
          <w:rFonts w:cs="Times New Roman"/>
          <w:szCs w:val="24"/>
        </w:rPr>
        <w:t>)</w:t>
      </w:r>
      <w:r w:rsidR="00185A57" w:rsidRPr="00C772B9">
        <w:rPr>
          <w:rFonts w:cs="Times New Roman"/>
          <w:szCs w:val="24"/>
        </w:rPr>
        <w:t xml:space="preserve">, while some also included additional structural </w:t>
      </w:r>
      <w:r w:rsidR="004C350B" w:rsidRPr="00C772B9">
        <w:rPr>
          <w:rFonts w:cs="Times New Roman"/>
          <w:szCs w:val="24"/>
        </w:rPr>
        <w:t xml:space="preserve">or syndromic </w:t>
      </w:r>
      <w:r w:rsidR="00185A57" w:rsidRPr="00C772B9">
        <w:rPr>
          <w:rFonts w:cs="Times New Roman"/>
          <w:szCs w:val="24"/>
        </w:rPr>
        <w:t>anomalies</w:t>
      </w:r>
      <w:r w:rsidR="00C4156C" w:rsidRPr="00C772B9">
        <w:rPr>
          <w:rFonts w:cs="Times New Roman"/>
          <w:szCs w:val="24"/>
        </w:rPr>
        <w:t>,</w:t>
      </w:r>
      <w:r w:rsidR="00185A57" w:rsidRPr="00C772B9">
        <w:rPr>
          <w:rFonts w:cs="Times New Roman"/>
          <w:szCs w:val="24"/>
        </w:rPr>
        <w:t xml:space="preserve"> but </w:t>
      </w:r>
      <w:proofErr w:type="spellStart"/>
      <w:r w:rsidR="00185A57" w:rsidRPr="00C772B9">
        <w:rPr>
          <w:rFonts w:cs="Times New Roman"/>
          <w:szCs w:val="24"/>
        </w:rPr>
        <w:t>analy</w:t>
      </w:r>
      <w:r w:rsidR="00D67381">
        <w:rPr>
          <w:rFonts w:cs="Times New Roman"/>
          <w:szCs w:val="24"/>
        </w:rPr>
        <w:t>z</w:t>
      </w:r>
      <w:r w:rsidR="00185A57" w:rsidRPr="00C772B9">
        <w:rPr>
          <w:rFonts w:cs="Times New Roman"/>
          <w:szCs w:val="24"/>
        </w:rPr>
        <w:t>ed</w:t>
      </w:r>
      <w:proofErr w:type="spellEnd"/>
      <w:r w:rsidR="00185A57" w:rsidRPr="00C772B9">
        <w:rPr>
          <w:rFonts w:cs="Times New Roman"/>
          <w:szCs w:val="24"/>
        </w:rPr>
        <w:t xml:space="preserve"> them </w:t>
      </w:r>
      <w:r w:rsidR="00FC7A13" w:rsidRPr="00C772B9">
        <w:rPr>
          <w:rFonts w:cs="Times New Roman"/>
          <w:szCs w:val="24"/>
        </w:rPr>
        <w:t>separately</w:t>
      </w:r>
      <w:r w:rsidR="00916C4D" w:rsidRPr="00C772B9">
        <w:rPr>
          <w:rFonts w:cs="Times New Roman"/>
          <w:szCs w:val="24"/>
        </w:rPr>
        <w:t xml:space="preserve"> (n=</w:t>
      </w:r>
      <w:r w:rsidR="005F3C8B">
        <w:rPr>
          <w:rFonts w:cs="Times New Roman"/>
          <w:szCs w:val="24"/>
        </w:rPr>
        <w:t>4</w:t>
      </w:r>
      <w:r w:rsidR="00916C4D" w:rsidRPr="00C772B9">
        <w:rPr>
          <w:rFonts w:cs="Times New Roman"/>
          <w:szCs w:val="24"/>
        </w:rPr>
        <w:t>)</w:t>
      </w:r>
      <w:r w:rsidR="00FC7A13" w:rsidRPr="00C772B9">
        <w:rPr>
          <w:rFonts w:cs="Times New Roman"/>
          <w:szCs w:val="24"/>
        </w:rPr>
        <w:t>.</w:t>
      </w:r>
      <w:r w:rsidR="006F6E6C" w:rsidRPr="00C772B9">
        <w:rPr>
          <w:rFonts w:cs="Times New Roman"/>
          <w:szCs w:val="24"/>
        </w:rPr>
        <w:t xml:space="preserve"> </w:t>
      </w:r>
      <w:r w:rsidR="00163C18" w:rsidRPr="00163C18">
        <w:rPr>
          <w:rFonts w:cs="Times New Roman"/>
          <w:szCs w:val="24"/>
          <w:highlight w:val="yellow"/>
        </w:rPr>
        <w:t xml:space="preserve">One </w:t>
      </w:r>
      <w:r w:rsidR="004778DB" w:rsidRPr="00163C18">
        <w:rPr>
          <w:rFonts w:cs="Times New Roman"/>
          <w:szCs w:val="24"/>
          <w:highlight w:val="yellow"/>
        </w:rPr>
        <w:t>stud</w:t>
      </w:r>
      <w:r w:rsidR="00163C18" w:rsidRPr="00163C18">
        <w:rPr>
          <w:rFonts w:cs="Times New Roman"/>
          <w:szCs w:val="24"/>
          <w:highlight w:val="yellow"/>
        </w:rPr>
        <w:t>y</w:t>
      </w:r>
      <w:r w:rsidR="00114B2B">
        <w:rPr>
          <w:rFonts w:cs="Times New Roman"/>
          <w:szCs w:val="24"/>
        </w:rPr>
        <w:t xml:space="preserve"> </w:t>
      </w:r>
      <w:r w:rsidR="00CD7A8B">
        <w:rPr>
          <w:rFonts w:cs="Times New Roman"/>
          <w:szCs w:val="24"/>
        </w:rPr>
        <w:fldChar w:fldCharType="begin">
          <w:fldData xml:space="preserve">PEVuZE5vdGU+PENpdGU+PEF1dGhvcj5GbGV0Y2hlcjwvQXV0aG9yPjxZZWFyPjIwMDU8L1llYXI+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</w:fldData>
        </w:fldChar>
      </w:r>
      <w:r w:rsidR="00CD7A8B">
        <w:rPr>
          <w:rFonts w:cs="Times New Roman"/>
          <w:szCs w:val="24"/>
        </w:rPr>
        <w:instrText xml:space="preserve"> ADDIN EN.CITE </w:instrText>
      </w:r>
      <w:r w:rsidR="00CD7A8B">
        <w:rPr>
          <w:rFonts w:cs="Times New Roman"/>
          <w:szCs w:val="24"/>
        </w:rPr>
        <w:fldChar w:fldCharType="begin">
          <w:fldData xml:space="preserve">PEVuZE5vdGU+PENpdGU+PEF1dGhvcj5GbGV0Y2hlcjwvQXV0aG9yPjxZZWFyPjIwMDU8L1llYXI+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</w:fldData>
        </w:fldChar>
      </w:r>
      <w:r w:rsidR="00CD7A8B">
        <w:rPr>
          <w:rFonts w:cs="Times New Roman"/>
          <w:szCs w:val="24"/>
        </w:rPr>
        <w:instrText xml:space="preserve"> ADDIN EN.CITE.DATA </w:instrText>
      </w:r>
      <w:r w:rsidR="00CD7A8B">
        <w:rPr>
          <w:rFonts w:cs="Times New Roman"/>
          <w:szCs w:val="24"/>
        </w:rPr>
      </w:r>
      <w:r w:rsidR="00CD7A8B">
        <w:rPr>
          <w:rFonts w:cs="Times New Roman"/>
          <w:szCs w:val="24"/>
        </w:rPr>
        <w:fldChar w:fldCharType="end"/>
      </w:r>
      <w:r w:rsidR="00CD7A8B">
        <w:rPr>
          <w:rFonts w:cs="Times New Roman"/>
          <w:szCs w:val="24"/>
        </w:rPr>
      </w:r>
      <w:r w:rsidR="00CD7A8B">
        <w:rPr>
          <w:rFonts w:cs="Times New Roman"/>
          <w:szCs w:val="24"/>
        </w:rPr>
        <w:fldChar w:fldCharType="separate"/>
      </w:r>
      <w:r w:rsidR="00CD7A8B">
        <w:rPr>
          <w:rFonts w:cs="Times New Roman"/>
          <w:noProof/>
          <w:szCs w:val="24"/>
        </w:rPr>
        <w:t>(</w:t>
      </w:r>
      <w:hyperlink w:anchor="_ENREF_19" w:tooltip="Fletcher, 2005 #157" w:history="1">
        <w:r w:rsidR="00CD7A8B">
          <w:rPr>
            <w:rFonts w:cs="Times New Roman"/>
            <w:noProof/>
            <w:szCs w:val="24"/>
          </w:rPr>
          <w:t>Fletcher et al., 2005</w:t>
        </w:r>
      </w:hyperlink>
      <w:r w:rsidR="00CD7A8B">
        <w:rPr>
          <w:rFonts w:cs="Times New Roman"/>
          <w:noProof/>
          <w:szCs w:val="24"/>
        </w:rPr>
        <w:t>)</w:t>
      </w:r>
      <w:r w:rsidR="00CD7A8B">
        <w:rPr>
          <w:rFonts w:cs="Times New Roman"/>
          <w:szCs w:val="24"/>
        </w:rPr>
        <w:fldChar w:fldCharType="end"/>
      </w:r>
      <w:r w:rsidR="004778DB" w:rsidRPr="00C772B9">
        <w:rPr>
          <w:rFonts w:cs="Times New Roman"/>
          <w:szCs w:val="24"/>
        </w:rPr>
        <w:t xml:space="preserve"> </w:t>
      </w:r>
      <w:r w:rsidR="00B1301D" w:rsidRPr="00C772B9">
        <w:rPr>
          <w:rFonts w:cs="Times New Roman"/>
          <w:szCs w:val="24"/>
        </w:rPr>
        <w:t xml:space="preserve">did not specify whether they </w:t>
      </w:r>
      <w:r w:rsidR="00B1301D" w:rsidRPr="00C772B9">
        <w:rPr>
          <w:rFonts w:cs="Times New Roman"/>
        </w:rPr>
        <w:t>excluded children with syndromes</w:t>
      </w:r>
      <w:r w:rsidR="004E6A63">
        <w:rPr>
          <w:rFonts w:cs="Times New Roman"/>
        </w:rPr>
        <w:t>; h</w:t>
      </w:r>
      <w:r w:rsidR="00B1301D" w:rsidRPr="00C772B9">
        <w:rPr>
          <w:rFonts w:cs="Times New Roman"/>
        </w:rPr>
        <w:t xml:space="preserve">owever, </w:t>
      </w:r>
      <w:r w:rsidR="00CD52A5">
        <w:rPr>
          <w:rFonts w:cs="Times New Roman"/>
        </w:rPr>
        <w:t xml:space="preserve">as </w:t>
      </w:r>
      <w:r w:rsidR="00CD52A5" w:rsidRPr="004E6A63">
        <w:rPr>
          <w:rFonts w:cs="Times New Roman"/>
          <w:highlight w:val="yellow"/>
        </w:rPr>
        <w:t>th</w:t>
      </w:r>
      <w:r w:rsidR="004E6A63" w:rsidRPr="004E6A63">
        <w:rPr>
          <w:rFonts w:cs="Times New Roman"/>
          <w:highlight w:val="yellow"/>
        </w:rPr>
        <w:t xml:space="preserve">is </w:t>
      </w:r>
      <w:r w:rsidR="00CD52A5" w:rsidRPr="004E6A63">
        <w:rPr>
          <w:rFonts w:cs="Times New Roman"/>
          <w:highlight w:val="yellow"/>
        </w:rPr>
        <w:t>stud</w:t>
      </w:r>
      <w:r w:rsidR="004E6A63" w:rsidRPr="004E6A63">
        <w:rPr>
          <w:rFonts w:cs="Times New Roman"/>
          <w:highlight w:val="yellow"/>
        </w:rPr>
        <w:t>y</w:t>
      </w:r>
      <w:r w:rsidR="004E6A63">
        <w:rPr>
          <w:rFonts w:cs="Times New Roman"/>
        </w:rPr>
        <w:t xml:space="preserve"> </w:t>
      </w:r>
      <w:r w:rsidR="00CD52A5">
        <w:rPr>
          <w:rFonts w:cs="Times New Roman"/>
        </w:rPr>
        <w:t xml:space="preserve">excluded </w:t>
      </w:r>
      <w:r w:rsidR="00B1301D" w:rsidRPr="00C772B9">
        <w:rPr>
          <w:rFonts w:cs="Times New Roman"/>
        </w:rPr>
        <w:t xml:space="preserve">children </w:t>
      </w:r>
      <w:r w:rsidR="00B1301D" w:rsidRPr="004E6A63">
        <w:rPr>
          <w:rFonts w:cs="Times New Roman"/>
        </w:rPr>
        <w:t xml:space="preserve">with </w:t>
      </w:r>
      <w:r w:rsidR="004E6A63" w:rsidRPr="004E6A63">
        <w:rPr>
          <w:rFonts w:cs="Times New Roman"/>
        </w:rPr>
        <w:t xml:space="preserve">severe </w:t>
      </w:r>
      <w:r w:rsidR="004E6A63">
        <w:rPr>
          <w:rFonts w:cs="Times New Roman"/>
        </w:rPr>
        <w:t>intellectual disability</w:t>
      </w:r>
      <w:r w:rsidR="00B1301D" w:rsidRPr="00C772B9">
        <w:rPr>
          <w:rFonts w:cs="Times New Roman"/>
        </w:rPr>
        <w:t xml:space="preserve">, </w:t>
      </w:r>
      <w:r w:rsidR="00CD52A5">
        <w:rPr>
          <w:rFonts w:cs="Times New Roman"/>
        </w:rPr>
        <w:t xml:space="preserve">we included </w:t>
      </w:r>
      <w:r w:rsidR="004E6A63">
        <w:rPr>
          <w:rFonts w:cs="Times New Roman"/>
        </w:rPr>
        <w:t>it</w:t>
      </w:r>
      <w:r w:rsidR="00E767FE" w:rsidRPr="00C772B9">
        <w:rPr>
          <w:rFonts w:cs="Times New Roman"/>
        </w:rPr>
        <w:t xml:space="preserve"> </w:t>
      </w:r>
      <w:r w:rsidR="00CD52A5">
        <w:rPr>
          <w:rFonts w:cs="Times New Roman"/>
        </w:rPr>
        <w:t xml:space="preserve">as well </w:t>
      </w:r>
      <w:r w:rsidR="00E767FE" w:rsidRPr="00C772B9">
        <w:rPr>
          <w:rFonts w:cs="Times New Roman"/>
        </w:rPr>
        <w:t>(Table 1)</w:t>
      </w:r>
      <w:r w:rsidR="00311A2B" w:rsidRPr="00C772B9">
        <w:rPr>
          <w:rFonts w:cs="Times New Roman"/>
        </w:rPr>
        <w:t>.</w:t>
      </w:r>
      <w:r w:rsidR="00E767FE" w:rsidRPr="00C772B9">
        <w:rPr>
          <w:rFonts w:cs="Times New Roman"/>
        </w:rPr>
        <w:t xml:space="preserve"> Some studies also excluded </w:t>
      </w:r>
      <w:r w:rsidR="003E0CB3" w:rsidRPr="00C772B9">
        <w:rPr>
          <w:rFonts w:cs="Times New Roman"/>
        </w:rPr>
        <w:t xml:space="preserve">specific </w:t>
      </w:r>
      <w:r w:rsidR="00F14D8B" w:rsidRPr="00C772B9">
        <w:rPr>
          <w:rFonts w:cs="Times New Roman"/>
        </w:rPr>
        <w:t xml:space="preserve">groups of </w:t>
      </w:r>
      <w:r w:rsidR="00E767FE" w:rsidRPr="00C772B9">
        <w:rPr>
          <w:rFonts w:cs="Times New Roman"/>
        </w:rPr>
        <w:t>children known to be associated with lower academic achievement, such as preterm birth (&lt;37</w:t>
      </w:r>
      <w:r w:rsidR="00114B2B">
        <w:rPr>
          <w:rFonts w:cs="Times New Roman"/>
        </w:rPr>
        <w:t xml:space="preserve"> </w:t>
      </w:r>
      <w:r w:rsidR="00421DF2" w:rsidRPr="00C772B9">
        <w:rPr>
          <w:rFonts w:cs="Times New Roman"/>
        </w:rPr>
        <w:fldChar w:fldCharType="begin">
          <w:fldData xml:space="preserve">PEVuZE5vdGU+PENpdGU+PEF1dGhvcj5TYXJyZWNoaWE8L0F1dGhvcj48WWVhcj4yMDE2PC9ZZWFy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4123C7">
        <w:rPr>
          <w:rFonts w:cs="Times New Roman"/>
        </w:rPr>
        <w:instrText xml:space="preserve"> ADDIN EN.CITE </w:instrText>
      </w:r>
      <w:r w:rsidR="004123C7">
        <w:rPr>
          <w:rFonts w:cs="Times New Roman"/>
        </w:rPr>
        <w:fldChar w:fldCharType="begin">
          <w:fldData xml:space="preserve">PEVuZE5vdGU+PENpdGU+PEF1dGhvcj5TYXJyZWNoaWE8L0F1dGhvcj48WWVhcj4yMDE2PC9ZZWFy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4123C7">
        <w:rPr>
          <w:rFonts w:cs="Times New Roman"/>
        </w:rPr>
        <w:instrText xml:space="preserve"> ADDIN EN.CITE.DATA </w:instrText>
      </w:r>
      <w:r w:rsidR="004123C7">
        <w:rPr>
          <w:rFonts w:cs="Times New Roman"/>
        </w:rPr>
      </w:r>
      <w:r w:rsidR="004123C7">
        <w:rPr>
          <w:rFonts w:cs="Times New Roman"/>
        </w:rPr>
        <w:fldChar w:fldCharType="end"/>
      </w:r>
      <w:r w:rsidR="00421DF2" w:rsidRPr="00C772B9">
        <w:rPr>
          <w:rFonts w:cs="Times New Roman"/>
        </w:rPr>
      </w:r>
      <w:r w:rsidR="00421DF2" w:rsidRPr="00C772B9">
        <w:rPr>
          <w:rFonts w:cs="Times New Roman"/>
        </w:rPr>
        <w:fldChar w:fldCharType="separate"/>
      </w:r>
      <w:r w:rsidR="004123C7">
        <w:rPr>
          <w:rFonts w:cs="Times New Roman"/>
          <w:noProof/>
        </w:rPr>
        <w:t>(</w:t>
      </w:r>
      <w:hyperlink w:anchor="_ENREF_11" w:tooltip="Collett, 2010 #142" w:history="1">
        <w:r w:rsidR="00CD7A8B">
          <w:rPr>
            <w:rFonts w:cs="Times New Roman"/>
            <w:noProof/>
          </w:rPr>
          <w:t>Collett, Leroux, &amp; Speltz, 2010</w:t>
        </w:r>
      </w:hyperlink>
      <w:r w:rsidR="004123C7">
        <w:rPr>
          <w:rFonts w:cs="Times New Roman"/>
          <w:noProof/>
        </w:rPr>
        <w:t xml:space="preserve">; </w:t>
      </w:r>
      <w:hyperlink w:anchor="_ENREF_47" w:tooltip="Sarrechia, 2016 #139" w:history="1">
        <w:r w:rsidR="00CD7A8B">
          <w:rPr>
            <w:rFonts w:cs="Times New Roman"/>
            <w:noProof/>
          </w:rPr>
          <w:t>Sarrechia et al., 2016</w:t>
        </w:r>
      </w:hyperlink>
      <w:r w:rsidR="004123C7">
        <w:rPr>
          <w:rFonts w:cs="Times New Roman"/>
          <w:noProof/>
        </w:rPr>
        <w:t>)</w:t>
      </w:r>
      <w:r w:rsidR="00421DF2" w:rsidRPr="00C772B9">
        <w:rPr>
          <w:rFonts w:cs="Times New Roman"/>
        </w:rPr>
        <w:fldChar w:fldCharType="end"/>
      </w:r>
      <w:r w:rsidR="00D47189">
        <w:rPr>
          <w:rFonts w:cs="Times New Roman"/>
        </w:rPr>
        <w:t>,</w:t>
      </w:r>
      <w:r w:rsidR="00E767FE" w:rsidRPr="00C772B9">
        <w:rPr>
          <w:rFonts w:cs="Times New Roman"/>
        </w:rPr>
        <w:t xml:space="preserve"> &lt;36</w:t>
      </w:r>
      <w:r w:rsidR="00114B2B">
        <w:rPr>
          <w:rFonts w:cs="Times New Roman"/>
        </w:rPr>
        <w:t xml:space="preserve"> </w:t>
      </w:r>
      <w:r w:rsidR="000846B9" w:rsidRPr="00C772B9">
        <w:rPr>
          <w:rFonts w:cs="Times New Roman"/>
        </w:rPr>
        <w:fldChar w:fldCharType="begin">
          <w:fldData xml:space="preserve">PEVuZE5vdGU+PENpdGU+PEF1dGhvcj5IaXJhaXdhPC9BdXRob3I+PFllYXI+MjAyMDwvWWVhcj48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=
</w:fldData>
        </w:fldChar>
      </w:r>
      <w:r w:rsidR="00EC4E70">
        <w:rPr>
          <w:rFonts w:cs="Times New Roman"/>
        </w:rPr>
        <w:instrText xml:space="preserve"> ADDIN EN.CITE </w:instrText>
      </w:r>
      <w:r w:rsidR="00EC4E70">
        <w:rPr>
          <w:rFonts w:cs="Times New Roman"/>
        </w:rPr>
        <w:fldChar w:fldCharType="begin">
          <w:fldData xml:space="preserve">PEVuZE5vdGU+PENpdGU+PEF1dGhvcj5IaXJhaXdhPC9BdXRob3I+PFllYXI+MjAyMDwvWWVhcj48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=
</w:fldData>
        </w:fldChar>
      </w:r>
      <w:r w:rsidR="00EC4E70">
        <w:rPr>
          <w:rFonts w:cs="Times New Roman"/>
        </w:rPr>
        <w:instrText xml:space="preserve"> ADDIN EN.CITE.DATA </w:instrText>
      </w:r>
      <w:r w:rsidR="00EC4E70">
        <w:rPr>
          <w:rFonts w:cs="Times New Roman"/>
        </w:rPr>
      </w:r>
      <w:r w:rsidR="00EC4E70">
        <w:rPr>
          <w:rFonts w:cs="Times New Roman"/>
        </w:rPr>
        <w:fldChar w:fldCharType="end"/>
      </w:r>
      <w:r w:rsidR="000846B9" w:rsidRPr="00C772B9">
        <w:rPr>
          <w:rFonts w:cs="Times New Roman"/>
        </w:rPr>
      </w:r>
      <w:r w:rsidR="000846B9" w:rsidRPr="00C772B9">
        <w:rPr>
          <w:rFonts w:cs="Times New Roman"/>
        </w:rPr>
        <w:fldChar w:fldCharType="separate"/>
      </w:r>
      <w:r w:rsidR="00EC4E70">
        <w:rPr>
          <w:rFonts w:cs="Times New Roman"/>
          <w:noProof/>
        </w:rPr>
        <w:t>(</w:t>
      </w:r>
      <w:hyperlink w:anchor="_ENREF_29" w:tooltip="Hiraiwa, 2020 #27" w:history="1">
        <w:r w:rsidR="00CD7A8B">
          <w:rPr>
            <w:rFonts w:cs="Times New Roman"/>
            <w:noProof/>
          </w:rPr>
          <w:t>Hiraiwa et al., 2020</w:t>
        </w:r>
      </w:hyperlink>
      <w:r w:rsidR="00EC4E70">
        <w:rPr>
          <w:rFonts w:cs="Times New Roman"/>
          <w:noProof/>
        </w:rPr>
        <w:t>)</w:t>
      </w:r>
      <w:r w:rsidR="000846B9" w:rsidRPr="00C772B9">
        <w:rPr>
          <w:rFonts w:cs="Times New Roman"/>
        </w:rPr>
        <w:fldChar w:fldCharType="end"/>
      </w:r>
      <w:r w:rsidR="00E767FE" w:rsidRPr="00C772B9">
        <w:rPr>
          <w:rFonts w:cs="Times New Roman"/>
        </w:rPr>
        <w:t xml:space="preserve"> or &lt;34</w:t>
      </w:r>
      <w:r w:rsidR="00114B2B">
        <w:rPr>
          <w:rFonts w:cs="Times New Roman"/>
        </w:rPr>
        <w:t xml:space="preserve"> </w:t>
      </w:r>
      <w:r w:rsidR="000846B9" w:rsidRPr="00C772B9">
        <w:rPr>
          <w:rFonts w:cs="Times New Roman"/>
        </w:rPr>
        <w:fldChar w:fldCharType="begin">
          <w:fldData xml:space="preserve">PEVuZE5vdGU+PENpdGU+PEF1dGhvcj5XcmlnaHQ8L0F1dGhvcj48WWVhcj4xOTk0PC9ZZWFyPjxS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EC4E70">
        <w:rPr>
          <w:rFonts w:cs="Times New Roman"/>
        </w:rPr>
        <w:instrText xml:space="preserve"> ADDIN EN.CITE </w:instrText>
      </w:r>
      <w:r w:rsidR="00EC4E70">
        <w:rPr>
          <w:rFonts w:cs="Times New Roman"/>
        </w:rPr>
        <w:fldChar w:fldCharType="begin">
          <w:fldData xml:space="preserve">PEVuZE5vdGU+PENpdGU+PEF1dGhvcj5XcmlnaHQ8L0F1dGhvcj48WWVhcj4xOTk0PC9ZZWFyPjxS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</w:fldData>
        </w:fldChar>
      </w:r>
      <w:r w:rsidR="00EC4E70">
        <w:rPr>
          <w:rFonts w:cs="Times New Roman"/>
        </w:rPr>
        <w:instrText xml:space="preserve"> ADDIN EN.CITE.DATA </w:instrText>
      </w:r>
      <w:r w:rsidR="00EC4E70">
        <w:rPr>
          <w:rFonts w:cs="Times New Roman"/>
        </w:rPr>
      </w:r>
      <w:r w:rsidR="00EC4E70">
        <w:rPr>
          <w:rFonts w:cs="Times New Roman"/>
        </w:rPr>
        <w:fldChar w:fldCharType="end"/>
      </w:r>
      <w:r w:rsidR="000846B9" w:rsidRPr="00C772B9">
        <w:rPr>
          <w:rFonts w:cs="Times New Roman"/>
        </w:rPr>
      </w:r>
      <w:r w:rsidR="000846B9" w:rsidRPr="00C772B9">
        <w:rPr>
          <w:rFonts w:cs="Times New Roman"/>
        </w:rPr>
        <w:fldChar w:fldCharType="separate"/>
      </w:r>
      <w:r w:rsidR="00EC4E70">
        <w:rPr>
          <w:rFonts w:cs="Times New Roman"/>
          <w:noProof/>
        </w:rPr>
        <w:t>(</w:t>
      </w:r>
      <w:hyperlink w:anchor="_ENREF_65" w:tooltip="Wright, 1994 #58" w:history="1">
        <w:r w:rsidR="00CD7A8B">
          <w:rPr>
            <w:rFonts w:cs="Times New Roman"/>
            <w:noProof/>
          </w:rPr>
          <w:t>Wright &amp; Nolan, 1994</w:t>
        </w:r>
      </w:hyperlink>
      <w:r w:rsidR="00EC4E70">
        <w:rPr>
          <w:rFonts w:cs="Times New Roman"/>
          <w:noProof/>
        </w:rPr>
        <w:t>)</w:t>
      </w:r>
      <w:r w:rsidR="000846B9" w:rsidRPr="00C772B9">
        <w:rPr>
          <w:rFonts w:cs="Times New Roman"/>
        </w:rPr>
        <w:fldChar w:fldCharType="end"/>
      </w:r>
      <w:r w:rsidR="00E767FE" w:rsidRPr="00C772B9">
        <w:rPr>
          <w:rFonts w:cs="Times New Roman"/>
        </w:rPr>
        <w:t xml:space="preserve"> weeks’ gestation) or those with low birth</w:t>
      </w:r>
      <w:r w:rsidR="00452D08">
        <w:rPr>
          <w:rFonts w:cs="Times New Roman"/>
        </w:rPr>
        <w:t xml:space="preserve"> </w:t>
      </w:r>
      <w:r w:rsidR="00E767FE" w:rsidRPr="00C772B9">
        <w:rPr>
          <w:rFonts w:cs="Times New Roman"/>
        </w:rPr>
        <w:t>weight (&lt;1500g</w:t>
      </w:r>
      <w:r w:rsidR="00114B2B">
        <w:rPr>
          <w:rFonts w:cs="Times New Roman"/>
        </w:rPr>
        <w:t xml:space="preserve"> </w:t>
      </w:r>
      <w:r w:rsidR="000846B9" w:rsidRPr="00C772B9">
        <w:rPr>
          <w:rFonts w:cs="Times New Roman"/>
        </w:rPr>
        <w:fldChar w:fldCharType="begin">
          <w:fldData xml:space="preserve">PEVuZE5vdGU+PENpdGU+PEF1dGhvcj5NdWxrZXk8L0F1dGhvcj48WWVhcj4yMDE2PC9ZZWFyPjxS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EC4E70">
        <w:rPr>
          <w:rFonts w:cs="Times New Roman"/>
        </w:rPr>
        <w:instrText xml:space="preserve"> ADDIN EN.CITE </w:instrText>
      </w:r>
      <w:r w:rsidR="00EC4E70">
        <w:rPr>
          <w:rFonts w:cs="Times New Roman"/>
        </w:rPr>
        <w:fldChar w:fldCharType="begin">
          <w:fldData xml:space="preserve">PEVuZE5vdGU+PENpdGU+PEF1dGhvcj5NdWxrZXk8L0F1dGhvcj48WWVhcj4yMDE2PC9ZZWFyPjxS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EC4E70">
        <w:rPr>
          <w:rFonts w:cs="Times New Roman"/>
        </w:rPr>
        <w:instrText xml:space="preserve"> ADDIN EN.CITE.DATA </w:instrText>
      </w:r>
      <w:r w:rsidR="00EC4E70">
        <w:rPr>
          <w:rFonts w:cs="Times New Roman"/>
        </w:rPr>
      </w:r>
      <w:r w:rsidR="00EC4E70">
        <w:rPr>
          <w:rFonts w:cs="Times New Roman"/>
        </w:rPr>
        <w:fldChar w:fldCharType="end"/>
      </w:r>
      <w:r w:rsidR="000846B9" w:rsidRPr="00C772B9">
        <w:rPr>
          <w:rFonts w:cs="Times New Roman"/>
        </w:rPr>
      </w:r>
      <w:r w:rsidR="000846B9" w:rsidRPr="00C772B9">
        <w:rPr>
          <w:rFonts w:cs="Times New Roman"/>
        </w:rPr>
        <w:fldChar w:fldCharType="separate"/>
      </w:r>
      <w:r w:rsidR="00EC4E70">
        <w:rPr>
          <w:rFonts w:cs="Times New Roman"/>
          <w:noProof/>
        </w:rPr>
        <w:t>(</w:t>
      </w:r>
      <w:hyperlink w:anchor="_ENREF_38" w:tooltip="Mulkey, 2016 #33" w:history="1">
        <w:r w:rsidR="00CD7A8B">
          <w:rPr>
            <w:rFonts w:cs="Times New Roman"/>
            <w:noProof/>
          </w:rPr>
          <w:t>Mulkey et al., 2016</w:t>
        </w:r>
      </w:hyperlink>
      <w:r w:rsidR="00EC4E70">
        <w:rPr>
          <w:rFonts w:cs="Times New Roman"/>
          <w:noProof/>
        </w:rPr>
        <w:t>)</w:t>
      </w:r>
      <w:r w:rsidR="000846B9" w:rsidRPr="00C772B9">
        <w:rPr>
          <w:rFonts w:cs="Times New Roman"/>
        </w:rPr>
        <w:fldChar w:fldCharType="end"/>
      </w:r>
      <w:r w:rsidR="00E767FE" w:rsidRPr="00C772B9">
        <w:rPr>
          <w:rFonts w:cs="Times New Roman"/>
        </w:rPr>
        <w:t xml:space="preserve"> or &lt;2000g</w:t>
      </w:r>
      <w:r w:rsidR="00114B2B">
        <w:rPr>
          <w:rFonts w:cs="Times New Roman"/>
        </w:rPr>
        <w:t xml:space="preserve"> </w:t>
      </w:r>
      <w:r w:rsidR="00421DF2" w:rsidRPr="00C772B9">
        <w:rPr>
          <w:rFonts w:cs="Times New Roman"/>
        </w:rPr>
        <w:fldChar w:fldCharType="begin">
          <w:fldData xml:space="preserve">PEVuZE5vdGU+PENpdGU+PEF1dGhvcj5TYXJyZWNoaWE8L0F1dGhvcj48WWVhcj4yMDE2PC9ZZWFy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EC4E70">
        <w:rPr>
          <w:rFonts w:cs="Times New Roman"/>
        </w:rPr>
        <w:instrText xml:space="preserve"> ADDIN EN.CITE </w:instrText>
      </w:r>
      <w:r w:rsidR="00EC4E70">
        <w:rPr>
          <w:rFonts w:cs="Times New Roman"/>
        </w:rPr>
        <w:fldChar w:fldCharType="begin">
          <w:fldData xml:space="preserve">PEVuZE5vdGU+PENpdGU+PEF1dGhvcj5TYXJyZWNoaWE8L0F1dGhvcj48WWVhcj4yMDE2PC9ZZWFy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EC4E70">
        <w:rPr>
          <w:rFonts w:cs="Times New Roman"/>
        </w:rPr>
        <w:instrText xml:space="preserve"> ADDIN EN.CITE.DATA </w:instrText>
      </w:r>
      <w:r w:rsidR="00EC4E70">
        <w:rPr>
          <w:rFonts w:cs="Times New Roman"/>
        </w:rPr>
      </w:r>
      <w:r w:rsidR="00EC4E70">
        <w:rPr>
          <w:rFonts w:cs="Times New Roman"/>
        </w:rPr>
        <w:fldChar w:fldCharType="end"/>
      </w:r>
      <w:r w:rsidR="00421DF2" w:rsidRPr="00C772B9">
        <w:rPr>
          <w:rFonts w:cs="Times New Roman"/>
        </w:rPr>
      </w:r>
      <w:r w:rsidR="00421DF2" w:rsidRPr="00C772B9">
        <w:rPr>
          <w:rFonts w:cs="Times New Roman"/>
        </w:rPr>
        <w:fldChar w:fldCharType="separate"/>
      </w:r>
      <w:r w:rsidR="00EC4E70">
        <w:rPr>
          <w:rFonts w:cs="Times New Roman"/>
          <w:noProof/>
        </w:rPr>
        <w:t>(</w:t>
      </w:r>
      <w:hyperlink w:anchor="_ENREF_47" w:tooltip="Sarrechia, 2016 #139" w:history="1">
        <w:r w:rsidR="00CD7A8B">
          <w:rPr>
            <w:rFonts w:cs="Times New Roman"/>
            <w:noProof/>
          </w:rPr>
          <w:t>Sarrechia et al., 2016</w:t>
        </w:r>
      </w:hyperlink>
      <w:r w:rsidR="00EC4E70">
        <w:rPr>
          <w:rFonts w:cs="Times New Roman"/>
          <w:noProof/>
        </w:rPr>
        <w:t xml:space="preserve">; </w:t>
      </w:r>
      <w:hyperlink w:anchor="_ENREF_65" w:tooltip="Wright, 1994 #58" w:history="1">
        <w:r w:rsidR="00CD7A8B">
          <w:rPr>
            <w:rFonts w:cs="Times New Roman"/>
            <w:noProof/>
          </w:rPr>
          <w:t>Wright &amp; Nolan, 1994</w:t>
        </w:r>
      </w:hyperlink>
      <w:r w:rsidR="00EC4E70">
        <w:rPr>
          <w:rFonts w:cs="Times New Roman"/>
          <w:noProof/>
        </w:rPr>
        <w:t>)</w:t>
      </w:r>
      <w:r w:rsidR="00421DF2" w:rsidRPr="00C772B9">
        <w:rPr>
          <w:rFonts w:cs="Times New Roman"/>
        </w:rPr>
        <w:fldChar w:fldCharType="end"/>
      </w:r>
      <w:r w:rsidR="00E767FE" w:rsidRPr="00C772B9">
        <w:rPr>
          <w:rFonts w:cs="Times New Roman"/>
        </w:rPr>
        <w:t xml:space="preserve">), </w:t>
      </w:r>
      <w:proofErr w:type="spellStart"/>
      <w:r w:rsidR="00E767FE" w:rsidRPr="00C772B9">
        <w:rPr>
          <w:rFonts w:cs="Times New Roman"/>
        </w:rPr>
        <w:t>analy</w:t>
      </w:r>
      <w:r w:rsidR="00D67381">
        <w:rPr>
          <w:rFonts w:cs="Times New Roman"/>
        </w:rPr>
        <w:t>z</w:t>
      </w:r>
      <w:r w:rsidR="00E767FE" w:rsidRPr="00C772B9">
        <w:rPr>
          <w:rFonts w:cs="Times New Roman"/>
        </w:rPr>
        <w:t>ed</w:t>
      </w:r>
      <w:proofErr w:type="spellEnd"/>
      <w:r w:rsidR="00E767FE" w:rsidRPr="00C772B9">
        <w:rPr>
          <w:rFonts w:cs="Times New Roman"/>
        </w:rPr>
        <w:t xml:space="preserve"> these groups separately</w:t>
      </w:r>
      <w:r w:rsidR="00114B2B">
        <w:rPr>
          <w:rFonts w:cs="Times New Roman"/>
        </w:rPr>
        <w:t xml:space="preserve"> </w:t>
      </w:r>
      <w:r w:rsidR="000846B9" w:rsidRPr="00C772B9">
        <w:rPr>
          <w:rFonts w:cs="Times New Roman"/>
        </w:rPr>
        <w:fldChar w:fldCharType="begin">
          <w:fldData xml:space="preserve">PEVuZE5vdGU+PENpdGU+PEF1dGhvcj5PbHNlbjwvQXV0aG9yPjxZZWFyPjIwMTE8L1llYXI+PFJl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EC4E70">
        <w:rPr>
          <w:rFonts w:cs="Times New Roman"/>
        </w:rPr>
        <w:instrText xml:space="preserve"> ADDIN EN.CITE </w:instrText>
      </w:r>
      <w:r w:rsidR="00EC4E70">
        <w:rPr>
          <w:rFonts w:cs="Times New Roman"/>
        </w:rPr>
        <w:fldChar w:fldCharType="begin">
          <w:fldData xml:space="preserve">PEVuZE5vdGU+PENpdGU+PEF1dGhvcj5PbHNlbjwvQXV0aG9yPjxZZWFyPjIwMTE8L1llYXI+PFJl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EC4E70">
        <w:rPr>
          <w:rFonts w:cs="Times New Roman"/>
        </w:rPr>
        <w:instrText xml:space="preserve"> ADDIN EN.CITE.DATA </w:instrText>
      </w:r>
      <w:r w:rsidR="00EC4E70">
        <w:rPr>
          <w:rFonts w:cs="Times New Roman"/>
        </w:rPr>
      </w:r>
      <w:r w:rsidR="00EC4E70">
        <w:rPr>
          <w:rFonts w:cs="Times New Roman"/>
        </w:rPr>
        <w:fldChar w:fldCharType="end"/>
      </w:r>
      <w:r w:rsidR="000846B9" w:rsidRPr="00C772B9">
        <w:rPr>
          <w:rFonts w:cs="Times New Roman"/>
        </w:rPr>
      </w:r>
      <w:r w:rsidR="000846B9" w:rsidRPr="00C772B9">
        <w:rPr>
          <w:rFonts w:cs="Times New Roman"/>
        </w:rPr>
        <w:fldChar w:fldCharType="separate"/>
      </w:r>
      <w:r w:rsidR="00EC4E70">
        <w:rPr>
          <w:rFonts w:cs="Times New Roman"/>
          <w:noProof/>
        </w:rPr>
        <w:t>(</w:t>
      </w:r>
      <w:hyperlink w:anchor="_ENREF_39" w:tooltip="Olsen, 2011 #36" w:history="1">
        <w:r w:rsidR="00CD7A8B">
          <w:rPr>
            <w:rFonts w:cs="Times New Roman"/>
            <w:noProof/>
          </w:rPr>
          <w:t>Olsen et al., 2011</w:t>
        </w:r>
      </w:hyperlink>
      <w:r w:rsidR="00EC4E70">
        <w:rPr>
          <w:rFonts w:cs="Times New Roman"/>
          <w:noProof/>
        </w:rPr>
        <w:t>)</w:t>
      </w:r>
      <w:r w:rsidR="000846B9" w:rsidRPr="00C772B9">
        <w:rPr>
          <w:rFonts w:cs="Times New Roman"/>
        </w:rPr>
        <w:fldChar w:fldCharType="end"/>
      </w:r>
      <w:r w:rsidR="00452D08">
        <w:rPr>
          <w:rFonts w:cs="Times New Roman"/>
        </w:rPr>
        <w:t>,</w:t>
      </w:r>
      <w:r w:rsidR="00E767FE" w:rsidRPr="00C772B9">
        <w:rPr>
          <w:rFonts w:cs="Times New Roman"/>
        </w:rPr>
        <w:t xml:space="preserve"> or adjusted for these factors in their analyses</w:t>
      </w:r>
      <w:r w:rsidR="00114B2B">
        <w:rPr>
          <w:rFonts w:cs="Times New Roman"/>
        </w:rPr>
        <w:t xml:space="preserve"> </w:t>
      </w:r>
      <w:r w:rsidR="00421DF2" w:rsidRPr="00C772B9">
        <w:rPr>
          <w:rFonts w:cs="Times New Roman"/>
        </w:rPr>
        <w:fldChar w:fldCharType="begin">
          <w:fldData xml:space="preserve">PEVuZE5vdGU+PENpdGU+PEF1dGhvcj5MYXdsZXk8L0F1dGhvcj48WWVhcj4yMDE5PC9ZZWFyPjxS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3C4314">
        <w:rPr>
          <w:rFonts w:cs="Times New Roman"/>
        </w:rPr>
        <w:instrText xml:space="preserve"> ADDIN EN.CITE </w:instrText>
      </w:r>
      <w:r w:rsidR="003C4314">
        <w:rPr>
          <w:rFonts w:cs="Times New Roman"/>
        </w:rPr>
        <w:fldChar w:fldCharType="begin">
          <w:fldData xml:space="preserve">PEVuZE5vdGU+PENpdGU+PEF1dGhvcj5MYXdsZXk8L0F1dGhvcj48WWVhcj4yMDE5PC9ZZWFyPjxS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</w:fldData>
        </w:fldChar>
      </w:r>
      <w:r w:rsidR="003C4314">
        <w:rPr>
          <w:rFonts w:cs="Times New Roman"/>
        </w:rPr>
        <w:instrText xml:space="preserve"> ADDIN EN.CITE.DATA </w:instrText>
      </w:r>
      <w:r w:rsidR="003C4314">
        <w:rPr>
          <w:rFonts w:cs="Times New Roman"/>
        </w:rPr>
      </w:r>
      <w:r w:rsidR="003C4314">
        <w:rPr>
          <w:rFonts w:cs="Times New Roman"/>
        </w:rPr>
        <w:fldChar w:fldCharType="end"/>
      </w:r>
      <w:r w:rsidR="00421DF2" w:rsidRPr="00C772B9">
        <w:rPr>
          <w:rFonts w:cs="Times New Roman"/>
        </w:rPr>
      </w:r>
      <w:r w:rsidR="00421DF2" w:rsidRPr="00C772B9">
        <w:rPr>
          <w:rFonts w:cs="Times New Roman"/>
        </w:rPr>
        <w:fldChar w:fldCharType="separate"/>
      </w:r>
      <w:r w:rsidR="003C4314">
        <w:rPr>
          <w:rFonts w:cs="Times New Roman"/>
          <w:noProof/>
        </w:rPr>
        <w:t>(</w:t>
      </w:r>
      <w:hyperlink w:anchor="_ENREF_32" w:tooltip="Lawley, 2019 #30" w:history="1">
        <w:r w:rsidR="00CD7A8B">
          <w:rPr>
            <w:rFonts w:cs="Times New Roman"/>
            <w:noProof/>
          </w:rPr>
          <w:t>Lawley et al., 2019</w:t>
        </w:r>
      </w:hyperlink>
      <w:r w:rsidR="003C4314">
        <w:rPr>
          <w:rFonts w:cs="Times New Roman"/>
          <w:noProof/>
        </w:rPr>
        <w:t xml:space="preserve">; </w:t>
      </w:r>
      <w:hyperlink w:anchor="_ENREF_40" w:tooltip="Oster, 2017 #37" w:history="1">
        <w:r w:rsidR="00CD7A8B">
          <w:rPr>
            <w:rFonts w:cs="Times New Roman"/>
            <w:noProof/>
          </w:rPr>
          <w:t>Oster et al., 2017</w:t>
        </w:r>
      </w:hyperlink>
      <w:r w:rsidR="003C4314">
        <w:rPr>
          <w:rFonts w:cs="Times New Roman"/>
          <w:noProof/>
        </w:rPr>
        <w:t xml:space="preserve">; </w:t>
      </w:r>
      <w:hyperlink w:anchor="_ENREF_56" w:tooltip="Watkins, 2019 #52" w:history="1">
        <w:r w:rsidR="00CD7A8B">
          <w:rPr>
            <w:rFonts w:cs="Times New Roman"/>
            <w:noProof/>
          </w:rPr>
          <w:t>Watkins et al., 2019</w:t>
        </w:r>
      </w:hyperlink>
      <w:r w:rsidR="003C4314">
        <w:rPr>
          <w:rFonts w:cs="Times New Roman"/>
          <w:noProof/>
        </w:rPr>
        <w:t>)</w:t>
      </w:r>
      <w:r w:rsidR="00421DF2" w:rsidRPr="00C772B9">
        <w:rPr>
          <w:rFonts w:cs="Times New Roman"/>
        </w:rPr>
        <w:fldChar w:fldCharType="end"/>
      </w:r>
      <w:r w:rsidR="00114B2B">
        <w:rPr>
          <w:rFonts w:cs="Times New Roman"/>
        </w:rPr>
        <w:t>.</w:t>
      </w:r>
    </w:p>
    <w:p w14:paraId="34AD1823" w14:textId="32189F24" w:rsidR="0074560C" w:rsidRPr="00C772B9" w:rsidRDefault="00992DA2" w:rsidP="00114B2B">
      <w:pPr>
        <w:spacing w:before="0" w:after="0"/>
        <w:ind w:firstLine="567"/>
        <w:jc w:val="both"/>
        <w:rPr>
          <w:rFonts w:cs="Times New Roman"/>
          <w:szCs w:val="24"/>
        </w:rPr>
      </w:pPr>
      <w:r w:rsidRPr="00C772B9">
        <w:rPr>
          <w:rFonts w:cs="Times New Roman"/>
          <w:szCs w:val="24"/>
        </w:rPr>
        <w:t>The NOS scores range</w:t>
      </w:r>
      <w:r w:rsidR="00510CF0" w:rsidRPr="00C772B9">
        <w:rPr>
          <w:rFonts w:cs="Times New Roman"/>
          <w:szCs w:val="24"/>
        </w:rPr>
        <w:t>d</w:t>
      </w:r>
      <w:r w:rsidRPr="00C772B9">
        <w:rPr>
          <w:rFonts w:cs="Times New Roman"/>
          <w:szCs w:val="24"/>
        </w:rPr>
        <w:t xml:space="preserve"> between </w:t>
      </w:r>
      <w:r w:rsidR="00644A37" w:rsidRPr="00C772B9">
        <w:rPr>
          <w:rFonts w:cs="Times New Roman"/>
          <w:szCs w:val="24"/>
        </w:rPr>
        <w:t>6</w:t>
      </w:r>
      <w:r w:rsidRPr="00C772B9">
        <w:rPr>
          <w:rFonts w:cs="Times New Roman"/>
          <w:szCs w:val="24"/>
        </w:rPr>
        <w:t xml:space="preserve"> and </w:t>
      </w:r>
      <w:r w:rsidR="00644A37" w:rsidRPr="00C772B9">
        <w:rPr>
          <w:rFonts w:cs="Times New Roman"/>
          <w:szCs w:val="24"/>
        </w:rPr>
        <w:t>9</w:t>
      </w:r>
      <w:r w:rsidRPr="00C772B9">
        <w:rPr>
          <w:rFonts w:cs="Times New Roman"/>
          <w:szCs w:val="24"/>
        </w:rPr>
        <w:t xml:space="preserve"> (Table</w:t>
      </w:r>
      <w:r w:rsidR="00B170DA" w:rsidRPr="00C772B9">
        <w:rPr>
          <w:rFonts w:cs="Times New Roman"/>
          <w:szCs w:val="24"/>
        </w:rPr>
        <w:t xml:space="preserve"> </w:t>
      </w:r>
      <w:r w:rsidR="005868B4" w:rsidRPr="00C772B9">
        <w:rPr>
          <w:rFonts w:cs="Times New Roman"/>
          <w:szCs w:val="24"/>
        </w:rPr>
        <w:t>1</w:t>
      </w:r>
      <w:r w:rsidRPr="00C772B9">
        <w:rPr>
          <w:rFonts w:cs="Times New Roman"/>
          <w:szCs w:val="24"/>
        </w:rPr>
        <w:t>)</w:t>
      </w:r>
      <w:r w:rsidR="00A1632D" w:rsidRPr="00C772B9">
        <w:rPr>
          <w:rFonts w:cs="Times New Roman"/>
          <w:szCs w:val="24"/>
        </w:rPr>
        <w:t>; overall</w:t>
      </w:r>
      <w:r w:rsidR="0093105E" w:rsidRPr="00C772B9">
        <w:rPr>
          <w:rFonts w:cs="Times New Roman"/>
          <w:szCs w:val="24"/>
        </w:rPr>
        <w:t>,</w:t>
      </w:r>
      <w:r w:rsidR="00A1632D" w:rsidRPr="00C772B9">
        <w:rPr>
          <w:rFonts w:cs="Times New Roman"/>
          <w:szCs w:val="24"/>
        </w:rPr>
        <w:t xml:space="preserve"> </w:t>
      </w:r>
      <w:r w:rsidR="00510CF0" w:rsidRPr="00C772B9">
        <w:rPr>
          <w:rFonts w:cs="Times New Roman"/>
          <w:szCs w:val="24"/>
        </w:rPr>
        <w:t xml:space="preserve">studies had </w:t>
      </w:r>
      <w:r w:rsidRPr="00C772B9">
        <w:rPr>
          <w:rFonts w:cs="Times New Roman"/>
          <w:szCs w:val="24"/>
        </w:rPr>
        <w:t>low risk of bias.</w:t>
      </w:r>
    </w:p>
    <w:p w14:paraId="5AFCA388" w14:textId="6F5BA981" w:rsidR="00074C1E" w:rsidRPr="00C772B9" w:rsidRDefault="006D4368" w:rsidP="00724BB9">
      <w:pPr>
        <w:pStyle w:val="Heading3"/>
        <w:spacing w:before="360"/>
        <w:rPr>
          <w:rFonts w:ascii="Times New Roman" w:hAnsi="Times New Roman" w:cs="Times New Roman"/>
          <w:b/>
          <w:bCs/>
          <w:i w:val="0"/>
          <w:iCs/>
          <w:sz w:val="28"/>
          <w:szCs w:val="28"/>
        </w:rPr>
      </w:pPr>
      <w:r w:rsidRPr="00C772B9">
        <w:rPr>
          <w:rFonts w:ascii="Times New Roman" w:hAnsi="Times New Roman" w:cs="Times New Roman"/>
          <w:b/>
          <w:bCs/>
          <w:i w:val="0"/>
          <w:iCs/>
          <w:sz w:val="28"/>
          <w:szCs w:val="28"/>
        </w:rPr>
        <w:t xml:space="preserve">3.3   </w:t>
      </w:r>
      <w:r w:rsidR="00074C1E" w:rsidRPr="00C772B9">
        <w:rPr>
          <w:rFonts w:ascii="Times New Roman" w:hAnsi="Times New Roman" w:cs="Times New Roman"/>
          <w:b/>
          <w:bCs/>
          <w:i w:val="0"/>
          <w:iCs/>
          <w:sz w:val="28"/>
          <w:szCs w:val="28"/>
        </w:rPr>
        <w:t xml:space="preserve">Academic </w:t>
      </w:r>
      <w:r w:rsidR="00C038A7" w:rsidRPr="00C772B9">
        <w:rPr>
          <w:rFonts w:ascii="Times New Roman" w:hAnsi="Times New Roman" w:cs="Times New Roman"/>
          <w:b/>
          <w:bCs/>
          <w:i w:val="0"/>
          <w:iCs/>
          <w:sz w:val="28"/>
          <w:szCs w:val="28"/>
        </w:rPr>
        <w:t>A</w:t>
      </w:r>
      <w:r w:rsidR="00074C1E" w:rsidRPr="00C772B9">
        <w:rPr>
          <w:rFonts w:ascii="Times New Roman" w:hAnsi="Times New Roman" w:cs="Times New Roman"/>
          <w:b/>
          <w:bCs/>
          <w:i w:val="0"/>
          <w:iCs/>
          <w:sz w:val="28"/>
          <w:szCs w:val="28"/>
        </w:rPr>
        <w:t xml:space="preserve">chievement </w:t>
      </w:r>
      <w:r w:rsidR="000C65E1" w:rsidRPr="00C772B9">
        <w:rPr>
          <w:rFonts w:ascii="Times New Roman" w:hAnsi="Times New Roman" w:cs="Times New Roman"/>
          <w:b/>
          <w:bCs/>
          <w:i w:val="0"/>
          <w:iCs/>
          <w:sz w:val="28"/>
          <w:szCs w:val="28"/>
        </w:rPr>
        <w:t xml:space="preserve">and SEN </w:t>
      </w:r>
      <w:r w:rsidR="00C038A7" w:rsidRPr="00C772B9">
        <w:rPr>
          <w:rFonts w:ascii="Times New Roman" w:hAnsi="Times New Roman" w:cs="Times New Roman"/>
          <w:b/>
          <w:bCs/>
          <w:i w:val="0"/>
          <w:iCs/>
          <w:sz w:val="28"/>
          <w:szCs w:val="28"/>
        </w:rPr>
        <w:t>for S</w:t>
      </w:r>
      <w:r w:rsidR="00074C1E" w:rsidRPr="00C772B9">
        <w:rPr>
          <w:rFonts w:ascii="Times New Roman" w:hAnsi="Times New Roman" w:cs="Times New Roman"/>
          <w:b/>
          <w:bCs/>
          <w:i w:val="0"/>
          <w:iCs/>
          <w:sz w:val="28"/>
          <w:szCs w:val="28"/>
        </w:rPr>
        <w:t xml:space="preserve">pecific </w:t>
      </w:r>
      <w:r w:rsidR="000462EA" w:rsidRPr="00C772B9">
        <w:rPr>
          <w:rFonts w:ascii="Times New Roman" w:hAnsi="Times New Roman" w:cs="Times New Roman"/>
          <w:b/>
          <w:bCs/>
          <w:i w:val="0"/>
          <w:iCs/>
          <w:sz w:val="28"/>
          <w:szCs w:val="28"/>
        </w:rPr>
        <w:t xml:space="preserve">CA </w:t>
      </w:r>
      <w:r w:rsidR="00C038A7" w:rsidRPr="00C772B9">
        <w:rPr>
          <w:rFonts w:ascii="Times New Roman" w:hAnsi="Times New Roman" w:cs="Times New Roman"/>
          <w:b/>
          <w:bCs/>
          <w:i w:val="0"/>
          <w:iCs/>
          <w:sz w:val="28"/>
          <w:szCs w:val="28"/>
        </w:rPr>
        <w:t>T</w:t>
      </w:r>
      <w:r w:rsidR="000462EA" w:rsidRPr="00C772B9">
        <w:rPr>
          <w:rFonts w:ascii="Times New Roman" w:hAnsi="Times New Roman" w:cs="Times New Roman"/>
          <w:b/>
          <w:bCs/>
          <w:i w:val="0"/>
          <w:iCs/>
          <w:sz w:val="28"/>
          <w:szCs w:val="28"/>
        </w:rPr>
        <w:t>ypes</w:t>
      </w:r>
      <w:r w:rsidR="00074C1E" w:rsidRPr="00C772B9">
        <w:rPr>
          <w:rFonts w:ascii="Times New Roman" w:hAnsi="Times New Roman" w:cs="Times New Roman"/>
          <w:b/>
          <w:bCs/>
          <w:i w:val="0"/>
          <w:iCs/>
          <w:sz w:val="28"/>
          <w:szCs w:val="28"/>
        </w:rPr>
        <w:t xml:space="preserve"> </w:t>
      </w:r>
    </w:p>
    <w:p w14:paraId="0A01387F" w14:textId="2F909724" w:rsidR="00074C1E" w:rsidRPr="00C772B9" w:rsidRDefault="006D4368" w:rsidP="00724BB9">
      <w:pPr>
        <w:pStyle w:val="Heading3"/>
        <w:spacing w:before="240"/>
        <w:rPr>
          <w:rFonts w:ascii="Times New Roman" w:hAnsi="Times New Roman" w:cs="Times New Roman"/>
          <w:b/>
          <w:bCs/>
          <w:i w:val="0"/>
          <w:iCs/>
        </w:rPr>
      </w:pPr>
      <w:r w:rsidRPr="00C772B9">
        <w:rPr>
          <w:rFonts w:ascii="Times New Roman" w:hAnsi="Times New Roman" w:cs="Times New Roman"/>
          <w:b/>
          <w:bCs/>
          <w:i w:val="0"/>
          <w:iCs/>
        </w:rPr>
        <w:t xml:space="preserve">3.3.1 </w:t>
      </w:r>
      <w:r w:rsidR="00F4546A">
        <w:rPr>
          <w:rFonts w:ascii="Times New Roman" w:hAnsi="Times New Roman" w:cs="Times New Roman"/>
          <w:b/>
          <w:bCs/>
          <w:i w:val="0"/>
          <w:iCs/>
        </w:rPr>
        <w:t xml:space="preserve">  </w:t>
      </w:r>
      <w:r w:rsidR="00F4546A" w:rsidRPr="00903A2F">
        <w:rPr>
          <w:rFonts w:ascii="Times New Roman" w:hAnsi="Times New Roman" w:cs="Times New Roman"/>
          <w:b/>
          <w:bCs/>
          <w:i w:val="0"/>
          <w:iCs/>
          <w:highlight w:val="yellow"/>
        </w:rPr>
        <w:t>Spina Bifida</w:t>
      </w:r>
      <w:r w:rsidR="00074C1E" w:rsidRPr="00C772B9">
        <w:rPr>
          <w:rFonts w:ascii="Times New Roman" w:hAnsi="Times New Roman" w:cs="Times New Roman"/>
          <w:b/>
          <w:bCs/>
          <w:i w:val="0"/>
          <w:iCs/>
        </w:rPr>
        <w:t xml:space="preserve"> </w:t>
      </w:r>
    </w:p>
    <w:p w14:paraId="52CA4DBF" w14:textId="70DEB114" w:rsidR="00304AB4" w:rsidRPr="00C772B9" w:rsidRDefault="002A4576" w:rsidP="00114B2B">
      <w:pPr>
        <w:spacing w:before="0" w:after="0"/>
        <w:jc w:val="both"/>
        <w:rPr>
          <w:rFonts w:cs="Times New Roman"/>
          <w:color w:val="000000" w:themeColor="text1"/>
        </w:rPr>
      </w:pPr>
      <w:r w:rsidRPr="00C772B9">
        <w:rPr>
          <w:rFonts w:cs="Times New Roman"/>
          <w:szCs w:val="24"/>
        </w:rPr>
        <w:t>US s</w:t>
      </w:r>
      <w:r w:rsidR="003311E9" w:rsidRPr="00C772B9">
        <w:rPr>
          <w:rFonts w:cs="Times New Roman"/>
          <w:szCs w:val="24"/>
        </w:rPr>
        <w:t xml:space="preserve">tudies revealed significantly lower scores in children with </w:t>
      </w:r>
      <w:r w:rsidR="00E767FE" w:rsidRPr="00C772B9">
        <w:rPr>
          <w:rFonts w:cs="Times New Roman"/>
          <w:szCs w:val="24"/>
        </w:rPr>
        <w:t>spina bifida</w:t>
      </w:r>
      <w:r w:rsidR="009957ED" w:rsidRPr="00C772B9">
        <w:rPr>
          <w:rFonts w:cs="Times New Roman"/>
          <w:szCs w:val="24"/>
        </w:rPr>
        <w:t xml:space="preserve"> (</w:t>
      </w:r>
      <w:r w:rsidR="003311E9" w:rsidRPr="00C772B9">
        <w:rPr>
          <w:rFonts w:cs="Times New Roman"/>
          <w:szCs w:val="24"/>
        </w:rPr>
        <w:t>with hydrocephalus) in mathematics/calculations tests</w:t>
      </w:r>
      <w:r w:rsidR="00695FDA" w:rsidRPr="00C772B9">
        <w:rPr>
          <w:rFonts w:cs="Times New Roman"/>
          <w:szCs w:val="24"/>
        </w:rPr>
        <w:t xml:space="preserve"> compared to controls or normative standards</w:t>
      </w:r>
      <w:r w:rsidR="00114B2B">
        <w:rPr>
          <w:rFonts w:cs="Times New Roman"/>
          <w:szCs w:val="24"/>
        </w:rPr>
        <w:t xml:space="preserve"> </w:t>
      </w:r>
      <w:r w:rsidR="00D82532" w:rsidRPr="00C772B9">
        <w:rPr>
          <w:rFonts w:cs="Times New Roman"/>
          <w:szCs w:val="24"/>
        </w:rPr>
        <w:fldChar w:fldCharType="begin">
          <w:fldData xml:space="preserve">PEVuZE5vdGU+PENpdGU+PEF1dGhvcj5BeXI8L0F1dGhvcj48WWVhcj4yMDA1PC9ZZWFyPjxSZWNO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CD7A8B">
        <w:rPr>
          <w:rFonts w:cs="Times New Roman"/>
          <w:szCs w:val="24"/>
        </w:rPr>
        <w:instrText xml:space="preserve"> ADDIN EN.CITE </w:instrText>
      </w:r>
      <w:r w:rsidR="00CD7A8B">
        <w:rPr>
          <w:rFonts w:cs="Times New Roman"/>
          <w:szCs w:val="24"/>
        </w:rPr>
        <w:fldChar w:fldCharType="begin">
          <w:fldData xml:space="preserve">PEVuZE5vdGU+PENpdGU+PEF1dGhvcj5BeXI8L0F1dGhvcj48WWVhcj4yMDA1PC9ZZWFyPjxSZWNO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CD7A8B">
        <w:rPr>
          <w:rFonts w:cs="Times New Roman"/>
          <w:szCs w:val="24"/>
        </w:rPr>
        <w:instrText xml:space="preserve"> ADDIN EN.CITE.DATA </w:instrText>
      </w:r>
      <w:r w:rsidR="00CD7A8B">
        <w:rPr>
          <w:rFonts w:cs="Times New Roman"/>
          <w:szCs w:val="24"/>
        </w:rPr>
      </w:r>
      <w:r w:rsidR="00CD7A8B">
        <w:rPr>
          <w:rFonts w:cs="Times New Roman"/>
          <w:szCs w:val="24"/>
        </w:rPr>
        <w:fldChar w:fldCharType="end"/>
      </w:r>
      <w:r w:rsidR="00D82532" w:rsidRPr="00C772B9">
        <w:rPr>
          <w:rFonts w:cs="Times New Roman"/>
          <w:szCs w:val="24"/>
        </w:rPr>
      </w:r>
      <w:r w:rsidR="00D82532" w:rsidRPr="00C772B9">
        <w:rPr>
          <w:rFonts w:cs="Times New Roman"/>
          <w:szCs w:val="24"/>
        </w:rPr>
        <w:fldChar w:fldCharType="separate"/>
      </w:r>
      <w:r w:rsidR="00CD7A8B">
        <w:rPr>
          <w:rFonts w:cs="Times New Roman"/>
          <w:noProof/>
          <w:szCs w:val="24"/>
        </w:rPr>
        <w:t>(</w:t>
      </w:r>
      <w:hyperlink w:anchor="_ENREF_1" w:tooltip="Ayr, 2005 #1" w:history="1">
        <w:r w:rsidR="00CD7A8B">
          <w:rPr>
            <w:rFonts w:cs="Times New Roman"/>
            <w:noProof/>
            <w:szCs w:val="24"/>
          </w:rPr>
          <w:t>Ayr, Yeates, &amp; Enrile, 2005</w:t>
        </w:r>
      </w:hyperlink>
      <w:r w:rsidR="00CD7A8B">
        <w:rPr>
          <w:rFonts w:cs="Times New Roman"/>
          <w:noProof/>
          <w:szCs w:val="24"/>
        </w:rPr>
        <w:t xml:space="preserve">; </w:t>
      </w:r>
      <w:hyperlink w:anchor="_ENREF_19" w:tooltip="Fletcher, 2005 #157" w:history="1">
        <w:r w:rsidR="00CD7A8B">
          <w:rPr>
            <w:rFonts w:cs="Times New Roman"/>
            <w:noProof/>
            <w:szCs w:val="24"/>
          </w:rPr>
          <w:t>Fletcher et al., 2005</w:t>
        </w:r>
      </w:hyperlink>
      <w:r w:rsidR="00CD7A8B">
        <w:rPr>
          <w:rFonts w:cs="Times New Roman"/>
          <w:noProof/>
          <w:szCs w:val="24"/>
        </w:rPr>
        <w:t xml:space="preserve">; </w:t>
      </w:r>
      <w:hyperlink w:anchor="_ENREF_20" w:tooltip="Friedrich, 1991 #21" w:history="1">
        <w:r w:rsidR="00CD7A8B">
          <w:rPr>
            <w:rFonts w:cs="Times New Roman"/>
            <w:noProof/>
            <w:szCs w:val="24"/>
          </w:rPr>
          <w:t xml:space="preserve">Friedrich, Lovejoy, Shaffer, Shurtleff, &amp; </w:t>
        </w:r>
        <w:r w:rsidR="00CD7A8B">
          <w:rPr>
            <w:rFonts w:cs="Times New Roman"/>
            <w:noProof/>
            <w:szCs w:val="24"/>
          </w:rPr>
          <w:lastRenderedPageBreak/>
          <w:t>Beilke, 1991</w:t>
        </w:r>
      </w:hyperlink>
      <w:r w:rsidR="00CD7A8B">
        <w:rPr>
          <w:rFonts w:cs="Times New Roman"/>
          <w:noProof/>
          <w:szCs w:val="24"/>
        </w:rPr>
        <w:t xml:space="preserve">; </w:t>
      </w:r>
      <w:hyperlink w:anchor="_ENREF_61" w:tooltip="Wills, 1990 #55" w:history="1">
        <w:r w:rsidR="00CD7A8B">
          <w:rPr>
            <w:rFonts w:cs="Times New Roman"/>
            <w:noProof/>
            <w:szCs w:val="24"/>
          </w:rPr>
          <w:t>Wills, Holmbeck, Dillon, &amp; McLone, 1990</w:t>
        </w:r>
      </w:hyperlink>
      <w:r w:rsidR="00CD7A8B">
        <w:rPr>
          <w:rFonts w:cs="Times New Roman"/>
          <w:noProof/>
          <w:szCs w:val="24"/>
        </w:rPr>
        <w:t>)</w:t>
      </w:r>
      <w:r w:rsidR="00D82532" w:rsidRPr="00C772B9">
        <w:rPr>
          <w:rFonts w:cs="Times New Roman"/>
          <w:szCs w:val="24"/>
        </w:rPr>
        <w:fldChar w:fldCharType="end"/>
      </w:r>
      <w:r w:rsidR="00114B2B">
        <w:rPr>
          <w:rFonts w:cs="Times New Roman"/>
          <w:szCs w:val="24"/>
        </w:rPr>
        <w:t>.</w:t>
      </w:r>
      <w:r w:rsidR="00695FDA" w:rsidRPr="00C772B9">
        <w:rPr>
          <w:rFonts w:cs="Times New Roman"/>
          <w:szCs w:val="24"/>
        </w:rPr>
        <w:t xml:space="preserve"> However, in reading tests</w:t>
      </w:r>
      <w:r w:rsidR="00510CF0" w:rsidRPr="00C772B9">
        <w:rPr>
          <w:rFonts w:cs="Times New Roman"/>
          <w:szCs w:val="24"/>
        </w:rPr>
        <w:t>,</w:t>
      </w:r>
      <w:r w:rsidR="00695FDA" w:rsidRPr="00C772B9">
        <w:rPr>
          <w:rFonts w:cs="Times New Roman"/>
          <w:szCs w:val="24"/>
        </w:rPr>
        <w:t xml:space="preserve"> children with </w:t>
      </w:r>
      <w:r w:rsidR="00421DF2" w:rsidRPr="00C772B9">
        <w:rPr>
          <w:rFonts w:cs="Times New Roman"/>
          <w:szCs w:val="24"/>
        </w:rPr>
        <w:t>spina bifida</w:t>
      </w:r>
      <w:r w:rsidR="00510CF0" w:rsidRPr="00C772B9">
        <w:rPr>
          <w:rFonts w:cs="Times New Roman"/>
          <w:szCs w:val="24"/>
        </w:rPr>
        <w:t xml:space="preserve"> </w:t>
      </w:r>
      <w:r w:rsidR="00695FDA" w:rsidRPr="00C772B9">
        <w:rPr>
          <w:rFonts w:cs="Times New Roman"/>
          <w:szCs w:val="24"/>
        </w:rPr>
        <w:t>performed similar</w:t>
      </w:r>
      <w:r w:rsidR="009539CC" w:rsidRPr="00C772B9">
        <w:rPr>
          <w:rFonts w:cs="Times New Roman"/>
          <w:szCs w:val="24"/>
        </w:rPr>
        <w:t>ly</w:t>
      </w:r>
      <w:r w:rsidR="00695FDA" w:rsidRPr="00C772B9">
        <w:rPr>
          <w:rFonts w:cs="Times New Roman"/>
          <w:szCs w:val="24"/>
        </w:rPr>
        <w:t xml:space="preserve"> to controls </w:t>
      </w:r>
      <w:r w:rsidR="00203069" w:rsidRPr="00C772B9">
        <w:rPr>
          <w:rFonts w:cs="Times New Roman"/>
          <w:szCs w:val="24"/>
        </w:rPr>
        <w:t>in two studies</w:t>
      </w:r>
      <w:r w:rsidR="00114B2B">
        <w:rPr>
          <w:rFonts w:cs="Times New Roman"/>
          <w:szCs w:val="24"/>
        </w:rPr>
        <w:t xml:space="preserve"> </w:t>
      </w:r>
      <w:r w:rsidR="00D82532" w:rsidRPr="00C772B9">
        <w:rPr>
          <w:rFonts w:cs="Times New Roman"/>
          <w:szCs w:val="24"/>
        </w:rPr>
        <w:fldChar w:fldCharType="begin">
          <w:fldData xml:space="preserve">PEVuZE5vdGU+PENpdGU+PEF1dGhvcj5BeXI8L0F1dGhvcj48WWVhcj4yMDA1PC9ZZWFyPjxSZWNO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PEVuZE5vdGU+PENpdGU+PEF1dGhvcj5BeXI8L0F1dGhvcj48WWVhcj4yMDA1PC9ZZWFyPjxSZWNO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D82532" w:rsidRPr="00C772B9">
        <w:rPr>
          <w:rFonts w:cs="Times New Roman"/>
          <w:szCs w:val="24"/>
        </w:rPr>
      </w:r>
      <w:r w:rsidR="00D82532" w:rsidRPr="00C772B9">
        <w:rPr>
          <w:rFonts w:cs="Times New Roman"/>
          <w:szCs w:val="24"/>
        </w:rPr>
        <w:fldChar w:fldCharType="separate"/>
      </w:r>
      <w:r w:rsidR="00EC4E70">
        <w:rPr>
          <w:rFonts w:cs="Times New Roman"/>
          <w:noProof/>
          <w:szCs w:val="24"/>
        </w:rPr>
        <w:t>(</w:t>
      </w:r>
      <w:hyperlink w:anchor="_ENREF_1" w:tooltip="Ayr, 2005 #1" w:history="1">
        <w:r w:rsidR="00CD7A8B">
          <w:rPr>
            <w:rFonts w:cs="Times New Roman"/>
            <w:noProof/>
            <w:szCs w:val="24"/>
          </w:rPr>
          <w:t>Ayr et al., 2005</w:t>
        </w:r>
      </w:hyperlink>
      <w:r w:rsidR="00EC4E70">
        <w:rPr>
          <w:rFonts w:cs="Times New Roman"/>
          <w:noProof/>
          <w:szCs w:val="24"/>
        </w:rPr>
        <w:t xml:space="preserve">; </w:t>
      </w:r>
      <w:hyperlink w:anchor="_ENREF_20" w:tooltip="Friedrich, 1991 #21" w:history="1">
        <w:r w:rsidR="00CD7A8B">
          <w:rPr>
            <w:rFonts w:cs="Times New Roman"/>
            <w:noProof/>
            <w:szCs w:val="24"/>
          </w:rPr>
          <w:t>Friedrich et al., 1991</w:t>
        </w:r>
      </w:hyperlink>
      <w:r w:rsidR="00EC4E70">
        <w:rPr>
          <w:rFonts w:cs="Times New Roman"/>
          <w:noProof/>
          <w:szCs w:val="24"/>
        </w:rPr>
        <w:t>)</w:t>
      </w:r>
      <w:r w:rsidR="00D82532" w:rsidRPr="00C772B9">
        <w:rPr>
          <w:rFonts w:cs="Times New Roman"/>
          <w:szCs w:val="24"/>
        </w:rPr>
        <w:fldChar w:fldCharType="end"/>
      </w:r>
      <w:r w:rsidR="00695FDA" w:rsidRPr="00C772B9">
        <w:rPr>
          <w:rFonts w:cs="Times New Roman"/>
          <w:szCs w:val="24"/>
        </w:rPr>
        <w:t xml:space="preserve"> </w:t>
      </w:r>
      <w:r w:rsidR="00E32927" w:rsidRPr="00C772B9">
        <w:rPr>
          <w:rFonts w:cs="Times New Roman"/>
          <w:szCs w:val="24"/>
        </w:rPr>
        <w:t xml:space="preserve">(Table 2). </w:t>
      </w:r>
      <w:r w:rsidR="00304AB4" w:rsidRPr="00C772B9">
        <w:rPr>
          <w:rFonts w:cs="Times New Roman"/>
          <w:color w:val="000000" w:themeColor="text1"/>
        </w:rPr>
        <w:t xml:space="preserve">Children with </w:t>
      </w:r>
      <w:r w:rsidR="00E767FE" w:rsidRPr="00C772B9">
        <w:rPr>
          <w:rFonts w:cs="Times New Roman"/>
          <w:szCs w:val="24"/>
        </w:rPr>
        <w:t xml:space="preserve">spina bifida </w:t>
      </w:r>
      <w:r w:rsidR="0066508F" w:rsidRPr="00C772B9">
        <w:rPr>
          <w:rFonts w:eastAsiaTheme="minorHAnsi" w:cs="Times New Roman"/>
          <w:color w:val="000000" w:themeColor="text1"/>
          <w:szCs w:val="24"/>
        </w:rPr>
        <w:t>included</w:t>
      </w:r>
      <w:r w:rsidR="005952C4" w:rsidRPr="00C772B9">
        <w:rPr>
          <w:rFonts w:eastAsiaTheme="minorHAnsi" w:cs="Times New Roman"/>
          <w:color w:val="000000" w:themeColor="text1"/>
          <w:szCs w:val="24"/>
        </w:rPr>
        <w:t xml:space="preserve"> in the meta-analysis</w:t>
      </w:r>
      <w:r w:rsidR="005952C4" w:rsidRPr="00C772B9">
        <w:rPr>
          <w:rFonts w:cs="Times New Roman"/>
          <w:color w:val="000000" w:themeColor="text1"/>
        </w:rPr>
        <w:t xml:space="preserve"> </w:t>
      </w:r>
      <w:r w:rsidR="00304AB4" w:rsidRPr="00C772B9">
        <w:rPr>
          <w:rFonts w:cs="Times New Roman"/>
          <w:color w:val="000000" w:themeColor="text1"/>
        </w:rPr>
        <w:t>ha</w:t>
      </w:r>
      <w:r w:rsidR="005952C4" w:rsidRPr="00C772B9">
        <w:rPr>
          <w:rFonts w:cs="Times New Roman"/>
          <w:color w:val="000000" w:themeColor="text1"/>
        </w:rPr>
        <w:t>d</w:t>
      </w:r>
      <w:r w:rsidR="00304AB4" w:rsidRPr="00C772B9">
        <w:rPr>
          <w:rFonts w:cs="Times New Roman"/>
          <w:color w:val="000000" w:themeColor="text1"/>
        </w:rPr>
        <w:t xml:space="preserve"> significantly lower mean test score</w:t>
      </w:r>
      <w:r w:rsidR="005952C4" w:rsidRPr="00C772B9">
        <w:rPr>
          <w:rFonts w:cs="Times New Roman"/>
          <w:color w:val="000000" w:themeColor="text1"/>
        </w:rPr>
        <w:t>s</w:t>
      </w:r>
      <w:r w:rsidR="00304AB4" w:rsidRPr="00C772B9">
        <w:rPr>
          <w:rFonts w:cs="Times New Roman"/>
          <w:color w:val="000000" w:themeColor="text1"/>
        </w:rPr>
        <w:t xml:space="preserve"> in reading (93.</w:t>
      </w:r>
      <w:r w:rsidR="0014706A" w:rsidRPr="00C772B9">
        <w:rPr>
          <w:rFonts w:cs="Times New Roman"/>
          <w:color w:val="000000" w:themeColor="text1"/>
        </w:rPr>
        <w:t>48</w:t>
      </w:r>
      <w:r w:rsidR="00304AB4" w:rsidRPr="00C772B9">
        <w:rPr>
          <w:rFonts w:cs="Times New Roman"/>
          <w:color w:val="000000" w:themeColor="text1"/>
        </w:rPr>
        <w:t xml:space="preserve">, 95% </w:t>
      </w:r>
      <w:r w:rsidR="00BF49A4" w:rsidRPr="00C772B9">
        <w:rPr>
          <w:rFonts w:cs="Times New Roman"/>
          <w:color w:val="000000" w:themeColor="text1"/>
        </w:rPr>
        <w:t>confidence interval (</w:t>
      </w:r>
      <w:r w:rsidR="00304AB4" w:rsidRPr="00C772B9">
        <w:rPr>
          <w:rFonts w:cs="Times New Roman"/>
          <w:color w:val="000000" w:themeColor="text1"/>
        </w:rPr>
        <w:t>CI</w:t>
      </w:r>
      <w:r w:rsidR="00BF49A4" w:rsidRPr="00C772B9">
        <w:rPr>
          <w:rFonts w:cs="Times New Roman"/>
          <w:color w:val="000000" w:themeColor="text1"/>
        </w:rPr>
        <w:t>)</w:t>
      </w:r>
      <w:r w:rsidR="00304AB4" w:rsidRPr="00C772B9">
        <w:rPr>
          <w:rFonts w:cs="Times New Roman"/>
          <w:color w:val="000000" w:themeColor="text1"/>
        </w:rPr>
        <w:t xml:space="preserve"> 88.</w:t>
      </w:r>
      <w:r w:rsidR="0014706A" w:rsidRPr="00C772B9">
        <w:rPr>
          <w:rFonts w:cs="Times New Roman"/>
          <w:color w:val="000000" w:themeColor="text1"/>
        </w:rPr>
        <w:t>2</w:t>
      </w:r>
      <w:r w:rsidR="00304AB4" w:rsidRPr="00C772B9">
        <w:rPr>
          <w:rFonts w:cs="Times New Roman"/>
          <w:color w:val="000000" w:themeColor="text1"/>
        </w:rPr>
        <w:t>1</w:t>
      </w:r>
      <w:r w:rsidR="00897B72" w:rsidRPr="00C772B9">
        <w:rPr>
          <w:rFonts w:cs="Times New Roman"/>
          <w:color w:val="000000" w:themeColor="text1"/>
        </w:rPr>
        <w:t xml:space="preserve">, </w:t>
      </w:r>
      <w:r w:rsidR="00304AB4" w:rsidRPr="00C772B9">
        <w:rPr>
          <w:rFonts w:cs="Times New Roman"/>
          <w:color w:val="000000" w:themeColor="text1"/>
        </w:rPr>
        <w:t>98.</w:t>
      </w:r>
      <w:r w:rsidR="00B27374" w:rsidRPr="00C772B9">
        <w:rPr>
          <w:rFonts w:cs="Times New Roman"/>
          <w:color w:val="000000" w:themeColor="text1"/>
        </w:rPr>
        <w:t>7</w:t>
      </w:r>
      <w:r w:rsidR="00304AB4" w:rsidRPr="00C772B9">
        <w:rPr>
          <w:rFonts w:cs="Times New Roman"/>
          <w:color w:val="000000" w:themeColor="text1"/>
        </w:rPr>
        <w:t>4</w:t>
      </w:r>
      <w:r w:rsidR="009C6F59" w:rsidRPr="00C772B9">
        <w:rPr>
          <w:rFonts w:cs="Times New Roman"/>
          <w:color w:val="000000" w:themeColor="text1"/>
        </w:rPr>
        <w:t>;</w:t>
      </w:r>
      <w:r w:rsidR="00304AB4" w:rsidRPr="00C772B9">
        <w:rPr>
          <w:rFonts w:cs="Times New Roman"/>
          <w:color w:val="000000" w:themeColor="text1"/>
        </w:rPr>
        <w:t xml:space="preserve"> I</w:t>
      </w:r>
      <w:r w:rsidR="00304AB4" w:rsidRPr="00C772B9">
        <w:rPr>
          <w:rFonts w:cs="Times New Roman"/>
          <w:color w:val="000000" w:themeColor="text1"/>
          <w:vertAlign w:val="superscript"/>
        </w:rPr>
        <w:t>2</w:t>
      </w:r>
      <w:r w:rsidR="00304AB4" w:rsidRPr="00C772B9">
        <w:rPr>
          <w:rFonts w:cs="Times New Roman"/>
          <w:color w:val="000000" w:themeColor="text1"/>
        </w:rPr>
        <w:t>=5</w:t>
      </w:r>
      <w:r w:rsidR="00B27374" w:rsidRPr="00C772B9">
        <w:rPr>
          <w:rFonts w:cs="Times New Roman"/>
          <w:color w:val="000000" w:themeColor="text1"/>
        </w:rPr>
        <w:t>9</w:t>
      </w:r>
      <w:r w:rsidR="00304AB4" w:rsidRPr="00C772B9">
        <w:rPr>
          <w:rFonts w:cs="Times New Roman"/>
          <w:color w:val="000000" w:themeColor="text1"/>
        </w:rPr>
        <w:t>.</w:t>
      </w:r>
      <w:r w:rsidR="00B27374" w:rsidRPr="00C772B9">
        <w:rPr>
          <w:rFonts w:cs="Times New Roman"/>
          <w:color w:val="000000" w:themeColor="text1"/>
        </w:rPr>
        <w:t>91</w:t>
      </w:r>
      <w:r w:rsidR="00304AB4" w:rsidRPr="00C772B9">
        <w:rPr>
          <w:rFonts w:cs="Times New Roman"/>
          <w:color w:val="000000" w:themeColor="text1"/>
        </w:rPr>
        <w:t>%</w:t>
      </w:r>
      <w:r w:rsidR="00383ACB" w:rsidRPr="00C772B9">
        <w:rPr>
          <w:rFonts w:cs="Times New Roman"/>
          <w:color w:val="000000" w:themeColor="text1"/>
        </w:rPr>
        <w:t>,</w:t>
      </w:r>
      <w:r w:rsidR="00383ACB" w:rsidRPr="00C772B9">
        <w:rPr>
          <w:rFonts w:eastAsiaTheme="minorHAnsi" w:cs="Times New Roman"/>
          <w:color w:val="000000" w:themeColor="text1"/>
          <w:szCs w:val="24"/>
        </w:rPr>
        <w:t xml:space="preserve"> </w:t>
      </w:r>
      <w:r w:rsidR="00383ACB" w:rsidRPr="00C772B9">
        <w:rPr>
          <w:rFonts w:cs="Times New Roman"/>
          <w:color w:val="000000" w:themeColor="text1"/>
        </w:rPr>
        <w:t>n=326</w:t>
      </w:r>
      <w:r w:rsidR="00114B2B">
        <w:rPr>
          <w:rFonts w:cs="Times New Roman"/>
          <w:color w:val="000000" w:themeColor="text1"/>
        </w:rPr>
        <w:t xml:space="preserve"> </w:t>
      </w:r>
      <w:r w:rsidR="00E767FE" w:rsidRPr="00C772B9">
        <w:rPr>
          <w:rFonts w:cs="Times New Roman"/>
          <w:color w:val="000000" w:themeColor="text1"/>
        </w:rPr>
        <w:fldChar w:fldCharType="begin">
          <w:fldData xml:space="preserve">PEVuZE5vdGU+PENpdGU+PEF1dGhvcj5BeXI8L0F1dGhvcj48WWVhcj4yMDA1PC9ZZWFyPjxSZWNO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EC4E70">
        <w:rPr>
          <w:rFonts w:cs="Times New Roman"/>
          <w:color w:val="000000" w:themeColor="text1"/>
        </w:rPr>
        <w:instrText xml:space="preserve"> ADDIN EN.CITE </w:instrText>
      </w:r>
      <w:r w:rsidR="00EC4E70">
        <w:rPr>
          <w:rFonts w:cs="Times New Roman"/>
          <w:color w:val="000000" w:themeColor="text1"/>
        </w:rPr>
        <w:fldChar w:fldCharType="begin">
          <w:fldData xml:space="preserve">PEVuZE5vdGU+PENpdGU+PEF1dGhvcj5BeXI8L0F1dGhvcj48WWVhcj4yMDA1PC9ZZWFyPjxSZWNO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</w:fldData>
        </w:fldChar>
      </w:r>
      <w:r w:rsidR="00EC4E70">
        <w:rPr>
          <w:rFonts w:cs="Times New Roman"/>
          <w:color w:val="000000" w:themeColor="text1"/>
        </w:rPr>
        <w:instrText xml:space="preserve"> ADDIN EN.CITE.DATA </w:instrText>
      </w:r>
      <w:r w:rsidR="00EC4E70">
        <w:rPr>
          <w:rFonts w:cs="Times New Roman"/>
          <w:color w:val="000000" w:themeColor="text1"/>
        </w:rPr>
      </w:r>
      <w:r w:rsidR="00EC4E70">
        <w:rPr>
          <w:rFonts w:cs="Times New Roman"/>
          <w:color w:val="000000" w:themeColor="text1"/>
        </w:rPr>
        <w:fldChar w:fldCharType="end"/>
      </w:r>
      <w:r w:rsidR="00E767FE" w:rsidRPr="00C772B9">
        <w:rPr>
          <w:rFonts w:cs="Times New Roman"/>
          <w:color w:val="000000" w:themeColor="text1"/>
        </w:rPr>
      </w:r>
      <w:r w:rsidR="00E767FE" w:rsidRPr="00C772B9">
        <w:rPr>
          <w:rFonts w:cs="Times New Roman"/>
          <w:color w:val="000000" w:themeColor="text1"/>
        </w:rPr>
        <w:fldChar w:fldCharType="separate"/>
      </w:r>
      <w:r w:rsidR="00EC4E70">
        <w:rPr>
          <w:rFonts w:cs="Times New Roman"/>
          <w:noProof/>
          <w:color w:val="000000" w:themeColor="text1"/>
        </w:rPr>
        <w:t>(</w:t>
      </w:r>
      <w:hyperlink w:anchor="_ENREF_1" w:tooltip="Ayr, 2005 #1" w:history="1">
        <w:r w:rsidR="00CD7A8B">
          <w:rPr>
            <w:rFonts w:cs="Times New Roman"/>
            <w:noProof/>
            <w:color w:val="000000" w:themeColor="text1"/>
          </w:rPr>
          <w:t>Ayr et al., 2005</w:t>
        </w:r>
      </w:hyperlink>
      <w:r w:rsidR="00EC4E70">
        <w:rPr>
          <w:rFonts w:cs="Times New Roman"/>
          <w:noProof/>
          <w:color w:val="000000" w:themeColor="text1"/>
        </w:rPr>
        <w:t xml:space="preserve">; </w:t>
      </w:r>
      <w:hyperlink w:anchor="_ENREF_19" w:tooltip="Fletcher, 2005 #157" w:history="1">
        <w:r w:rsidR="00CD7A8B">
          <w:rPr>
            <w:rFonts w:cs="Times New Roman"/>
            <w:noProof/>
            <w:color w:val="000000" w:themeColor="text1"/>
          </w:rPr>
          <w:t>Fletcher et al., 2005</w:t>
        </w:r>
      </w:hyperlink>
      <w:r w:rsidR="00EC4E70">
        <w:rPr>
          <w:rFonts w:cs="Times New Roman"/>
          <w:noProof/>
          <w:color w:val="000000" w:themeColor="text1"/>
        </w:rPr>
        <w:t xml:space="preserve">; </w:t>
      </w:r>
      <w:hyperlink w:anchor="_ENREF_61" w:tooltip="Wills, 1990 #55" w:history="1">
        <w:r w:rsidR="00CD7A8B">
          <w:rPr>
            <w:rFonts w:cs="Times New Roman"/>
            <w:noProof/>
            <w:color w:val="000000" w:themeColor="text1"/>
          </w:rPr>
          <w:t>Wills et al., 1990</w:t>
        </w:r>
      </w:hyperlink>
      <w:r w:rsidR="00EC4E70">
        <w:rPr>
          <w:rFonts w:cs="Times New Roman"/>
          <w:noProof/>
          <w:color w:val="000000" w:themeColor="text1"/>
        </w:rPr>
        <w:t>)</w:t>
      </w:r>
      <w:r w:rsidR="00E767FE" w:rsidRPr="00C772B9">
        <w:rPr>
          <w:rFonts w:cs="Times New Roman"/>
          <w:color w:val="000000" w:themeColor="text1"/>
        </w:rPr>
        <w:fldChar w:fldCharType="end"/>
      </w:r>
      <w:r w:rsidR="00383ACB" w:rsidRPr="00C772B9">
        <w:rPr>
          <w:rFonts w:cs="Times New Roman"/>
          <w:color w:val="000000" w:themeColor="text1"/>
        </w:rPr>
        <w:t xml:space="preserve">) </w:t>
      </w:r>
      <w:r w:rsidR="008B643F" w:rsidRPr="00C772B9">
        <w:rPr>
          <w:rFonts w:cs="Times New Roman"/>
          <w:color w:val="000000" w:themeColor="text1"/>
        </w:rPr>
        <w:t xml:space="preserve">(Figure </w:t>
      </w:r>
      <w:r w:rsidR="00897B72" w:rsidRPr="00C772B9">
        <w:rPr>
          <w:rFonts w:cs="Times New Roman"/>
          <w:color w:val="000000" w:themeColor="text1"/>
        </w:rPr>
        <w:t>2</w:t>
      </w:r>
      <w:r w:rsidR="008B643F" w:rsidRPr="00C772B9">
        <w:rPr>
          <w:rFonts w:cs="Times New Roman"/>
          <w:color w:val="000000" w:themeColor="text1"/>
        </w:rPr>
        <w:t xml:space="preserve">) </w:t>
      </w:r>
      <w:r w:rsidR="00304AB4" w:rsidRPr="00C772B9">
        <w:rPr>
          <w:rFonts w:cs="Times New Roman"/>
          <w:color w:val="000000" w:themeColor="text1"/>
        </w:rPr>
        <w:t>and mathematics (8</w:t>
      </w:r>
      <w:r w:rsidR="00137B3D" w:rsidRPr="00C772B9">
        <w:rPr>
          <w:rFonts w:cs="Times New Roman"/>
          <w:color w:val="000000" w:themeColor="text1"/>
        </w:rPr>
        <w:t>5</w:t>
      </w:r>
      <w:r w:rsidR="00304AB4" w:rsidRPr="00C772B9">
        <w:rPr>
          <w:rFonts w:cs="Times New Roman"/>
          <w:color w:val="000000" w:themeColor="text1"/>
        </w:rPr>
        <w:t>.</w:t>
      </w:r>
      <w:r w:rsidR="00137B3D" w:rsidRPr="00C772B9">
        <w:rPr>
          <w:rFonts w:cs="Times New Roman"/>
          <w:color w:val="000000" w:themeColor="text1"/>
        </w:rPr>
        <w:t>00</w:t>
      </w:r>
      <w:r w:rsidR="00304AB4" w:rsidRPr="00C772B9">
        <w:rPr>
          <w:rFonts w:cs="Times New Roman"/>
          <w:color w:val="000000" w:themeColor="text1"/>
        </w:rPr>
        <w:t>, 95% CI 7</w:t>
      </w:r>
      <w:r w:rsidR="00137B3D" w:rsidRPr="00C772B9">
        <w:rPr>
          <w:rFonts w:cs="Times New Roman"/>
          <w:color w:val="000000" w:themeColor="text1"/>
        </w:rPr>
        <w:t>8</w:t>
      </w:r>
      <w:r w:rsidR="00304AB4" w:rsidRPr="00C772B9">
        <w:rPr>
          <w:rFonts w:cs="Times New Roman"/>
          <w:color w:val="000000" w:themeColor="text1"/>
        </w:rPr>
        <w:t>.</w:t>
      </w:r>
      <w:r w:rsidR="00137B3D" w:rsidRPr="00C772B9">
        <w:rPr>
          <w:rFonts w:cs="Times New Roman"/>
          <w:color w:val="000000" w:themeColor="text1"/>
        </w:rPr>
        <w:t>58</w:t>
      </w:r>
      <w:r w:rsidR="00897B72" w:rsidRPr="00C772B9">
        <w:rPr>
          <w:rFonts w:cs="Times New Roman"/>
          <w:color w:val="000000" w:themeColor="text1"/>
        </w:rPr>
        <w:t xml:space="preserve">, </w:t>
      </w:r>
      <w:r w:rsidR="00304AB4" w:rsidRPr="00C772B9">
        <w:rPr>
          <w:rFonts w:cs="Times New Roman"/>
          <w:color w:val="000000" w:themeColor="text1"/>
        </w:rPr>
        <w:t>9</w:t>
      </w:r>
      <w:r w:rsidR="00137B3D" w:rsidRPr="00C772B9">
        <w:rPr>
          <w:rFonts w:cs="Times New Roman"/>
          <w:color w:val="000000" w:themeColor="text1"/>
        </w:rPr>
        <w:t>1</w:t>
      </w:r>
      <w:r w:rsidR="00304AB4" w:rsidRPr="00C772B9">
        <w:rPr>
          <w:rFonts w:cs="Times New Roman"/>
          <w:color w:val="000000" w:themeColor="text1"/>
        </w:rPr>
        <w:t>.</w:t>
      </w:r>
      <w:r w:rsidR="00137B3D" w:rsidRPr="00C772B9">
        <w:rPr>
          <w:rFonts w:cs="Times New Roman"/>
          <w:color w:val="000000" w:themeColor="text1"/>
        </w:rPr>
        <w:t>4</w:t>
      </w:r>
      <w:r w:rsidR="00304AB4" w:rsidRPr="00C772B9">
        <w:rPr>
          <w:rFonts w:cs="Times New Roman"/>
          <w:color w:val="000000" w:themeColor="text1"/>
        </w:rPr>
        <w:t>2</w:t>
      </w:r>
      <w:r w:rsidR="009C6F59" w:rsidRPr="00C772B9">
        <w:rPr>
          <w:rFonts w:cs="Times New Roman"/>
          <w:color w:val="000000" w:themeColor="text1"/>
        </w:rPr>
        <w:t>;</w:t>
      </w:r>
      <w:r w:rsidR="00304AB4" w:rsidRPr="00C772B9">
        <w:rPr>
          <w:rFonts w:cs="Times New Roman"/>
          <w:color w:val="000000" w:themeColor="text1"/>
        </w:rPr>
        <w:t xml:space="preserve"> I</w:t>
      </w:r>
      <w:r w:rsidR="00304AB4" w:rsidRPr="00C772B9">
        <w:rPr>
          <w:rFonts w:cs="Times New Roman"/>
          <w:color w:val="000000" w:themeColor="text1"/>
          <w:vertAlign w:val="superscript"/>
        </w:rPr>
        <w:t>2</w:t>
      </w:r>
      <w:r w:rsidR="00304AB4" w:rsidRPr="00C772B9">
        <w:rPr>
          <w:rFonts w:cs="Times New Roman"/>
          <w:color w:val="000000" w:themeColor="text1"/>
        </w:rPr>
        <w:t>=8</w:t>
      </w:r>
      <w:r w:rsidR="00137B3D" w:rsidRPr="00C772B9">
        <w:rPr>
          <w:rFonts w:cs="Times New Roman"/>
          <w:color w:val="000000" w:themeColor="text1"/>
        </w:rPr>
        <w:t>7</w:t>
      </w:r>
      <w:r w:rsidR="00304AB4" w:rsidRPr="00C772B9">
        <w:rPr>
          <w:rFonts w:cs="Times New Roman"/>
          <w:color w:val="000000" w:themeColor="text1"/>
        </w:rPr>
        <w:t>.</w:t>
      </w:r>
      <w:r w:rsidR="00137B3D" w:rsidRPr="00C772B9">
        <w:rPr>
          <w:rFonts w:cs="Times New Roman"/>
          <w:color w:val="000000" w:themeColor="text1"/>
        </w:rPr>
        <w:t>0</w:t>
      </w:r>
      <w:r w:rsidR="00304AB4" w:rsidRPr="00C772B9">
        <w:rPr>
          <w:rFonts w:cs="Times New Roman"/>
          <w:color w:val="000000" w:themeColor="text1"/>
        </w:rPr>
        <w:t>7%</w:t>
      </w:r>
      <w:r w:rsidR="00383ACB" w:rsidRPr="00C772B9">
        <w:rPr>
          <w:rFonts w:cs="Times New Roman"/>
          <w:color w:val="000000" w:themeColor="text1"/>
        </w:rPr>
        <w:t>, n=394</w:t>
      </w:r>
      <w:r w:rsidR="00114B2B">
        <w:rPr>
          <w:rFonts w:cs="Times New Roman"/>
          <w:color w:val="000000" w:themeColor="text1"/>
        </w:rPr>
        <w:t xml:space="preserve"> </w:t>
      </w:r>
      <w:r w:rsidR="00383ACB" w:rsidRPr="00C772B9">
        <w:rPr>
          <w:rFonts w:cs="Times New Roman"/>
          <w:color w:val="000000" w:themeColor="text1"/>
        </w:rPr>
        <w:fldChar w:fldCharType="begin">
          <w:fldData xml:space="preserve">PEVuZE5vdGU+PENpdGU+PEF1dGhvcj5BeXI8L0F1dGhvcj48WWVhcj4yMDA1PC9ZZWFyPjxSZWNO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EC4E70">
        <w:rPr>
          <w:rFonts w:cs="Times New Roman"/>
          <w:color w:val="000000" w:themeColor="text1"/>
        </w:rPr>
        <w:instrText xml:space="preserve"> ADDIN EN.CITE </w:instrText>
      </w:r>
      <w:r w:rsidR="00EC4E70">
        <w:rPr>
          <w:rFonts w:cs="Times New Roman"/>
          <w:color w:val="000000" w:themeColor="text1"/>
        </w:rPr>
        <w:fldChar w:fldCharType="begin">
          <w:fldData xml:space="preserve">PEVuZE5vdGU+PENpdGU+PEF1dGhvcj5BeXI8L0F1dGhvcj48WWVhcj4yMDA1PC9ZZWFyPjxSZWNO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</w:fldData>
        </w:fldChar>
      </w:r>
      <w:r w:rsidR="00EC4E70">
        <w:rPr>
          <w:rFonts w:cs="Times New Roman"/>
          <w:color w:val="000000" w:themeColor="text1"/>
        </w:rPr>
        <w:instrText xml:space="preserve"> ADDIN EN.CITE.DATA </w:instrText>
      </w:r>
      <w:r w:rsidR="00EC4E70">
        <w:rPr>
          <w:rFonts w:cs="Times New Roman"/>
          <w:color w:val="000000" w:themeColor="text1"/>
        </w:rPr>
      </w:r>
      <w:r w:rsidR="00EC4E70">
        <w:rPr>
          <w:rFonts w:cs="Times New Roman"/>
          <w:color w:val="000000" w:themeColor="text1"/>
        </w:rPr>
        <w:fldChar w:fldCharType="end"/>
      </w:r>
      <w:r w:rsidR="00383ACB" w:rsidRPr="00C772B9">
        <w:rPr>
          <w:rFonts w:cs="Times New Roman"/>
          <w:color w:val="000000" w:themeColor="text1"/>
        </w:rPr>
      </w:r>
      <w:r w:rsidR="00383ACB" w:rsidRPr="00C772B9">
        <w:rPr>
          <w:rFonts w:cs="Times New Roman"/>
          <w:color w:val="000000" w:themeColor="text1"/>
        </w:rPr>
        <w:fldChar w:fldCharType="separate"/>
      </w:r>
      <w:r w:rsidR="00EC4E70">
        <w:rPr>
          <w:rFonts w:cs="Times New Roman"/>
          <w:noProof/>
          <w:color w:val="000000" w:themeColor="text1"/>
        </w:rPr>
        <w:t>(</w:t>
      </w:r>
      <w:hyperlink w:anchor="_ENREF_1" w:tooltip="Ayr, 2005 #1" w:history="1">
        <w:r w:rsidR="00CD7A8B">
          <w:rPr>
            <w:rFonts w:cs="Times New Roman"/>
            <w:noProof/>
            <w:color w:val="000000" w:themeColor="text1"/>
          </w:rPr>
          <w:t>Ayr et al., 2005</w:t>
        </w:r>
      </w:hyperlink>
      <w:r w:rsidR="00EC4E70">
        <w:rPr>
          <w:rFonts w:cs="Times New Roman"/>
          <w:noProof/>
          <w:color w:val="000000" w:themeColor="text1"/>
        </w:rPr>
        <w:t xml:space="preserve">; </w:t>
      </w:r>
      <w:hyperlink w:anchor="_ENREF_19" w:tooltip="Fletcher, 2005 #157" w:history="1">
        <w:r w:rsidR="00CD7A8B">
          <w:rPr>
            <w:rFonts w:cs="Times New Roman"/>
            <w:noProof/>
            <w:color w:val="000000" w:themeColor="text1"/>
          </w:rPr>
          <w:t>Fletcher et al., 2005</w:t>
        </w:r>
      </w:hyperlink>
      <w:r w:rsidR="00EC4E70">
        <w:rPr>
          <w:rFonts w:cs="Times New Roman"/>
          <w:noProof/>
          <w:color w:val="000000" w:themeColor="text1"/>
        </w:rPr>
        <w:t xml:space="preserve">; </w:t>
      </w:r>
      <w:hyperlink w:anchor="_ENREF_20" w:tooltip="Friedrich, 1991 #21" w:history="1">
        <w:r w:rsidR="00CD7A8B">
          <w:rPr>
            <w:rFonts w:cs="Times New Roman"/>
            <w:noProof/>
            <w:color w:val="000000" w:themeColor="text1"/>
          </w:rPr>
          <w:t>Friedrich et al., 1991</w:t>
        </w:r>
      </w:hyperlink>
      <w:r w:rsidR="00EC4E70">
        <w:rPr>
          <w:rFonts w:cs="Times New Roman"/>
          <w:noProof/>
          <w:color w:val="000000" w:themeColor="text1"/>
        </w:rPr>
        <w:t xml:space="preserve">; </w:t>
      </w:r>
      <w:hyperlink w:anchor="_ENREF_61" w:tooltip="Wills, 1990 #55" w:history="1">
        <w:r w:rsidR="00CD7A8B">
          <w:rPr>
            <w:rFonts w:cs="Times New Roman"/>
            <w:noProof/>
            <w:color w:val="000000" w:themeColor="text1"/>
          </w:rPr>
          <w:t>Wills et al., 1990</w:t>
        </w:r>
      </w:hyperlink>
      <w:r w:rsidR="00EC4E70">
        <w:rPr>
          <w:rFonts w:cs="Times New Roman"/>
          <w:noProof/>
          <w:color w:val="000000" w:themeColor="text1"/>
        </w:rPr>
        <w:t>)</w:t>
      </w:r>
      <w:r w:rsidR="00383ACB" w:rsidRPr="00C772B9">
        <w:rPr>
          <w:rFonts w:cs="Times New Roman"/>
          <w:color w:val="000000" w:themeColor="text1"/>
        </w:rPr>
        <w:fldChar w:fldCharType="end"/>
      </w:r>
      <w:r w:rsidR="00304AB4" w:rsidRPr="00C772B9">
        <w:rPr>
          <w:rFonts w:cs="Times New Roman"/>
          <w:color w:val="000000" w:themeColor="text1"/>
        </w:rPr>
        <w:t>)</w:t>
      </w:r>
      <w:r w:rsidR="00267D68" w:rsidRPr="00267D68">
        <w:rPr>
          <w:rFonts w:cs="Times New Roman"/>
          <w:color w:val="000000" w:themeColor="text1"/>
        </w:rPr>
        <w:t xml:space="preserve"> </w:t>
      </w:r>
      <w:r w:rsidR="00267D68" w:rsidRPr="00C772B9">
        <w:rPr>
          <w:rFonts w:cs="Times New Roman"/>
          <w:color w:val="000000" w:themeColor="text1"/>
        </w:rPr>
        <w:t>(Figure 3)</w:t>
      </w:r>
      <w:r w:rsidR="00304AB4" w:rsidRPr="00C772B9">
        <w:rPr>
          <w:rFonts w:cs="Times New Roman"/>
          <w:color w:val="000000" w:themeColor="text1"/>
        </w:rPr>
        <w:t xml:space="preserve"> than controls</w:t>
      </w:r>
      <w:r w:rsidR="00E767FE" w:rsidRPr="00C772B9">
        <w:rPr>
          <w:rFonts w:cs="Times New Roman"/>
          <w:color w:val="000000" w:themeColor="text1"/>
        </w:rPr>
        <w:t>.</w:t>
      </w:r>
      <w:r w:rsidR="00304AB4" w:rsidRPr="00C772B9">
        <w:rPr>
          <w:rFonts w:cs="Times New Roman"/>
          <w:color w:val="000000" w:themeColor="text1"/>
        </w:rPr>
        <w:t xml:space="preserve"> </w:t>
      </w:r>
    </w:p>
    <w:p w14:paraId="3D29DC9D" w14:textId="1573E129" w:rsidR="00074C1E" w:rsidRPr="00C772B9" w:rsidRDefault="00BE25AA" w:rsidP="00114B2B">
      <w:pPr>
        <w:spacing w:before="0" w:after="0"/>
        <w:ind w:firstLine="567"/>
        <w:jc w:val="both"/>
        <w:rPr>
          <w:rFonts w:cs="Times New Roman"/>
          <w:szCs w:val="24"/>
        </w:rPr>
      </w:pPr>
      <w:r w:rsidRPr="00C772B9">
        <w:rPr>
          <w:rFonts w:cs="Times New Roman"/>
          <w:szCs w:val="24"/>
        </w:rPr>
        <w:t xml:space="preserve">The </w:t>
      </w:r>
      <w:r w:rsidR="00452D08">
        <w:rPr>
          <w:rFonts w:cs="Times New Roman"/>
          <w:szCs w:val="24"/>
        </w:rPr>
        <w:t>need for</w:t>
      </w:r>
      <w:r w:rsidRPr="00C772B9">
        <w:rPr>
          <w:rFonts w:cs="Times New Roman"/>
          <w:szCs w:val="24"/>
        </w:rPr>
        <w:t xml:space="preserve"> special education, both in primary and secondary schools, reported in a Dutch study was substantially higher </w:t>
      </w:r>
      <w:r w:rsidR="00452D08">
        <w:rPr>
          <w:rFonts w:cs="Times New Roman"/>
          <w:szCs w:val="24"/>
        </w:rPr>
        <w:t xml:space="preserve">for children with </w:t>
      </w:r>
      <w:r w:rsidR="00E767FE" w:rsidRPr="00C772B9">
        <w:rPr>
          <w:rFonts w:cs="Times New Roman"/>
          <w:szCs w:val="24"/>
        </w:rPr>
        <w:t>spina bifida</w:t>
      </w:r>
      <w:r w:rsidR="00203069" w:rsidRPr="00C772B9">
        <w:rPr>
          <w:rFonts w:cs="Times New Roman"/>
          <w:szCs w:val="24"/>
        </w:rPr>
        <w:t xml:space="preserve"> </w:t>
      </w:r>
      <w:r w:rsidR="000D0D67" w:rsidRPr="00C772B9">
        <w:rPr>
          <w:rFonts w:cs="Times New Roman"/>
          <w:szCs w:val="24"/>
        </w:rPr>
        <w:t xml:space="preserve">associated </w:t>
      </w:r>
      <w:r w:rsidR="00203069" w:rsidRPr="00C772B9">
        <w:rPr>
          <w:rFonts w:cs="Times New Roman"/>
          <w:szCs w:val="24"/>
        </w:rPr>
        <w:t xml:space="preserve">with hydrocephalus </w:t>
      </w:r>
      <w:r w:rsidRPr="00C772B9">
        <w:rPr>
          <w:rFonts w:cs="Times New Roman"/>
          <w:szCs w:val="24"/>
        </w:rPr>
        <w:t xml:space="preserve">compared to </w:t>
      </w:r>
      <w:r w:rsidR="000D0D67" w:rsidRPr="00C772B9">
        <w:rPr>
          <w:rFonts w:cs="Times New Roman"/>
          <w:szCs w:val="24"/>
        </w:rPr>
        <w:t>the reference population and those without hydrocephalus</w:t>
      </w:r>
      <w:r w:rsidR="005B6E18">
        <w:rPr>
          <w:rFonts w:cs="Times New Roman"/>
          <w:szCs w:val="24"/>
        </w:rPr>
        <w:t xml:space="preserve"> </w:t>
      </w:r>
      <w:r w:rsidR="000846B9" w:rsidRPr="00C772B9">
        <w:rPr>
          <w:rFonts w:cs="Times New Roman"/>
          <w:szCs w:val="24"/>
        </w:rPr>
        <w:fldChar w:fldCharType="begin">
          <w:fldData xml:space="preserve">PEVuZE5vdGU+PENpdGU+PEF1dGhvcj5CYXJmPC9BdXRob3I+PFllYXI+MjAwNDwvWWVhcj48UmVj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PEVuZE5vdGU+PENpdGU+PEF1dGhvcj5CYXJmPC9BdXRob3I+PFllYXI+MjAwNDwvWWVhcj48UmVj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2" w:tooltip="Barf, 2004 #2" w:history="1">
        <w:r w:rsidR="00CD7A8B">
          <w:rPr>
            <w:rFonts w:cs="Times New Roman"/>
            <w:noProof/>
            <w:szCs w:val="24"/>
          </w:rPr>
          <w:t>Barf et al., 2004</w:t>
        </w:r>
      </w:hyperlink>
      <w:r w:rsidR="00EC4E70">
        <w:rPr>
          <w:rFonts w:cs="Times New Roman"/>
          <w:noProof/>
          <w:szCs w:val="24"/>
        </w:rPr>
        <w:t>)</w:t>
      </w:r>
      <w:r w:rsidR="000846B9" w:rsidRPr="00C772B9">
        <w:rPr>
          <w:rFonts w:cs="Times New Roman"/>
          <w:szCs w:val="24"/>
        </w:rPr>
        <w:fldChar w:fldCharType="end"/>
      </w:r>
      <w:r w:rsidR="000D0D67" w:rsidRPr="00C772B9">
        <w:rPr>
          <w:rFonts w:cs="Times New Roman"/>
          <w:szCs w:val="24"/>
        </w:rPr>
        <w:t xml:space="preserve"> </w:t>
      </w:r>
      <w:r w:rsidR="00AE0127" w:rsidRPr="00C772B9">
        <w:rPr>
          <w:rFonts w:cs="Times New Roman"/>
          <w:szCs w:val="24"/>
        </w:rPr>
        <w:t>(</w:t>
      </w:r>
      <w:r w:rsidR="007E3F1F">
        <w:rPr>
          <w:rFonts w:cs="Times New Roman"/>
          <w:szCs w:val="24"/>
        </w:rPr>
        <w:t>Table S5</w:t>
      </w:r>
      <w:r w:rsidR="00AE0127" w:rsidRPr="00C772B9">
        <w:rPr>
          <w:rFonts w:cs="Times New Roman"/>
          <w:szCs w:val="24"/>
        </w:rPr>
        <w:t>).</w:t>
      </w:r>
      <w:r w:rsidR="00203069" w:rsidRPr="00C772B9">
        <w:rPr>
          <w:rFonts w:cs="Times New Roman"/>
          <w:szCs w:val="24"/>
        </w:rPr>
        <w:t xml:space="preserve"> </w:t>
      </w:r>
    </w:p>
    <w:p w14:paraId="476E66C8" w14:textId="78E022B1" w:rsidR="00304AB4" w:rsidRPr="00C772B9" w:rsidRDefault="003311E9" w:rsidP="00114B2B">
      <w:pPr>
        <w:spacing w:before="0" w:after="0"/>
        <w:ind w:firstLine="567"/>
        <w:jc w:val="both"/>
        <w:rPr>
          <w:rFonts w:cs="Times New Roman"/>
          <w:color w:val="000000" w:themeColor="text1"/>
        </w:rPr>
      </w:pPr>
      <w:r w:rsidRPr="00C772B9">
        <w:rPr>
          <w:rFonts w:cs="Times New Roman"/>
          <w:szCs w:val="24"/>
        </w:rPr>
        <w:t xml:space="preserve">Factors that significantly reduced academic achievement (reading and calculations) in 11-year-old children with </w:t>
      </w:r>
      <w:r w:rsidR="00E767FE" w:rsidRPr="00C772B9">
        <w:rPr>
          <w:rFonts w:cs="Times New Roman"/>
          <w:szCs w:val="24"/>
        </w:rPr>
        <w:t>spina bifida</w:t>
      </w:r>
      <w:r w:rsidR="004F27CE" w:rsidRPr="00C772B9">
        <w:rPr>
          <w:rFonts w:cs="Times New Roman"/>
          <w:szCs w:val="24"/>
        </w:rPr>
        <w:t xml:space="preserve"> </w:t>
      </w:r>
      <w:r w:rsidRPr="00C772B9">
        <w:rPr>
          <w:rFonts w:cs="Times New Roman"/>
          <w:szCs w:val="24"/>
        </w:rPr>
        <w:t>(with hydrocephalus) were upper lesion level and Hispanic ethnicity</w:t>
      </w:r>
      <w:r w:rsidR="00D47189">
        <w:rPr>
          <w:rFonts w:cs="Times New Roman"/>
          <w:szCs w:val="24"/>
        </w:rPr>
        <w:t xml:space="preserve"> </w:t>
      </w:r>
      <w:r w:rsidR="000846B9" w:rsidRPr="00C772B9">
        <w:rPr>
          <w:rFonts w:cs="Times New Roman"/>
          <w:szCs w:val="24"/>
        </w:rPr>
        <w:fldChar w:fldCharType="begin">
          <w:fldData xml:space="preserve">PEVuZE5vdGU+PENpdGU+PEF1dGhvcj5GbGV0Y2hlcjwvQXV0aG9yPjxZZWFyPjIwMDU8L1llYXI+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PEVuZE5vdGU+PENpdGU+PEF1dGhvcj5GbGV0Y2hlcjwvQXV0aG9yPjxZZWFyPjIwMDU8L1llYXI+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19" w:tooltip="Fletcher, 2005 #157" w:history="1">
        <w:r w:rsidR="00CD7A8B">
          <w:rPr>
            <w:rFonts w:cs="Times New Roman"/>
            <w:noProof/>
            <w:szCs w:val="24"/>
          </w:rPr>
          <w:t>Fletcher et al., 2005</w:t>
        </w:r>
      </w:hyperlink>
      <w:r w:rsidR="00EC4E70">
        <w:rPr>
          <w:rFonts w:cs="Times New Roman"/>
          <w:noProof/>
          <w:szCs w:val="24"/>
        </w:rPr>
        <w:t>)</w:t>
      </w:r>
      <w:r w:rsidR="000846B9" w:rsidRPr="00C772B9">
        <w:rPr>
          <w:rFonts w:cs="Times New Roman"/>
          <w:szCs w:val="24"/>
        </w:rPr>
        <w:fldChar w:fldCharType="end"/>
      </w:r>
      <w:r w:rsidR="00D47189">
        <w:rPr>
          <w:rFonts w:cs="Times New Roman"/>
          <w:szCs w:val="24"/>
        </w:rPr>
        <w:t>.</w:t>
      </w:r>
      <w:r w:rsidRPr="00C772B9">
        <w:rPr>
          <w:rFonts w:cs="Times New Roman"/>
          <w:szCs w:val="24"/>
        </w:rPr>
        <w:t xml:space="preserve"> </w:t>
      </w:r>
      <w:r w:rsidR="00F033B3" w:rsidRPr="00C772B9">
        <w:rPr>
          <w:rFonts w:cs="Times New Roman"/>
          <w:szCs w:val="24"/>
        </w:rPr>
        <w:t xml:space="preserve">Shunting for hydrocephalus, IQ </w:t>
      </w:r>
      <w:r w:rsidR="00F033B3" w:rsidRPr="00C772B9">
        <w:rPr>
          <w:rFonts w:cs="Times New Roman"/>
          <w:color w:val="000000"/>
          <w:sz w:val="22"/>
        </w:rPr>
        <w:t>≤</w:t>
      </w:r>
      <w:r w:rsidR="00F033B3" w:rsidRPr="00C772B9">
        <w:rPr>
          <w:rFonts w:cs="Times New Roman"/>
          <w:szCs w:val="24"/>
        </w:rPr>
        <w:t xml:space="preserve">85, </w:t>
      </w:r>
      <w:r w:rsidR="00792D1F" w:rsidRPr="00C772B9">
        <w:rPr>
          <w:rFonts w:cs="Times New Roman"/>
          <w:szCs w:val="24"/>
        </w:rPr>
        <w:t xml:space="preserve">and </w:t>
      </w:r>
      <w:r w:rsidR="00F033B3" w:rsidRPr="00C772B9">
        <w:rPr>
          <w:rFonts w:cs="Times New Roman"/>
          <w:color w:val="000000"/>
          <w:szCs w:val="24"/>
        </w:rPr>
        <w:t>wheelchair dependency</w:t>
      </w:r>
      <w:r w:rsidR="00993D83" w:rsidRPr="00C772B9">
        <w:rPr>
          <w:rFonts w:cs="Times New Roman"/>
          <w:color w:val="000000"/>
          <w:szCs w:val="24"/>
        </w:rPr>
        <w:t>,</w:t>
      </w:r>
      <w:r w:rsidR="00F033B3" w:rsidRPr="00C772B9">
        <w:rPr>
          <w:rFonts w:cs="Times New Roman"/>
          <w:color w:val="000000"/>
          <w:sz w:val="22"/>
        </w:rPr>
        <w:t xml:space="preserve"> </w:t>
      </w:r>
      <w:r w:rsidR="00F033B3" w:rsidRPr="00C772B9">
        <w:rPr>
          <w:rFonts w:cs="Times New Roman"/>
          <w:szCs w:val="24"/>
        </w:rPr>
        <w:t xml:space="preserve">were </w:t>
      </w:r>
      <w:r w:rsidR="004C5CBA" w:rsidRPr="00C772B9">
        <w:rPr>
          <w:rFonts w:cs="Times New Roman"/>
          <w:szCs w:val="24"/>
        </w:rPr>
        <w:t>independent predictors of</w:t>
      </w:r>
      <w:r w:rsidR="00F033B3" w:rsidRPr="00C772B9">
        <w:rPr>
          <w:rFonts w:cs="Times New Roman"/>
          <w:szCs w:val="24"/>
        </w:rPr>
        <w:t xml:space="preserve"> SEN after adjustment for </w:t>
      </w:r>
      <w:r w:rsidR="00F033B3" w:rsidRPr="00C772B9">
        <w:rPr>
          <w:rFonts w:cs="Times New Roman"/>
          <w:color w:val="000000"/>
          <w:szCs w:val="24"/>
        </w:rPr>
        <w:t>lesion level, annual number of surgical interventions and incontinence</w:t>
      </w:r>
      <w:r w:rsidR="00D47189">
        <w:rPr>
          <w:rFonts w:cs="Times New Roman"/>
          <w:color w:val="000000"/>
          <w:szCs w:val="24"/>
        </w:rPr>
        <w:t xml:space="preserve"> </w:t>
      </w:r>
      <w:r w:rsidR="000846B9" w:rsidRPr="00C772B9">
        <w:rPr>
          <w:rFonts w:cs="Times New Roman"/>
          <w:color w:val="000000"/>
          <w:szCs w:val="24"/>
        </w:rPr>
        <w:fldChar w:fldCharType="begin">
          <w:fldData xml:space="preserve">PEVuZE5vdGU+PENpdGU+PEF1dGhvcj5CYXJmPC9BdXRob3I+PFllYXI+MjAwNDwvWWVhcj48UmVj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EC4E70">
        <w:rPr>
          <w:rFonts w:cs="Times New Roman"/>
          <w:color w:val="000000"/>
          <w:szCs w:val="24"/>
        </w:rPr>
        <w:instrText xml:space="preserve"> ADDIN EN.CITE </w:instrText>
      </w:r>
      <w:r w:rsidR="00EC4E70">
        <w:rPr>
          <w:rFonts w:cs="Times New Roman"/>
          <w:color w:val="000000"/>
          <w:szCs w:val="24"/>
        </w:rPr>
        <w:fldChar w:fldCharType="begin">
          <w:fldData xml:space="preserve">PEVuZE5vdGU+PENpdGU+PEF1dGhvcj5CYXJmPC9BdXRob3I+PFllYXI+MjAwNDwvWWVhcj48UmVj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</w:fldData>
        </w:fldChar>
      </w:r>
      <w:r w:rsidR="00EC4E70">
        <w:rPr>
          <w:rFonts w:cs="Times New Roman"/>
          <w:color w:val="000000"/>
          <w:szCs w:val="24"/>
        </w:rPr>
        <w:instrText xml:space="preserve"> ADDIN EN.CITE.DATA </w:instrText>
      </w:r>
      <w:r w:rsidR="00EC4E70">
        <w:rPr>
          <w:rFonts w:cs="Times New Roman"/>
          <w:color w:val="000000"/>
          <w:szCs w:val="24"/>
        </w:rPr>
      </w:r>
      <w:r w:rsidR="00EC4E70">
        <w:rPr>
          <w:rFonts w:cs="Times New Roman"/>
          <w:color w:val="000000"/>
          <w:szCs w:val="24"/>
        </w:rPr>
        <w:fldChar w:fldCharType="end"/>
      </w:r>
      <w:r w:rsidR="000846B9" w:rsidRPr="00C772B9">
        <w:rPr>
          <w:rFonts w:cs="Times New Roman"/>
          <w:color w:val="000000"/>
          <w:szCs w:val="24"/>
        </w:rPr>
      </w:r>
      <w:r w:rsidR="000846B9" w:rsidRPr="00C772B9">
        <w:rPr>
          <w:rFonts w:cs="Times New Roman"/>
          <w:color w:val="000000"/>
          <w:szCs w:val="24"/>
        </w:rPr>
        <w:fldChar w:fldCharType="separate"/>
      </w:r>
      <w:r w:rsidR="00EC4E70">
        <w:rPr>
          <w:rFonts w:cs="Times New Roman"/>
          <w:noProof/>
          <w:color w:val="000000"/>
          <w:szCs w:val="24"/>
        </w:rPr>
        <w:t>(</w:t>
      </w:r>
      <w:hyperlink w:anchor="_ENREF_2" w:tooltip="Barf, 2004 #2" w:history="1">
        <w:r w:rsidR="00CD7A8B">
          <w:rPr>
            <w:rFonts w:cs="Times New Roman"/>
            <w:noProof/>
            <w:color w:val="000000"/>
            <w:szCs w:val="24"/>
          </w:rPr>
          <w:t>Barf et al., 2004</w:t>
        </w:r>
      </w:hyperlink>
      <w:r w:rsidR="00EC4E70">
        <w:rPr>
          <w:rFonts w:cs="Times New Roman"/>
          <w:noProof/>
          <w:color w:val="000000"/>
          <w:szCs w:val="24"/>
        </w:rPr>
        <w:t>)</w:t>
      </w:r>
      <w:r w:rsidR="000846B9" w:rsidRPr="00C772B9">
        <w:rPr>
          <w:rFonts w:cs="Times New Roman"/>
          <w:color w:val="000000"/>
          <w:szCs w:val="24"/>
        </w:rPr>
        <w:fldChar w:fldCharType="end"/>
      </w:r>
      <w:r w:rsidR="00F033B3" w:rsidRPr="00C772B9">
        <w:rPr>
          <w:rFonts w:cs="Times New Roman"/>
          <w:szCs w:val="24"/>
        </w:rPr>
        <w:t xml:space="preserve"> </w:t>
      </w:r>
      <w:r w:rsidRPr="00C772B9">
        <w:rPr>
          <w:rFonts w:cs="Times New Roman"/>
          <w:szCs w:val="24"/>
        </w:rPr>
        <w:t>(</w:t>
      </w:r>
      <w:r w:rsidR="00A72229">
        <w:rPr>
          <w:rFonts w:cs="Times New Roman"/>
          <w:szCs w:val="24"/>
        </w:rPr>
        <w:t>Table S6</w:t>
      </w:r>
      <w:r w:rsidRPr="00C772B9">
        <w:rPr>
          <w:rFonts w:cs="Times New Roman"/>
          <w:szCs w:val="24"/>
        </w:rPr>
        <w:t>).</w:t>
      </w:r>
      <w:r w:rsidR="00304AB4" w:rsidRPr="00C772B9">
        <w:rPr>
          <w:rFonts w:cs="Times New Roman"/>
          <w:color w:val="FF0000"/>
        </w:rPr>
        <w:t xml:space="preserve"> </w:t>
      </w:r>
    </w:p>
    <w:p w14:paraId="529116E2" w14:textId="296C4DE8" w:rsidR="006D1B84" w:rsidRPr="00C772B9" w:rsidRDefault="006D1B84" w:rsidP="00724BB9">
      <w:pPr>
        <w:autoSpaceDE w:val="0"/>
        <w:autoSpaceDN w:val="0"/>
        <w:adjustRightInd w:val="0"/>
        <w:spacing w:before="0" w:after="0" w:line="240" w:lineRule="auto"/>
        <w:rPr>
          <w:rFonts w:cs="Times New Roman"/>
          <w:szCs w:val="24"/>
        </w:rPr>
      </w:pPr>
    </w:p>
    <w:p w14:paraId="1A37BE01" w14:textId="5CB10F55" w:rsidR="00B51BCC" w:rsidRPr="00C772B9" w:rsidRDefault="00D61E9C" w:rsidP="00724BB9">
      <w:pPr>
        <w:pStyle w:val="Heading3"/>
        <w:spacing w:before="240"/>
        <w:rPr>
          <w:rFonts w:ascii="Times New Roman" w:hAnsi="Times New Roman" w:cs="Times New Roman"/>
          <w:b/>
          <w:bCs/>
          <w:i w:val="0"/>
          <w:iCs/>
        </w:rPr>
      </w:pPr>
      <w:r w:rsidRPr="00C772B9">
        <w:rPr>
          <w:rFonts w:ascii="Times New Roman" w:hAnsi="Times New Roman" w:cs="Times New Roman"/>
          <w:b/>
          <w:bCs/>
          <w:i w:val="0"/>
          <w:iCs/>
        </w:rPr>
        <w:t xml:space="preserve">3.3.2   </w:t>
      </w:r>
      <w:r w:rsidR="00B51BCC" w:rsidRPr="00C772B9">
        <w:rPr>
          <w:rFonts w:ascii="Times New Roman" w:hAnsi="Times New Roman" w:cs="Times New Roman"/>
          <w:b/>
          <w:bCs/>
          <w:i w:val="0"/>
          <w:iCs/>
        </w:rPr>
        <w:t xml:space="preserve">Congenital </w:t>
      </w:r>
      <w:r w:rsidR="00C038A7" w:rsidRPr="00C772B9">
        <w:rPr>
          <w:rFonts w:ascii="Times New Roman" w:hAnsi="Times New Roman" w:cs="Times New Roman"/>
          <w:b/>
          <w:bCs/>
          <w:i w:val="0"/>
          <w:iCs/>
        </w:rPr>
        <w:t>H</w:t>
      </w:r>
      <w:r w:rsidR="00B51BCC" w:rsidRPr="00C772B9">
        <w:rPr>
          <w:rFonts w:ascii="Times New Roman" w:hAnsi="Times New Roman" w:cs="Times New Roman"/>
          <w:b/>
          <w:bCs/>
          <w:i w:val="0"/>
          <w:iCs/>
        </w:rPr>
        <w:t xml:space="preserve">eart </w:t>
      </w:r>
      <w:r w:rsidR="00C038A7" w:rsidRPr="00C772B9">
        <w:rPr>
          <w:rFonts w:ascii="Times New Roman" w:hAnsi="Times New Roman" w:cs="Times New Roman"/>
          <w:b/>
          <w:bCs/>
          <w:i w:val="0"/>
          <w:iCs/>
        </w:rPr>
        <w:t>D</w:t>
      </w:r>
      <w:r w:rsidR="00B51BCC" w:rsidRPr="00C772B9">
        <w:rPr>
          <w:rFonts w:ascii="Times New Roman" w:hAnsi="Times New Roman" w:cs="Times New Roman"/>
          <w:b/>
          <w:bCs/>
          <w:i w:val="0"/>
          <w:iCs/>
        </w:rPr>
        <w:t xml:space="preserve">efects </w:t>
      </w:r>
    </w:p>
    <w:p w14:paraId="0E0CC03E" w14:textId="12A34B85" w:rsidR="00B51BCC" w:rsidRPr="00C772B9" w:rsidRDefault="00307917" w:rsidP="00114B2B">
      <w:pPr>
        <w:spacing w:before="0" w:after="0"/>
        <w:jc w:val="both"/>
        <w:rPr>
          <w:rFonts w:cs="Times New Roman"/>
          <w:szCs w:val="24"/>
        </w:rPr>
      </w:pPr>
      <w:r w:rsidRPr="00C772B9">
        <w:rPr>
          <w:rFonts w:cs="Times New Roman"/>
          <w:szCs w:val="24"/>
        </w:rPr>
        <w:t>Of 15</w:t>
      </w:r>
      <w:r w:rsidR="005C3D70" w:rsidRPr="00C772B9">
        <w:rPr>
          <w:rFonts w:cs="Times New Roman"/>
          <w:szCs w:val="24"/>
        </w:rPr>
        <w:t xml:space="preserve"> studies </w:t>
      </w:r>
      <w:r w:rsidRPr="00C772B9">
        <w:rPr>
          <w:rFonts w:cs="Times New Roman"/>
          <w:szCs w:val="24"/>
        </w:rPr>
        <w:t>analysing academic achievement in children with CHD</w:t>
      </w:r>
      <w:r w:rsidR="00BC7A98" w:rsidRPr="00C772B9">
        <w:rPr>
          <w:rFonts w:cs="Times New Roman"/>
          <w:szCs w:val="24"/>
        </w:rPr>
        <w:t>s</w:t>
      </w:r>
      <w:r w:rsidR="004F20A3" w:rsidRPr="00C772B9">
        <w:rPr>
          <w:rFonts w:cs="Times New Roman"/>
          <w:szCs w:val="24"/>
        </w:rPr>
        <w:t xml:space="preserve"> (n=11,053)</w:t>
      </w:r>
      <w:r w:rsidRPr="00C772B9">
        <w:rPr>
          <w:rFonts w:cs="Times New Roman"/>
          <w:szCs w:val="24"/>
        </w:rPr>
        <w:t>, 1</w:t>
      </w:r>
      <w:r w:rsidR="00455C17" w:rsidRPr="00C772B9">
        <w:rPr>
          <w:rFonts w:cs="Times New Roman"/>
          <w:szCs w:val="24"/>
        </w:rPr>
        <w:t>2</w:t>
      </w:r>
      <w:r w:rsidRPr="00C772B9">
        <w:rPr>
          <w:rFonts w:cs="Times New Roman"/>
          <w:szCs w:val="24"/>
        </w:rPr>
        <w:t xml:space="preserve"> included non-syndromic CHDs</w:t>
      </w:r>
      <w:r w:rsidR="00C324B5" w:rsidRPr="00C772B9">
        <w:rPr>
          <w:rFonts w:cs="Times New Roman"/>
          <w:szCs w:val="24"/>
        </w:rPr>
        <w:t>, one excluded CHD</w:t>
      </w:r>
      <w:r w:rsidR="00BC7A98" w:rsidRPr="00C772B9">
        <w:rPr>
          <w:rFonts w:cs="Times New Roman"/>
          <w:szCs w:val="24"/>
        </w:rPr>
        <w:t>s</w:t>
      </w:r>
      <w:r w:rsidR="00C324B5" w:rsidRPr="00C772B9">
        <w:rPr>
          <w:rFonts w:cs="Times New Roman"/>
          <w:szCs w:val="24"/>
        </w:rPr>
        <w:t xml:space="preserve"> associated with chromosomal anomalies</w:t>
      </w:r>
      <w:r w:rsidR="00A72229">
        <w:rPr>
          <w:rFonts w:cs="Times New Roman"/>
          <w:szCs w:val="24"/>
        </w:rPr>
        <w:t xml:space="preserve"> </w:t>
      </w:r>
      <w:r w:rsidR="000846B9" w:rsidRPr="00C772B9">
        <w:rPr>
          <w:rFonts w:cs="Times New Roman"/>
          <w:szCs w:val="24"/>
        </w:rPr>
        <w:fldChar w:fldCharType="begin">
          <w:fldData xml:space="preserve">PEVuZE5vdGU+PENpdGU+PEF1dGhvcj5Pc3RlcjwvQXV0aG9yPjxZZWFyPjIwMTc8L1llYXI+PFJl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PEVuZE5vdGU+PENpdGU+PEF1dGhvcj5Pc3RlcjwvQXV0aG9yPjxZZWFyPjIwMTc8L1llYXI+PFJl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40" w:tooltip="Oster, 2017 #37" w:history="1">
        <w:r w:rsidR="00CD7A8B">
          <w:rPr>
            <w:rFonts w:cs="Times New Roman"/>
            <w:noProof/>
            <w:szCs w:val="24"/>
          </w:rPr>
          <w:t>Oster et al., 2017</w:t>
        </w:r>
      </w:hyperlink>
      <w:r w:rsidR="00EC4E70">
        <w:rPr>
          <w:rFonts w:cs="Times New Roman"/>
          <w:noProof/>
          <w:szCs w:val="24"/>
        </w:rPr>
        <w:t>)</w:t>
      </w:r>
      <w:r w:rsidR="000846B9" w:rsidRPr="00C772B9">
        <w:rPr>
          <w:rFonts w:cs="Times New Roman"/>
          <w:szCs w:val="24"/>
        </w:rPr>
        <w:fldChar w:fldCharType="end"/>
      </w:r>
      <w:r w:rsidR="00C324B5" w:rsidRPr="00C772B9">
        <w:rPr>
          <w:rFonts w:cs="Times New Roman"/>
          <w:szCs w:val="24"/>
        </w:rPr>
        <w:t xml:space="preserve"> </w:t>
      </w:r>
      <w:r w:rsidRPr="00C772B9">
        <w:rPr>
          <w:rFonts w:cs="Times New Roman"/>
          <w:szCs w:val="24"/>
        </w:rPr>
        <w:t xml:space="preserve">and </w:t>
      </w:r>
      <w:r w:rsidR="00455C17" w:rsidRPr="00C772B9">
        <w:rPr>
          <w:rFonts w:cs="Times New Roman"/>
          <w:szCs w:val="24"/>
        </w:rPr>
        <w:t>two</w:t>
      </w:r>
      <w:r w:rsidR="00CC6BDF" w:rsidRPr="00C772B9">
        <w:rPr>
          <w:rFonts w:cs="Times New Roman"/>
          <w:szCs w:val="24"/>
        </w:rPr>
        <w:t xml:space="preserve"> included children </w:t>
      </w:r>
      <w:r w:rsidR="00455C17" w:rsidRPr="00C772B9">
        <w:rPr>
          <w:rFonts w:cs="Times New Roman"/>
          <w:szCs w:val="24"/>
        </w:rPr>
        <w:t>with additional anomalies or syndromes</w:t>
      </w:r>
      <w:r w:rsidR="00CC6BDF" w:rsidRPr="00C772B9">
        <w:rPr>
          <w:rFonts w:cs="Times New Roman"/>
          <w:szCs w:val="24"/>
        </w:rPr>
        <w:t xml:space="preserve"> bu</w:t>
      </w:r>
      <w:r w:rsidR="00292417" w:rsidRPr="00C772B9">
        <w:rPr>
          <w:rFonts w:cs="Times New Roman"/>
          <w:szCs w:val="24"/>
        </w:rPr>
        <w:t>t</w:t>
      </w:r>
      <w:r w:rsidR="00CC6BDF" w:rsidRPr="00C772B9">
        <w:rPr>
          <w:rFonts w:cs="Times New Roman"/>
          <w:szCs w:val="24"/>
        </w:rPr>
        <w:t xml:space="preserve"> </w:t>
      </w:r>
      <w:proofErr w:type="spellStart"/>
      <w:r w:rsidR="00CC6BDF" w:rsidRPr="00C772B9">
        <w:rPr>
          <w:rFonts w:cs="Times New Roman"/>
          <w:szCs w:val="24"/>
        </w:rPr>
        <w:t>analy</w:t>
      </w:r>
      <w:r w:rsidR="00D67381">
        <w:rPr>
          <w:rFonts w:cs="Times New Roman"/>
          <w:szCs w:val="24"/>
        </w:rPr>
        <w:t>z</w:t>
      </w:r>
      <w:r w:rsidR="00CC6BDF" w:rsidRPr="00C772B9">
        <w:rPr>
          <w:rFonts w:cs="Times New Roman"/>
          <w:szCs w:val="24"/>
        </w:rPr>
        <w:t>ed</w:t>
      </w:r>
      <w:proofErr w:type="spellEnd"/>
      <w:r w:rsidR="00CC6BDF" w:rsidRPr="00C772B9">
        <w:rPr>
          <w:rFonts w:cs="Times New Roman"/>
          <w:szCs w:val="24"/>
        </w:rPr>
        <w:t xml:space="preserve"> them separately</w:t>
      </w:r>
      <w:r w:rsidR="00A72229">
        <w:rPr>
          <w:rFonts w:cs="Times New Roman"/>
          <w:szCs w:val="24"/>
        </w:rPr>
        <w:t xml:space="preserve"> </w:t>
      </w:r>
      <w:r w:rsidR="00285E97" w:rsidRPr="00C772B9">
        <w:rPr>
          <w:rFonts w:cs="Times New Roman"/>
          <w:szCs w:val="24"/>
        </w:rPr>
        <w:fldChar w:fldCharType="begin">
          <w:fldData xml:space="preserve">PEVuZE5vdGU+PENpdGU+PEF1dGhvcj5CZWxsaW5nZXI8L0F1dGhvcj48WWVhcj4yMDE1PC9ZZWFy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PEVuZE5vdGU+PENpdGU+PEF1dGhvcj5CZWxsaW5nZXI8L0F1dGhvcj48WWVhcj4yMDE1PC9ZZWFy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285E97" w:rsidRPr="00C772B9">
        <w:rPr>
          <w:rFonts w:cs="Times New Roman"/>
          <w:szCs w:val="24"/>
        </w:rPr>
      </w:r>
      <w:r w:rsidR="00285E97" w:rsidRPr="00C772B9">
        <w:rPr>
          <w:rFonts w:cs="Times New Roman"/>
          <w:szCs w:val="24"/>
        </w:rPr>
        <w:fldChar w:fldCharType="separate"/>
      </w:r>
      <w:r w:rsidR="00EC4E70">
        <w:rPr>
          <w:rFonts w:cs="Times New Roman"/>
          <w:noProof/>
          <w:szCs w:val="24"/>
        </w:rPr>
        <w:t>(</w:t>
      </w:r>
      <w:hyperlink w:anchor="_ENREF_5" w:tooltip="Bellinger, 2015 #140" w:history="1">
        <w:r w:rsidR="00CD7A8B">
          <w:rPr>
            <w:rFonts w:cs="Times New Roman"/>
            <w:noProof/>
            <w:szCs w:val="24"/>
          </w:rPr>
          <w:t>Bellinger et al., 2015</w:t>
        </w:r>
      </w:hyperlink>
      <w:r w:rsidR="00EC4E70">
        <w:rPr>
          <w:rFonts w:cs="Times New Roman"/>
          <w:noProof/>
          <w:szCs w:val="24"/>
        </w:rPr>
        <w:t xml:space="preserve">; </w:t>
      </w:r>
      <w:hyperlink w:anchor="_ENREF_39" w:tooltip="Olsen, 2011 #36" w:history="1">
        <w:r w:rsidR="00CD7A8B">
          <w:rPr>
            <w:rFonts w:cs="Times New Roman"/>
            <w:noProof/>
            <w:szCs w:val="24"/>
          </w:rPr>
          <w:t>Olsen et al., 2011</w:t>
        </w:r>
      </w:hyperlink>
      <w:r w:rsidR="00EC4E70">
        <w:rPr>
          <w:rFonts w:cs="Times New Roman"/>
          <w:noProof/>
          <w:szCs w:val="24"/>
        </w:rPr>
        <w:t>)</w:t>
      </w:r>
      <w:r w:rsidR="00285E97" w:rsidRPr="00C772B9">
        <w:rPr>
          <w:rFonts w:cs="Times New Roman"/>
          <w:szCs w:val="24"/>
        </w:rPr>
        <w:fldChar w:fldCharType="end"/>
      </w:r>
      <w:r w:rsidR="00A72229">
        <w:rPr>
          <w:rFonts w:cs="Times New Roman"/>
          <w:szCs w:val="24"/>
        </w:rPr>
        <w:t>.</w:t>
      </w:r>
      <w:r w:rsidR="004F20A3" w:rsidRPr="00C772B9">
        <w:rPr>
          <w:rFonts w:cs="Times New Roman"/>
          <w:szCs w:val="24"/>
        </w:rPr>
        <w:t xml:space="preserve"> </w:t>
      </w:r>
      <w:r w:rsidR="00421DF2" w:rsidRPr="00C772B9">
        <w:rPr>
          <w:rFonts w:cs="Times New Roman"/>
          <w:szCs w:val="24"/>
        </w:rPr>
        <w:t>All but one</w:t>
      </w:r>
      <w:r w:rsidR="00A72229">
        <w:rPr>
          <w:rFonts w:cs="Times New Roman"/>
          <w:szCs w:val="24"/>
        </w:rPr>
        <w:t xml:space="preserve"> </w:t>
      </w:r>
      <w:r w:rsidR="000846B9" w:rsidRPr="00C772B9">
        <w:rPr>
          <w:rFonts w:cs="Times New Roman"/>
          <w:szCs w:val="24"/>
        </w:rPr>
        <w:fldChar w:fldCharType="begin">
          <w:fldData xml:space="preserve">PEVuZE5vdGU+PENpdGU+PEF1dGhvcj5TaW1vbnM8L0F1dGhvcj48WWVhcj4yMDEwPC9ZZWFyPjxS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4123C7">
        <w:rPr>
          <w:rFonts w:cs="Times New Roman"/>
          <w:szCs w:val="24"/>
        </w:rPr>
        <w:instrText xml:space="preserve"> ADDIN EN.CITE </w:instrText>
      </w:r>
      <w:r w:rsidR="004123C7">
        <w:rPr>
          <w:rFonts w:cs="Times New Roman"/>
          <w:szCs w:val="24"/>
        </w:rPr>
        <w:fldChar w:fldCharType="begin">
          <w:fldData xml:space="preserve">PEVuZE5vdGU+PENpdGU+PEF1dGhvcj5TaW1vbnM8L0F1dGhvcj48WWVhcj4yMDEwPC9ZZWFyPjxS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</w:fldData>
        </w:fldChar>
      </w:r>
      <w:r w:rsidR="004123C7">
        <w:rPr>
          <w:rFonts w:cs="Times New Roman"/>
          <w:szCs w:val="24"/>
        </w:rPr>
        <w:instrText xml:space="preserve"> ADDIN EN.CITE.DATA </w:instrText>
      </w:r>
      <w:r w:rsidR="004123C7">
        <w:rPr>
          <w:rFonts w:cs="Times New Roman"/>
          <w:szCs w:val="24"/>
        </w:rPr>
      </w:r>
      <w:r w:rsidR="004123C7">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4123C7">
        <w:rPr>
          <w:rFonts w:cs="Times New Roman"/>
          <w:noProof/>
          <w:szCs w:val="24"/>
        </w:rPr>
        <w:t>(</w:t>
      </w:r>
      <w:hyperlink w:anchor="_ENREF_50" w:tooltip="Simons, 2010 #46" w:history="1">
        <w:r w:rsidR="00CD7A8B">
          <w:rPr>
            <w:rFonts w:cs="Times New Roman"/>
            <w:noProof/>
            <w:szCs w:val="24"/>
          </w:rPr>
          <w:t>Simons, Glidden, Sheslow, &amp; Pizarro, 2010</w:t>
        </w:r>
      </w:hyperlink>
      <w:r w:rsidR="004123C7">
        <w:rPr>
          <w:rFonts w:cs="Times New Roman"/>
          <w:noProof/>
          <w:szCs w:val="24"/>
        </w:rPr>
        <w:t>)</w:t>
      </w:r>
      <w:r w:rsidR="000846B9" w:rsidRPr="00C772B9">
        <w:rPr>
          <w:rFonts w:cs="Times New Roman"/>
          <w:szCs w:val="24"/>
        </w:rPr>
        <w:fldChar w:fldCharType="end"/>
      </w:r>
      <w:r w:rsidR="00421DF2" w:rsidRPr="00C772B9">
        <w:rPr>
          <w:rFonts w:cs="Times New Roman"/>
          <w:szCs w:val="24"/>
        </w:rPr>
        <w:t xml:space="preserve"> </w:t>
      </w:r>
      <w:r w:rsidR="00452D08">
        <w:rPr>
          <w:rFonts w:cs="Times New Roman"/>
          <w:szCs w:val="24"/>
        </w:rPr>
        <w:t xml:space="preserve">of these </w:t>
      </w:r>
      <w:r w:rsidR="00421DF2" w:rsidRPr="00C772B9">
        <w:rPr>
          <w:rFonts w:cs="Times New Roman"/>
          <w:szCs w:val="24"/>
        </w:rPr>
        <w:t>studies included severe CHDs</w:t>
      </w:r>
      <w:r w:rsidR="00452D08">
        <w:rPr>
          <w:rFonts w:cs="Times New Roman"/>
          <w:szCs w:val="24"/>
        </w:rPr>
        <w:t>. I</w:t>
      </w:r>
      <w:r w:rsidR="00421DF2" w:rsidRPr="00C772B9">
        <w:rPr>
          <w:rFonts w:cs="Times New Roman"/>
          <w:szCs w:val="24"/>
        </w:rPr>
        <w:t>f less severe CHD types were also included, the analysis was stratified by CHD severity</w:t>
      </w:r>
      <w:r w:rsidR="00A72229">
        <w:rPr>
          <w:rFonts w:cs="Times New Roman"/>
          <w:szCs w:val="24"/>
        </w:rPr>
        <w:t xml:space="preserve"> </w:t>
      </w:r>
      <w:r w:rsidR="00F56CC5" w:rsidRPr="00C772B9">
        <w:rPr>
          <w:rFonts w:cs="Times New Roman"/>
          <w:szCs w:val="24"/>
        </w:rPr>
        <w:fldChar w:fldCharType="begin">
          <w:fldData xml:space="preserve">PEVuZE5vdGU+PENpdGU+PEF1dGhvcj5NbGN6b2NoPC9BdXRob3I+PFllYXI+MjAwOTwvWWVhcj48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PjQ5Ni01MDQ8L3BhZ2VzPjx2b2x1bWU+MTM2PC92b2x1bWU+PG51bWJlcj4zPC9udW1iZXI+PGtl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PEVuZE5vdGU+PENpdGU+PEF1dGhvcj5NbGN6b2NoPC9BdXRob3I+PFllYXI+MjAwOTwvWWVhcj48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F56CC5" w:rsidRPr="00C772B9">
        <w:rPr>
          <w:rFonts w:cs="Times New Roman"/>
          <w:szCs w:val="24"/>
        </w:rPr>
      </w:r>
      <w:r w:rsidR="00F56CC5" w:rsidRPr="00C772B9">
        <w:rPr>
          <w:rFonts w:cs="Times New Roman"/>
          <w:szCs w:val="24"/>
        </w:rPr>
        <w:fldChar w:fldCharType="separate"/>
      </w:r>
      <w:r w:rsidR="00EC4E70">
        <w:rPr>
          <w:rFonts w:cs="Times New Roman"/>
          <w:noProof/>
          <w:szCs w:val="24"/>
        </w:rPr>
        <w:t>(</w:t>
      </w:r>
      <w:hyperlink w:anchor="_ENREF_35" w:tooltip="Mlczoch, 2009 #32" w:history="1">
        <w:r w:rsidR="00CD7A8B">
          <w:rPr>
            <w:rFonts w:cs="Times New Roman"/>
            <w:noProof/>
            <w:szCs w:val="24"/>
          </w:rPr>
          <w:t>Mlczoch et al., 2009</w:t>
        </w:r>
      </w:hyperlink>
      <w:r w:rsidR="00EC4E70">
        <w:rPr>
          <w:rFonts w:cs="Times New Roman"/>
          <w:noProof/>
          <w:szCs w:val="24"/>
        </w:rPr>
        <w:t xml:space="preserve">; </w:t>
      </w:r>
      <w:hyperlink w:anchor="_ENREF_39" w:tooltip="Olsen, 2011 #36" w:history="1">
        <w:r w:rsidR="00CD7A8B">
          <w:rPr>
            <w:rFonts w:cs="Times New Roman"/>
            <w:noProof/>
            <w:szCs w:val="24"/>
          </w:rPr>
          <w:t>Olsen et al., 2011</w:t>
        </w:r>
      </w:hyperlink>
      <w:r w:rsidR="00EC4E70">
        <w:rPr>
          <w:rFonts w:cs="Times New Roman"/>
          <w:noProof/>
          <w:szCs w:val="24"/>
        </w:rPr>
        <w:t xml:space="preserve">; </w:t>
      </w:r>
      <w:hyperlink w:anchor="_ENREF_40" w:tooltip="Oster, 2017 #37" w:history="1">
        <w:r w:rsidR="00CD7A8B">
          <w:rPr>
            <w:rFonts w:cs="Times New Roman"/>
            <w:noProof/>
            <w:szCs w:val="24"/>
          </w:rPr>
          <w:t>Oster et al., 2017</w:t>
        </w:r>
      </w:hyperlink>
      <w:r w:rsidR="00EC4E70">
        <w:rPr>
          <w:rFonts w:cs="Times New Roman"/>
          <w:noProof/>
          <w:szCs w:val="24"/>
        </w:rPr>
        <w:t xml:space="preserve">; </w:t>
      </w:r>
      <w:hyperlink w:anchor="_ENREF_45" w:tooltip="Riehle-Colarusso, 2015 #42" w:history="1">
        <w:r w:rsidR="00CD7A8B">
          <w:rPr>
            <w:rFonts w:cs="Times New Roman"/>
            <w:noProof/>
            <w:szCs w:val="24"/>
          </w:rPr>
          <w:t>Riehle-Colarusso et al., 2015</w:t>
        </w:r>
      </w:hyperlink>
      <w:r w:rsidR="00EC4E70">
        <w:rPr>
          <w:rFonts w:cs="Times New Roman"/>
          <w:noProof/>
          <w:szCs w:val="24"/>
        </w:rPr>
        <w:t xml:space="preserve">; </w:t>
      </w:r>
      <w:hyperlink w:anchor="_ENREF_48" w:tooltip="Schaefer, 2016 #147" w:history="1">
        <w:r w:rsidR="00CD7A8B">
          <w:rPr>
            <w:rFonts w:cs="Times New Roman"/>
            <w:noProof/>
            <w:szCs w:val="24"/>
          </w:rPr>
          <w:t>Schaefer et al., 2016</w:t>
        </w:r>
      </w:hyperlink>
      <w:r w:rsidR="00EC4E70">
        <w:rPr>
          <w:rFonts w:cs="Times New Roman"/>
          <w:noProof/>
          <w:szCs w:val="24"/>
        </w:rPr>
        <w:t xml:space="preserve">; </w:t>
      </w:r>
      <w:hyperlink w:anchor="_ENREF_64" w:tooltip="Wray, 2001 #57" w:history="1">
        <w:r w:rsidR="00CD7A8B">
          <w:rPr>
            <w:rFonts w:cs="Times New Roman"/>
            <w:noProof/>
            <w:szCs w:val="24"/>
          </w:rPr>
          <w:t>Wray &amp; Sensky, 2001</w:t>
        </w:r>
      </w:hyperlink>
      <w:r w:rsidR="00EC4E70">
        <w:rPr>
          <w:rFonts w:cs="Times New Roman"/>
          <w:noProof/>
          <w:szCs w:val="24"/>
        </w:rPr>
        <w:t>)</w:t>
      </w:r>
      <w:r w:rsidR="00F56CC5" w:rsidRPr="00C772B9">
        <w:rPr>
          <w:rFonts w:cs="Times New Roman"/>
          <w:szCs w:val="24"/>
        </w:rPr>
        <w:fldChar w:fldCharType="end"/>
      </w:r>
      <w:r w:rsidR="00A72229">
        <w:rPr>
          <w:rFonts w:cs="Times New Roman"/>
          <w:szCs w:val="24"/>
        </w:rPr>
        <w:t>.</w:t>
      </w:r>
      <w:r w:rsidR="00421DF2" w:rsidRPr="00C772B9">
        <w:rPr>
          <w:rFonts w:cs="Times New Roman"/>
          <w:szCs w:val="24"/>
        </w:rPr>
        <w:t xml:space="preserve"> </w:t>
      </w:r>
    </w:p>
    <w:p w14:paraId="38DCBAB7" w14:textId="56CC7DD2" w:rsidR="008810A0" w:rsidRPr="00C772B9" w:rsidRDefault="00B3404D" w:rsidP="00114B2B">
      <w:pPr>
        <w:autoSpaceDE w:val="0"/>
        <w:autoSpaceDN w:val="0"/>
        <w:adjustRightInd w:val="0"/>
        <w:spacing w:before="0" w:after="0"/>
        <w:ind w:firstLine="567"/>
        <w:jc w:val="both"/>
        <w:rPr>
          <w:rFonts w:cs="Times New Roman"/>
          <w:szCs w:val="24"/>
        </w:rPr>
      </w:pPr>
      <w:r w:rsidRPr="00C772B9">
        <w:rPr>
          <w:rFonts w:eastAsiaTheme="minorHAnsi" w:cs="Times New Roman"/>
          <w:szCs w:val="24"/>
        </w:rPr>
        <w:lastRenderedPageBreak/>
        <w:t>Large s</w:t>
      </w:r>
      <w:r w:rsidR="005015AA" w:rsidRPr="00C772B9">
        <w:rPr>
          <w:rFonts w:eastAsiaTheme="minorHAnsi" w:cs="Times New Roman"/>
          <w:szCs w:val="24"/>
        </w:rPr>
        <w:t xml:space="preserve">tudies </w:t>
      </w:r>
      <w:r w:rsidR="00E833BA" w:rsidRPr="00C772B9">
        <w:rPr>
          <w:rFonts w:eastAsiaTheme="minorHAnsi" w:cs="Times New Roman"/>
          <w:szCs w:val="24"/>
        </w:rPr>
        <w:t xml:space="preserve">from the USA, Denmark and Australia </w:t>
      </w:r>
      <w:r w:rsidR="003E7A3A" w:rsidRPr="00C772B9">
        <w:rPr>
          <w:rFonts w:eastAsiaTheme="minorHAnsi" w:cs="Times New Roman"/>
          <w:szCs w:val="24"/>
        </w:rPr>
        <w:t xml:space="preserve">using school test results </w:t>
      </w:r>
      <w:r w:rsidR="005015AA" w:rsidRPr="00C772B9">
        <w:rPr>
          <w:rFonts w:eastAsiaTheme="minorHAnsi" w:cs="Times New Roman"/>
          <w:szCs w:val="24"/>
        </w:rPr>
        <w:t>were consistent in reporting poorer academic performance in c</w:t>
      </w:r>
      <w:r w:rsidR="00374AC4" w:rsidRPr="00C772B9">
        <w:rPr>
          <w:rFonts w:eastAsiaTheme="minorHAnsi" w:cs="Times New Roman"/>
          <w:szCs w:val="24"/>
        </w:rPr>
        <w:t xml:space="preserve">hildren with CHD </w:t>
      </w:r>
      <w:r w:rsidRPr="00C772B9">
        <w:rPr>
          <w:rFonts w:eastAsiaTheme="minorHAnsi" w:cs="Times New Roman"/>
          <w:szCs w:val="24"/>
        </w:rPr>
        <w:t>compared to the reference children</w:t>
      </w:r>
      <w:r w:rsidR="00A72229">
        <w:rPr>
          <w:rFonts w:eastAsiaTheme="minorHAnsi" w:cs="Times New Roman"/>
          <w:szCs w:val="24"/>
        </w:rPr>
        <w:t xml:space="preserve"> </w:t>
      </w:r>
      <w:r w:rsidR="00D82532" w:rsidRPr="00C772B9">
        <w:rPr>
          <w:rFonts w:eastAsiaTheme="minorHAnsi" w:cs="Times New Roman"/>
          <w:szCs w:val="24"/>
        </w:rPr>
        <w:fldChar w:fldCharType="begin">
          <w:fldData xml:space="preserve">PEVuZE5vdGU+PENpdGU+PEF1dGhvcj5MYXdsZXk8L0F1dGhvcj48WWVhcj4yMDE5PC9ZZWFyPjxS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PEVuZE5vdGU+PENpdGU+PEF1dGhvcj5MYXdsZXk8L0F1dGhvcj48WWVhcj4yMDE5PC9ZZWFyPjxS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=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D82532" w:rsidRPr="00C772B9">
        <w:rPr>
          <w:rFonts w:eastAsiaTheme="minorHAnsi" w:cs="Times New Roman"/>
          <w:szCs w:val="24"/>
        </w:rPr>
      </w:r>
      <w:r w:rsidR="00D82532" w:rsidRPr="00C772B9">
        <w:rPr>
          <w:rFonts w:eastAsiaTheme="minorHAnsi" w:cs="Times New Roman"/>
          <w:szCs w:val="24"/>
        </w:rPr>
        <w:fldChar w:fldCharType="separate"/>
      </w:r>
      <w:r w:rsidR="00EC4E70">
        <w:rPr>
          <w:rFonts w:eastAsiaTheme="minorHAnsi" w:cs="Times New Roman"/>
          <w:noProof/>
          <w:szCs w:val="24"/>
        </w:rPr>
        <w:t>(</w:t>
      </w:r>
      <w:hyperlink w:anchor="_ENREF_32" w:tooltip="Lawley, 2019 #30" w:history="1">
        <w:r w:rsidR="00CD7A8B">
          <w:rPr>
            <w:rFonts w:eastAsiaTheme="minorHAnsi" w:cs="Times New Roman"/>
            <w:noProof/>
            <w:szCs w:val="24"/>
          </w:rPr>
          <w:t>Lawley et al., 2019</w:t>
        </w:r>
      </w:hyperlink>
      <w:r w:rsidR="00EC4E70">
        <w:rPr>
          <w:rFonts w:eastAsiaTheme="minorHAnsi" w:cs="Times New Roman"/>
          <w:noProof/>
          <w:szCs w:val="24"/>
        </w:rPr>
        <w:t xml:space="preserve">; </w:t>
      </w:r>
      <w:hyperlink w:anchor="_ENREF_38" w:tooltip="Mulkey, 2016 #33" w:history="1">
        <w:r w:rsidR="00CD7A8B">
          <w:rPr>
            <w:rFonts w:eastAsiaTheme="minorHAnsi" w:cs="Times New Roman"/>
            <w:noProof/>
            <w:szCs w:val="24"/>
          </w:rPr>
          <w:t>Mulkey et al., 2016</w:t>
        </w:r>
      </w:hyperlink>
      <w:r w:rsidR="00EC4E70">
        <w:rPr>
          <w:rFonts w:eastAsiaTheme="minorHAnsi" w:cs="Times New Roman"/>
          <w:noProof/>
          <w:szCs w:val="24"/>
        </w:rPr>
        <w:t xml:space="preserve">; </w:t>
      </w:r>
      <w:hyperlink w:anchor="_ENREF_39" w:tooltip="Olsen, 2011 #36" w:history="1">
        <w:r w:rsidR="00CD7A8B">
          <w:rPr>
            <w:rFonts w:eastAsiaTheme="minorHAnsi" w:cs="Times New Roman"/>
            <w:noProof/>
            <w:szCs w:val="24"/>
          </w:rPr>
          <w:t>Olsen et al., 2011</w:t>
        </w:r>
      </w:hyperlink>
      <w:r w:rsidR="00EC4E70">
        <w:rPr>
          <w:rFonts w:eastAsiaTheme="minorHAnsi" w:cs="Times New Roman"/>
          <w:noProof/>
          <w:szCs w:val="24"/>
        </w:rPr>
        <w:t xml:space="preserve">; </w:t>
      </w:r>
      <w:hyperlink w:anchor="_ENREF_40" w:tooltip="Oster, 2017 #37" w:history="1">
        <w:r w:rsidR="00CD7A8B">
          <w:rPr>
            <w:rFonts w:eastAsiaTheme="minorHAnsi" w:cs="Times New Roman"/>
            <w:noProof/>
            <w:szCs w:val="24"/>
          </w:rPr>
          <w:t>Oster et al., 2017</w:t>
        </w:r>
      </w:hyperlink>
      <w:r w:rsidR="00EC4E70">
        <w:rPr>
          <w:rFonts w:eastAsiaTheme="minorHAnsi" w:cs="Times New Roman"/>
          <w:noProof/>
          <w:szCs w:val="24"/>
        </w:rPr>
        <w:t>)</w:t>
      </w:r>
      <w:r w:rsidR="00D82532" w:rsidRPr="00C772B9">
        <w:rPr>
          <w:rFonts w:eastAsiaTheme="minorHAnsi" w:cs="Times New Roman"/>
          <w:szCs w:val="24"/>
        </w:rPr>
        <w:fldChar w:fldCharType="end"/>
      </w:r>
      <w:r w:rsidR="00D82532" w:rsidRPr="00C772B9">
        <w:rPr>
          <w:rFonts w:eastAsiaTheme="minorHAnsi" w:cs="Times New Roman"/>
          <w:szCs w:val="24"/>
        </w:rPr>
        <w:t xml:space="preserve"> </w:t>
      </w:r>
      <w:r w:rsidR="00F1552E" w:rsidRPr="00C772B9">
        <w:rPr>
          <w:rFonts w:eastAsiaTheme="minorHAnsi" w:cs="Times New Roman"/>
          <w:szCs w:val="24"/>
        </w:rPr>
        <w:t xml:space="preserve">(Table 2). </w:t>
      </w:r>
      <w:r w:rsidR="00D51D6B" w:rsidRPr="00C772B9">
        <w:rPr>
          <w:rFonts w:eastAsiaTheme="minorHAnsi" w:cs="Times New Roman"/>
          <w:szCs w:val="24"/>
        </w:rPr>
        <w:t>Third</w:t>
      </w:r>
      <w:r w:rsidR="009B4575" w:rsidRPr="00C772B9">
        <w:rPr>
          <w:rFonts w:eastAsiaTheme="minorHAnsi" w:cs="Times New Roman"/>
          <w:szCs w:val="24"/>
        </w:rPr>
        <w:t>-</w:t>
      </w:r>
      <w:r w:rsidR="00D51D6B" w:rsidRPr="00C772B9">
        <w:rPr>
          <w:rFonts w:eastAsiaTheme="minorHAnsi" w:cs="Times New Roman"/>
          <w:szCs w:val="24"/>
        </w:rPr>
        <w:t xml:space="preserve">grade children </w:t>
      </w:r>
      <w:r w:rsidR="007A73B9" w:rsidRPr="00C772B9">
        <w:rPr>
          <w:rFonts w:eastAsiaTheme="minorHAnsi" w:cs="Times New Roman"/>
          <w:szCs w:val="24"/>
        </w:rPr>
        <w:t>(9</w:t>
      </w:r>
      <w:r w:rsidR="001232D8" w:rsidRPr="00C772B9">
        <w:rPr>
          <w:rFonts w:eastAsiaTheme="minorHAnsi" w:cs="Times New Roman"/>
          <w:szCs w:val="24"/>
        </w:rPr>
        <w:t>-year-olds</w:t>
      </w:r>
      <w:r w:rsidR="007A73B9" w:rsidRPr="00C772B9">
        <w:rPr>
          <w:rFonts w:eastAsiaTheme="minorHAnsi" w:cs="Times New Roman"/>
          <w:szCs w:val="24"/>
        </w:rPr>
        <w:t xml:space="preserve">) </w:t>
      </w:r>
      <w:r w:rsidR="00D51D6B" w:rsidRPr="00C772B9">
        <w:rPr>
          <w:rFonts w:eastAsiaTheme="minorHAnsi" w:cs="Times New Roman"/>
          <w:szCs w:val="24"/>
        </w:rPr>
        <w:t xml:space="preserve">with CHD </w:t>
      </w:r>
      <w:r w:rsidR="00374AC4" w:rsidRPr="00C772B9">
        <w:rPr>
          <w:rFonts w:eastAsiaTheme="minorHAnsi" w:cs="Times New Roman"/>
          <w:szCs w:val="24"/>
        </w:rPr>
        <w:t>ha</w:t>
      </w:r>
      <w:r w:rsidR="00D51D6B" w:rsidRPr="00C772B9">
        <w:rPr>
          <w:rFonts w:eastAsiaTheme="minorHAnsi" w:cs="Times New Roman"/>
          <w:szCs w:val="24"/>
        </w:rPr>
        <w:t>d</w:t>
      </w:r>
      <w:r w:rsidR="00374AC4" w:rsidRPr="00C772B9">
        <w:rPr>
          <w:rFonts w:eastAsiaTheme="minorHAnsi" w:cs="Times New Roman"/>
          <w:szCs w:val="24"/>
        </w:rPr>
        <w:t xml:space="preserve"> poorer performance in reading</w:t>
      </w:r>
      <w:r w:rsidR="009B4575" w:rsidRPr="00C772B9">
        <w:rPr>
          <w:rFonts w:eastAsiaTheme="minorHAnsi" w:cs="Times New Roman"/>
          <w:szCs w:val="24"/>
        </w:rPr>
        <w:t>/literacy</w:t>
      </w:r>
      <w:r w:rsidR="00374AC4" w:rsidRPr="00C772B9">
        <w:rPr>
          <w:rFonts w:eastAsiaTheme="minorHAnsi" w:cs="Times New Roman"/>
          <w:szCs w:val="24"/>
        </w:rPr>
        <w:t xml:space="preserve"> and math</w:t>
      </w:r>
      <w:r w:rsidR="0082195A" w:rsidRPr="00C772B9">
        <w:rPr>
          <w:rFonts w:eastAsiaTheme="minorHAnsi" w:cs="Times New Roman"/>
          <w:szCs w:val="24"/>
        </w:rPr>
        <w:t>ematics</w:t>
      </w:r>
      <w:r w:rsidR="009B4575" w:rsidRPr="00C772B9">
        <w:rPr>
          <w:rFonts w:eastAsiaTheme="minorHAnsi" w:cs="Times New Roman"/>
          <w:szCs w:val="24"/>
        </w:rPr>
        <w:t>/numeracy tests</w:t>
      </w:r>
      <w:r w:rsidR="00374AC4" w:rsidRPr="00C772B9">
        <w:rPr>
          <w:rFonts w:eastAsiaTheme="minorHAnsi" w:cs="Times New Roman"/>
          <w:szCs w:val="24"/>
        </w:rPr>
        <w:t xml:space="preserve"> compared with </w:t>
      </w:r>
      <w:r w:rsidR="009B4575" w:rsidRPr="00C772B9">
        <w:rPr>
          <w:rFonts w:eastAsiaTheme="minorHAnsi" w:cs="Times New Roman"/>
          <w:szCs w:val="24"/>
        </w:rPr>
        <w:t>their peers</w:t>
      </w:r>
      <w:r w:rsidR="00A72229">
        <w:rPr>
          <w:rFonts w:eastAsiaTheme="minorHAnsi" w:cs="Times New Roman"/>
          <w:szCs w:val="24"/>
        </w:rPr>
        <w:t xml:space="preserve"> </w:t>
      </w:r>
      <w:r w:rsidR="00D82532" w:rsidRPr="00C772B9">
        <w:rPr>
          <w:rFonts w:cs="Times New Roman"/>
          <w:szCs w:val="24"/>
        </w:rPr>
        <w:fldChar w:fldCharType="begin">
          <w:fldData xml:space="preserve">PEVuZE5vdGU+PENpdGU+PEF1dGhvcj5MYXdsZXk8L0F1dGhvcj48WWVhcj4yMDE5PC9ZZWFyPjxS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PEVuZE5vdGU+PENpdGU+PEF1dGhvcj5MYXdsZXk8L0F1dGhvcj48WWVhcj4yMDE5PC9ZZWFyPjxS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D82532" w:rsidRPr="00C772B9">
        <w:rPr>
          <w:rFonts w:cs="Times New Roman"/>
          <w:szCs w:val="24"/>
        </w:rPr>
      </w:r>
      <w:r w:rsidR="00D82532" w:rsidRPr="00C772B9">
        <w:rPr>
          <w:rFonts w:cs="Times New Roman"/>
          <w:szCs w:val="24"/>
        </w:rPr>
        <w:fldChar w:fldCharType="separate"/>
      </w:r>
      <w:r w:rsidR="00EC4E70">
        <w:rPr>
          <w:rFonts w:cs="Times New Roman"/>
          <w:noProof/>
          <w:szCs w:val="24"/>
        </w:rPr>
        <w:t>(</w:t>
      </w:r>
      <w:hyperlink w:anchor="_ENREF_32" w:tooltip="Lawley, 2019 #30" w:history="1">
        <w:r w:rsidR="00CD7A8B">
          <w:rPr>
            <w:rFonts w:cs="Times New Roman"/>
            <w:noProof/>
            <w:szCs w:val="24"/>
          </w:rPr>
          <w:t>Lawley et al., 2019</w:t>
        </w:r>
      </w:hyperlink>
      <w:r w:rsidR="00EC4E70">
        <w:rPr>
          <w:rFonts w:cs="Times New Roman"/>
          <w:noProof/>
          <w:szCs w:val="24"/>
        </w:rPr>
        <w:t xml:space="preserve">; </w:t>
      </w:r>
      <w:hyperlink w:anchor="_ENREF_38" w:tooltip="Mulkey, 2016 #33" w:history="1">
        <w:r w:rsidR="00CD7A8B">
          <w:rPr>
            <w:rFonts w:cs="Times New Roman"/>
            <w:noProof/>
            <w:szCs w:val="24"/>
          </w:rPr>
          <w:t>Mulkey et al., 2016</w:t>
        </w:r>
      </w:hyperlink>
      <w:r w:rsidR="00EC4E70">
        <w:rPr>
          <w:rFonts w:cs="Times New Roman"/>
          <w:noProof/>
          <w:szCs w:val="24"/>
        </w:rPr>
        <w:t xml:space="preserve">; </w:t>
      </w:r>
      <w:hyperlink w:anchor="_ENREF_40" w:tooltip="Oster, 2017 #37" w:history="1">
        <w:r w:rsidR="00CD7A8B">
          <w:rPr>
            <w:rFonts w:cs="Times New Roman"/>
            <w:noProof/>
            <w:szCs w:val="24"/>
          </w:rPr>
          <w:t>Oster et al., 2017</w:t>
        </w:r>
      </w:hyperlink>
      <w:r w:rsidR="00EC4E70">
        <w:rPr>
          <w:rFonts w:cs="Times New Roman"/>
          <w:noProof/>
          <w:szCs w:val="24"/>
        </w:rPr>
        <w:t>)</w:t>
      </w:r>
      <w:r w:rsidR="00D82532" w:rsidRPr="00C772B9">
        <w:rPr>
          <w:rFonts w:cs="Times New Roman"/>
          <w:szCs w:val="24"/>
        </w:rPr>
        <w:fldChar w:fldCharType="end"/>
      </w:r>
      <w:r w:rsidR="00A72229">
        <w:rPr>
          <w:rFonts w:cs="Times New Roman"/>
          <w:szCs w:val="24"/>
        </w:rPr>
        <w:t>.</w:t>
      </w:r>
      <w:r w:rsidR="005015AA" w:rsidRPr="00C772B9">
        <w:rPr>
          <w:rFonts w:cs="Times New Roman"/>
          <w:szCs w:val="24"/>
        </w:rPr>
        <w:t xml:space="preserve"> Moreover, </w:t>
      </w:r>
      <w:r w:rsidR="009B4575" w:rsidRPr="00C772B9">
        <w:rPr>
          <w:rFonts w:cs="Times New Roman"/>
          <w:szCs w:val="24"/>
        </w:rPr>
        <w:t>when</w:t>
      </w:r>
      <w:r w:rsidR="005015AA" w:rsidRPr="00C772B9">
        <w:rPr>
          <w:rFonts w:cs="Times New Roman"/>
          <w:szCs w:val="24"/>
        </w:rPr>
        <w:t xml:space="preserve"> </w:t>
      </w:r>
      <w:r w:rsidR="009B4575" w:rsidRPr="00C772B9">
        <w:rPr>
          <w:rFonts w:cs="Times New Roman"/>
          <w:szCs w:val="24"/>
        </w:rPr>
        <w:t xml:space="preserve">children with </w:t>
      </w:r>
      <w:r w:rsidR="00374AC4" w:rsidRPr="00C772B9">
        <w:rPr>
          <w:rFonts w:cs="Times New Roman"/>
          <w:szCs w:val="24"/>
        </w:rPr>
        <w:t>severe and non-severe</w:t>
      </w:r>
      <w:r w:rsidR="00C72664" w:rsidRPr="00C772B9">
        <w:rPr>
          <w:rFonts w:cs="Times New Roman"/>
          <w:szCs w:val="24"/>
        </w:rPr>
        <w:t xml:space="preserve"> CHD </w:t>
      </w:r>
      <w:r w:rsidR="009B4575" w:rsidRPr="00C772B9">
        <w:rPr>
          <w:rFonts w:cs="Times New Roman"/>
          <w:szCs w:val="24"/>
        </w:rPr>
        <w:t xml:space="preserve">were </w:t>
      </w:r>
      <w:proofErr w:type="spellStart"/>
      <w:r w:rsidR="009B4575" w:rsidRPr="00C772B9">
        <w:rPr>
          <w:rFonts w:cs="Times New Roman"/>
          <w:szCs w:val="24"/>
        </w:rPr>
        <w:t>analy</w:t>
      </w:r>
      <w:r w:rsidR="00D67381">
        <w:rPr>
          <w:rFonts w:cs="Times New Roman"/>
          <w:szCs w:val="24"/>
        </w:rPr>
        <w:t>z</w:t>
      </w:r>
      <w:r w:rsidR="009B4575" w:rsidRPr="00C772B9">
        <w:rPr>
          <w:rFonts w:cs="Times New Roman"/>
          <w:szCs w:val="24"/>
        </w:rPr>
        <w:t>ed</w:t>
      </w:r>
      <w:proofErr w:type="spellEnd"/>
      <w:r w:rsidR="009B4575" w:rsidRPr="00C772B9">
        <w:rPr>
          <w:rFonts w:cs="Times New Roman"/>
          <w:szCs w:val="24"/>
        </w:rPr>
        <w:t xml:space="preserve"> separately, </w:t>
      </w:r>
      <w:r w:rsidR="005015AA" w:rsidRPr="00C772B9">
        <w:rPr>
          <w:rFonts w:cs="Times New Roman"/>
          <w:szCs w:val="24"/>
        </w:rPr>
        <w:t xml:space="preserve">both CHD groups </w:t>
      </w:r>
      <w:r w:rsidR="004C350B" w:rsidRPr="00C772B9">
        <w:rPr>
          <w:rFonts w:cs="Times New Roman"/>
          <w:szCs w:val="24"/>
        </w:rPr>
        <w:t>showed</w:t>
      </w:r>
      <w:r w:rsidR="00C72664" w:rsidRPr="00C772B9">
        <w:rPr>
          <w:rFonts w:cs="Times New Roman"/>
          <w:szCs w:val="24"/>
        </w:rPr>
        <w:t xml:space="preserve"> </w:t>
      </w:r>
      <w:r w:rsidR="00542C08" w:rsidRPr="00C772B9">
        <w:rPr>
          <w:rFonts w:cs="Times New Roman"/>
          <w:szCs w:val="24"/>
        </w:rPr>
        <w:t xml:space="preserve">significantly </w:t>
      </w:r>
      <w:r w:rsidR="00C72664" w:rsidRPr="00C772B9">
        <w:rPr>
          <w:rFonts w:cs="Times New Roman"/>
          <w:szCs w:val="24"/>
        </w:rPr>
        <w:t>poorer academic performance</w:t>
      </w:r>
      <w:r w:rsidR="005702E4" w:rsidRPr="00C772B9">
        <w:rPr>
          <w:rFonts w:cs="Times New Roman"/>
          <w:szCs w:val="24"/>
        </w:rPr>
        <w:t xml:space="preserve"> </w:t>
      </w:r>
      <w:r w:rsidR="00542C08" w:rsidRPr="00C772B9">
        <w:rPr>
          <w:rFonts w:cs="Times New Roman"/>
          <w:szCs w:val="24"/>
        </w:rPr>
        <w:t>in reading and higher SEN rates</w:t>
      </w:r>
      <w:r w:rsidR="00A72229">
        <w:rPr>
          <w:rFonts w:cs="Times New Roman"/>
          <w:szCs w:val="24"/>
        </w:rPr>
        <w:t xml:space="preserve"> </w:t>
      </w:r>
      <w:r w:rsidR="000846B9" w:rsidRPr="00C772B9">
        <w:rPr>
          <w:rFonts w:cs="Times New Roman"/>
          <w:szCs w:val="24"/>
        </w:rPr>
        <w:fldChar w:fldCharType="begin">
          <w:fldData xml:space="preserve">PEVuZE5vdGU+PENpdGU+PEF1dGhvcj5Pc3RlcjwvQXV0aG9yPjxZZWFyPjIwMTc8L1llYXI+PFJl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PEVuZE5vdGU+PENpdGU+PEF1dGhvcj5Pc3RlcjwvQXV0aG9yPjxZZWFyPjIwMTc8L1llYXI+PFJl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40" w:tooltip="Oster, 2017 #37" w:history="1">
        <w:r w:rsidR="00CD7A8B">
          <w:rPr>
            <w:rFonts w:cs="Times New Roman"/>
            <w:noProof/>
            <w:szCs w:val="24"/>
          </w:rPr>
          <w:t>Oster et al., 2017</w:t>
        </w:r>
      </w:hyperlink>
      <w:r w:rsidR="00EC4E70">
        <w:rPr>
          <w:rFonts w:cs="Times New Roman"/>
          <w:noProof/>
          <w:szCs w:val="24"/>
        </w:rPr>
        <w:t>)</w:t>
      </w:r>
      <w:r w:rsidR="000846B9" w:rsidRPr="00C772B9">
        <w:rPr>
          <w:rFonts w:cs="Times New Roman"/>
          <w:szCs w:val="24"/>
        </w:rPr>
        <w:fldChar w:fldCharType="end"/>
      </w:r>
      <w:r w:rsidR="009B4575" w:rsidRPr="00C772B9">
        <w:rPr>
          <w:rFonts w:cs="Times New Roman"/>
          <w:szCs w:val="24"/>
        </w:rPr>
        <w:t xml:space="preserve"> </w:t>
      </w:r>
      <w:r w:rsidR="00294607" w:rsidRPr="00C772B9">
        <w:rPr>
          <w:rFonts w:cs="Times New Roman"/>
          <w:szCs w:val="24"/>
        </w:rPr>
        <w:t>(</w:t>
      </w:r>
      <w:r w:rsidR="00A72229">
        <w:rPr>
          <w:rFonts w:cs="Times New Roman"/>
          <w:szCs w:val="24"/>
        </w:rPr>
        <w:t>Table S6</w:t>
      </w:r>
      <w:r w:rsidR="00294607" w:rsidRPr="00C772B9">
        <w:rPr>
          <w:rFonts w:cs="Times New Roman"/>
          <w:szCs w:val="24"/>
        </w:rPr>
        <w:t xml:space="preserve">). </w:t>
      </w:r>
    </w:p>
    <w:p w14:paraId="0BA21BAE" w14:textId="384C5C0A" w:rsidR="00975365" w:rsidRPr="00C772B9" w:rsidRDefault="00A33ED1" w:rsidP="00114B2B">
      <w:pPr>
        <w:autoSpaceDE w:val="0"/>
        <w:autoSpaceDN w:val="0"/>
        <w:adjustRightInd w:val="0"/>
        <w:spacing w:before="0" w:after="0"/>
        <w:ind w:firstLine="567"/>
        <w:jc w:val="both"/>
        <w:rPr>
          <w:rFonts w:cs="Times New Roman"/>
          <w:szCs w:val="24"/>
        </w:rPr>
      </w:pPr>
      <w:r w:rsidRPr="00C772B9">
        <w:rPr>
          <w:rFonts w:cs="Times New Roman"/>
          <w:szCs w:val="24"/>
        </w:rPr>
        <w:t>Overall, s</w:t>
      </w:r>
      <w:r w:rsidR="00975365" w:rsidRPr="00C772B9">
        <w:rPr>
          <w:rFonts w:cs="Times New Roman"/>
          <w:szCs w:val="24"/>
        </w:rPr>
        <w:t>tudies using standardi</w:t>
      </w:r>
      <w:r w:rsidR="0028733C">
        <w:rPr>
          <w:rFonts w:cs="Times New Roman"/>
          <w:szCs w:val="24"/>
        </w:rPr>
        <w:t>z</w:t>
      </w:r>
      <w:r w:rsidR="00975365" w:rsidRPr="00C772B9">
        <w:rPr>
          <w:rFonts w:cs="Times New Roman"/>
          <w:szCs w:val="24"/>
        </w:rPr>
        <w:t xml:space="preserve">ed tests </w:t>
      </w:r>
      <w:r w:rsidRPr="00C772B9">
        <w:rPr>
          <w:rFonts w:cs="Times New Roman"/>
          <w:szCs w:val="24"/>
        </w:rPr>
        <w:t xml:space="preserve">were smaller than those </w:t>
      </w:r>
      <w:r w:rsidR="00E434F5" w:rsidRPr="00C772B9">
        <w:rPr>
          <w:rFonts w:cs="Times New Roman"/>
          <w:szCs w:val="24"/>
        </w:rPr>
        <w:t>using</w:t>
      </w:r>
      <w:r w:rsidRPr="00C772B9">
        <w:rPr>
          <w:rFonts w:cs="Times New Roman"/>
          <w:szCs w:val="24"/>
        </w:rPr>
        <w:t xml:space="preserve"> school tests or SEN data. Most of these studies</w:t>
      </w:r>
      <w:r w:rsidR="00975365" w:rsidRPr="00C772B9">
        <w:rPr>
          <w:rFonts w:cs="Times New Roman"/>
          <w:szCs w:val="24"/>
        </w:rPr>
        <w:t xml:space="preserve"> reported poorer scores in reading and mathematics</w:t>
      </w:r>
      <w:r w:rsidR="00B10275" w:rsidRPr="00C772B9">
        <w:rPr>
          <w:rFonts w:cs="Times New Roman"/>
          <w:szCs w:val="24"/>
        </w:rPr>
        <w:t xml:space="preserve"> </w:t>
      </w:r>
      <w:r w:rsidR="00193CBC" w:rsidRPr="00C772B9">
        <w:rPr>
          <w:rFonts w:cs="Times New Roman"/>
          <w:szCs w:val="24"/>
        </w:rPr>
        <w:t xml:space="preserve">for children with </w:t>
      </w:r>
      <w:r w:rsidR="00E434F5" w:rsidRPr="00C772B9">
        <w:rPr>
          <w:rFonts w:cs="Times New Roman"/>
          <w:szCs w:val="24"/>
        </w:rPr>
        <w:t xml:space="preserve">severe </w:t>
      </w:r>
      <w:r w:rsidR="00193CBC" w:rsidRPr="00C772B9">
        <w:rPr>
          <w:rFonts w:cs="Times New Roman"/>
          <w:szCs w:val="24"/>
        </w:rPr>
        <w:t xml:space="preserve">CHD </w:t>
      </w:r>
      <w:r w:rsidR="00B10275" w:rsidRPr="00C772B9">
        <w:rPr>
          <w:rFonts w:cs="Times New Roman"/>
          <w:szCs w:val="24"/>
        </w:rPr>
        <w:t xml:space="preserve">compared to </w:t>
      </w:r>
      <w:r w:rsidR="005952C4" w:rsidRPr="00C772B9">
        <w:rPr>
          <w:rFonts w:cs="Times New Roman"/>
          <w:szCs w:val="24"/>
        </w:rPr>
        <w:t>controls</w:t>
      </w:r>
      <w:r w:rsidR="00A72229">
        <w:rPr>
          <w:rFonts w:cs="Times New Roman"/>
          <w:szCs w:val="24"/>
        </w:rPr>
        <w:t xml:space="preserve"> </w:t>
      </w:r>
      <w:r w:rsidR="002A5C1C" w:rsidRPr="00C772B9">
        <w:rPr>
          <w:rFonts w:cs="Times New Roman"/>
          <w:szCs w:val="24"/>
        </w:rPr>
        <w:fldChar w:fldCharType="begin">
          <w:fldData xml:space="preserve">PEVuZE5vdGU+PENpdGU+PEF1dGhvcj5CZWxsaW5nZXI8L0F1dGhvcj48WWVhcj4yMDE1PC9ZZWFy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PEVuZE5vdGU+PENpdGU+PEF1dGhvcj5CZWxsaW5nZXI8L0F1dGhvcj48WWVhcj4yMDE1PC9ZZWFy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2A5C1C" w:rsidRPr="00C772B9">
        <w:rPr>
          <w:rFonts w:cs="Times New Roman"/>
          <w:szCs w:val="24"/>
        </w:rPr>
      </w:r>
      <w:r w:rsidR="002A5C1C" w:rsidRPr="00C772B9">
        <w:rPr>
          <w:rFonts w:cs="Times New Roman"/>
          <w:szCs w:val="24"/>
        </w:rPr>
        <w:fldChar w:fldCharType="separate"/>
      </w:r>
      <w:r w:rsidR="00EC4E70">
        <w:rPr>
          <w:rFonts w:cs="Times New Roman"/>
          <w:noProof/>
          <w:szCs w:val="24"/>
        </w:rPr>
        <w:t>(</w:t>
      </w:r>
      <w:hyperlink w:anchor="_ENREF_5" w:tooltip="Bellinger, 2015 #140" w:history="1">
        <w:r w:rsidR="00CD7A8B">
          <w:rPr>
            <w:rFonts w:cs="Times New Roman"/>
            <w:noProof/>
            <w:szCs w:val="24"/>
          </w:rPr>
          <w:t>Bellinger et al., 2015</w:t>
        </w:r>
      </w:hyperlink>
      <w:r w:rsidR="00EC4E70">
        <w:rPr>
          <w:rFonts w:cs="Times New Roman"/>
          <w:noProof/>
          <w:szCs w:val="24"/>
        </w:rPr>
        <w:t xml:space="preserve">; </w:t>
      </w:r>
      <w:hyperlink w:anchor="_ENREF_34" w:tooltip="Mahle, 2000 #138" w:history="1">
        <w:r w:rsidR="00CD7A8B">
          <w:rPr>
            <w:rFonts w:cs="Times New Roman"/>
            <w:noProof/>
            <w:szCs w:val="24"/>
          </w:rPr>
          <w:t>Mahle et al., 2000</w:t>
        </w:r>
      </w:hyperlink>
      <w:r w:rsidR="00EC4E70">
        <w:rPr>
          <w:rFonts w:cs="Times New Roman"/>
          <w:noProof/>
          <w:szCs w:val="24"/>
        </w:rPr>
        <w:t xml:space="preserve">; </w:t>
      </w:r>
      <w:hyperlink w:anchor="_ENREF_65" w:tooltip="Wright, 1994 #58" w:history="1">
        <w:r w:rsidR="00CD7A8B">
          <w:rPr>
            <w:rFonts w:cs="Times New Roman"/>
            <w:noProof/>
            <w:szCs w:val="24"/>
          </w:rPr>
          <w:t>Wright &amp; Nolan, 1994</w:t>
        </w:r>
      </w:hyperlink>
      <w:r w:rsidR="00EC4E70">
        <w:rPr>
          <w:rFonts w:cs="Times New Roman"/>
          <w:noProof/>
          <w:szCs w:val="24"/>
        </w:rPr>
        <w:t>)</w:t>
      </w:r>
      <w:r w:rsidR="002A5C1C" w:rsidRPr="00C772B9">
        <w:rPr>
          <w:rFonts w:cs="Times New Roman"/>
          <w:szCs w:val="24"/>
        </w:rPr>
        <w:fldChar w:fldCharType="end"/>
      </w:r>
      <w:r w:rsidR="00A72229">
        <w:rPr>
          <w:rFonts w:cs="Times New Roman"/>
          <w:szCs w:val="24"/>
        </w:rPr>
        <w:t>.</w:t>
      </w:r>
      <w:r w:rsidR="00B10275" w:rsidRPr="00C772B9">
        <w:rPr>
          <w:rFonts w:cs="Times New Roman"/>
          <w:szCs w:val="24"/>
        </w:rPr>
        <w:t xml:space="preserve"> </w:t>
      </w:r>
      <w:r w:rsidR="00930F12" w:rsidRPr="00C772B9">
        <w:rPr>
          <w:rFonts w:cs="Times New Roman"/>
          <w:szCs w:val="24"/>
        </w:rPr>
        <w:t xml:space="preserve">However, </w:t>
      </w:r>
      <w:r w:rsidR="00B10275" w:rsidRPr="00C772B9">
        <w:rPr>
          <w:rFonts w:cs="Times New Roman"/>
          <w:szCs w:val="24"/>
        </w:rPr>
        <w:t>some reported lower scores in mathematics only</w:t>
      </w:r>
      <w:r w:rsidR="00A72229">
        <w:rPr>
          <w:rFonts w:cs="Times New Roman"/>
          <w:szCs w:val="24"/>
        </w:rPr>
        <w:t xml:space="preserve"> </w:t>
      </w:r>
      <w:r w:rsidR="000846B9" w:rsidRPr="00C772B9">
        <w:rPr>
          <w:rFonts w:cs="Times New Roman"/>
          <w:szCs w:val="24"/>
        </w:rPr>
        <w:fldChar w:fldCharType="begin">
          <w:fldData xml:space="preserve">PEVuZE5vdGU+PENpdGU+PEF1dGhvcj5Xb3RoZXJzcG9vbjwvQXV0aG9yPjxZZWFyPjIwMjA8L1ll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PEVuZE5vdGU+PENpdGU+PEF1dGhvcj5Xb3RoZXJzcG9vbjwvQXV0aG9yPjxZZWFyPjIwMjA8L1ll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=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62" w:tooltip="Wotherspoon, 2020 #56" w:history="1">
        <w:r w:rsidR="00CD7A8B">
          <w:rPr>
            <w:rFonts w:cs="Times New Roman"/>
            <w:noProof/>
            <w:szCs w:val="24"/>
          </w:rPr>
          <w:t>Wotherspoon et al., 2020</w:t>
        </w:r>
      </w:hyperlink>
      <w:r w:rsidR="00EC4E70">
        <w:rPr>
          <w:rFonts w:cs="Times New Roman"/>
          <w:noProof/>
          <w:szCs w:val="24"/>
        </w:rPr>
        <w:t>)</w:t>
      </w:r>
      <w:r w:rsidR="000846B9" w:rsidRPr="00C772B9">
        <w:rPr>
          <w:rFonts w:cs="Times New Roman"/>
          <w:szCs w:val="24"/>
        </w:rPr>
        <w:fldChar w:fldCharType="end"/>
      </w:r>
      <w:r w:rsidR="00B10275" w:rsidRPr="00C772B9">
        <w:rPr>
          <w:rFonts w:cs="Times New Roman"/>
          <w:szCs w:val="24"/>
        </w:rPr>
        <w:t xml:space="preserve"> or </w:t>
      </w:r>
      <w:r w:rsidR="00E04459" w:rsidRPr="00C772B9">
        <w:rPr>
          <w:rFonts w:cs="Times New Roman"/>
          <w:szCs w:val="24"/>
        </w:rPr>
        <w:t>comparable scores</w:t>
      </w:r>
      <w:r w:rsidR="00B10275" w:rsidRPr="00C772B9">
        <w:rPr>
          <w:rFonts w:cs="Times New Roman"/>
          <w:szCs w:val="24"/>
        </w:rPr>
        <w:t xml:space="preserve"> in </w:t>
      </w:r>
      <w:r w:rsidR="00930F12" w:rsidRPr="00C772B9">
        <w:rPr>
          <w:rFonts w:cs="Times New Roman"/>
          <w:szCs w:val="24"/>
        </w:rPr>
        <w:t xml:space="preserve">any </w:t>
      </w:r>
      <w:r w:rsidR="00E434F5" w:rsidRPr="00C772B9">
        <w:rPr>
          <w:rFonts w:cs="Times New Roman"/>
          <w:szCs w:val="24"/>
        </w:rPr>
        <w:t xml:space="preserve">school </w:t>
      </w:r>
      <w:r w:rsidR="00930F12" w:rsidRPr="00C772B9">
        <w:rPr>
          <w:rFonts w:cs="Times New Roman"/>
          <w:szCs w:val="24"/>
        </w:rPr>
        <w:t>subject</w:t>
      </w:r>
      <w:r w:rsidR="00B10275" w:rsidRPr="00C772B9">
        <w:rPr>
          <w:rFonts w:cs="Times New Roman"/>
          <w:szCs w:val="24"/>
        </w:rPr>
        <w:t xml:space="preserve"> in children with non-severe CHD</w:t>
      </w:r>
      <w:r w:rsidR="00A72229">
        <w:rPr>
          <w:rFonts w:cs="Times New Roman"/>
          <w:szCs w:val="24"/>
        </w:rPr>
        <w:t xml:space="preserve"> </w:t>
      </w:r>
      <w:r w:rsidR="000846B9" w:rsidRPr="00C772B9">
        <w:rPr>
          <w:rFonts w:cs="Times New Roman"/>
          <w:szCs w:val="24"/>
        </w:rPr>
        <w:fldChar w:fldCharType="begin">
          <w:fldData xml:space="preserve">PEVuZE5vdGU+PENpdGU+PEF1dGhvcj5TaW1vbnM8L0F1dGhvcj48WWVhcj4yMDEwPC9ZZWFyPjxS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PEVuZE5vdGU+PENpdGU+PEF1dGhvcj5TaW1vbnM8L0F1dGhvcj48WWVhcj4yMDEwPC9ZZWFyPjxS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50" w:tooltip="Simons, 2010 #46" w:history="1">
        <w:r w:rsidR="00CD7A8B">
          <w:rPr>
            <w:rFonts w:cs="Times New Roman"/>
            <w:noProof/>
            <w:szCs w:val="24"/>
          </w:rPr>
          <w:t>Simons et al., 2010</w:t>
        </w:r>
      </w:hyperlink>
      <w:r w:rsidR="00EC4E70">
        <w:rPr>
          <w:rFonts w:cs="Times New Roman"/>
          <w:noProof/>
          <w:szCs w:val="24"/>
        </w:rPr>
        <w:t>)</w:t>
      </w:r>
      <w:r w:rsidR="000846B9" w:rsidRPr="00C772B9">
        <w:rPr>
          <w:rFonts w:cs="Times New Roman"/>
          <w:szCs w:val="24"/>
        </w:rPr>
        <w:fldChar w:fldCharType="end"/>
      </w:r>
      <w:r w:rsidR="00A72229">
        <w:rPr>
          <w:rFonts w:cs="Times New Roman"/>
          <w:szCs w:val="24"/>
        </w:rPr>
        <w:t>.</w:t>
      </w:r>
      <w:r w:rsidR="00975365" w:rsidRPr="00C772B9">
        <w:rPr>
          <w:rFonts w:cs="Times New Roman"/>
          <w:szCs w:val="24"/>
        </w:rPr>
        <w:t xml:space="preserve"> </w:t>
      </w:r>
      <w:r w:rsidR="00AC5F45" w:rsidRPr="00C772B9">
        <w:rPr>
          <w:rFonts w:cs="Times New Roman"/>
          <w:szCs w:val="24"/>
        </w:rPr>
        <w:t>In Switzerland, where a structured follow-up programme of children with CHD is well established, s</w:t>
      </w:r>
      <w:r w:rsidR="00930F12" w:rsidRPr="00C772B9">
        <w:rPr>
          <w:rFonts w:cs="Times New Roman"/>
          <w:szCs w:val="24"/>
        </w:rPr>
        <w:t>imilar</w:t>
      </w:r>
      <w:r w:rsidR="00260A69" w:rsidRPr="00C772B9">
        <w:rPr>
          <w:rFonts w:cs="Times New Roman"/>
          <w:szCs w:val="24"/>
        </w:rPr>
        <w:t xml:space="preserve"> </w:t>
      </w:r>
      <w:r w:rsidR="00AC5F45" w:rsidRPr="00C772B9">
        <w:rPr>
          <w:rFonts w:cs="Times New Roman"/>
          <w:szCs w:val="24"/>
        </w:rPr>
        <w:t>percentages</w:t>
      </w:r>
      <w:r w:rsidR="00260A69" w:rsidRPr="00C772B9">
        <w:rPr>
          <w:rFonts w:cs="Times New Roman"/>
          <w:szCs w:val="24"/>
        </w:rPr>
        <w:t xml:space="preserve"> of </w:t>
      </w:r>
      <w:r w:rsidR="00AC5F45" w:rsidRPr="00C772B9">
        <w:rPr>
          <w:rFonts w:cs="Times New Roman"/>
          <w:szCs w:val="24"/>
        </w:rPr>
        <w:t xml:space="preserve">these </w:t>
      </w:r>
      <w:r w:rsidR="00260A69" w:rsidRPr="00C772B9">
        <w:rPr>
          <w:rFonts w:cs="Times New Roman"/>
          <w:szCs w:val="24"/>
        </w:rPr>
        <w:t>children complet</w:t>
      </w:r>
      <w:r w:rsidR="00AC5F45" w:rsidRPr="00C772B9">
        <w:rPr>
          <w:rFonts w:cs="Times New Roman"/>
          <w:szCs w:val="24"/>
        </w:rPr>
        <w:t>ed</w:t>
      </w:r>
      <w:r w:rsidR="00260A69" w:rsidRPr="00C772B9">
        <w:rPr>
          <w:rFonts w:cs="Times New Roman"/>
          <w:szCs w:val="24"/>
        </w:rPr>
        <w:t xml:space="preserve"> </w:t>
      </w:r>
      <w:r w:rsidR="006F693B" w:rsidRPr="00C772B9">
        <w:rPr>
          <w:rFonts w:cs="Times New Roman"/>
          <w:szCs w:val="24"/>
        </w:rPr>
        <w:t>mandatory school at the high, m</w:t>
      </w:r>
      <w:r w:rsidR="005C45FC" w:rsidRPr="00C772B9">
        <w:rPr>
          <w:rFonts w:cs="Times New Roman"/>
          <w:szCs w:val="24"/>
        </w:rPr>
        <w:t>edium</w:t>
      </w:r>
      <w:r w:rsidR="006F693B" w:rsidRPr="00C772B9">
        <w:rPr>
          <w:rFonts w:cs="Times New Roman"/>
          <w:szCs w:val="24"/>
        </w:rPr>
        <w:t xml:space="preserve"> or low educational level compared to controls</w:t>
      </w:r>
      <w:r w:rsidR="003A221D" w:rsidRPr="00C772B9">
        <w:rPr>
          <w:rFonts w:cs="Times New Roman"/>
          <w:szCs w:val="24"/>
        </w:rPr>
        <w:t xml:space="preserve"> (Table 2); however, those with severe CHD were over-represented in the lower level education (</w:t>
      </w:r>
      <w:r w:rsidR="003A221D" w:rsidRPr="00C772B9">
        <w:rPr>
          <w:rFonts w:cs="Times New Roman"/>
          <w:i/>
          <w:iCs/>
          <w:szCs w:val="24"/>
        </w:rPr>
        <w:t>p</w:t>
      </w:r>
      <w:r w:rsidR="003A221D" w:rsidRPr="00C772B9">
        <w:rPr>
          <w:rFonts w:cs="Times New Roman"/>
          <w:szCs w:val="24"/>
        </w:rPr>
        <w:t>=0.03)</w:t>
      </w:r>
      <w:r w:rsidR="00D47189">
        <w:rPr>
          <w:rFonts w:cs="Times New Roman"/>
          <w:szCs w:val="24"/>
        </w:rPr>
        <w:t xml:space="preserve"> </w:t>
      </w:r>
      <w:r w:rsidR="000846B9" w:rsidRPr="00C772B9">
        <w:rPr>
          <w:rFonts w:cs="Times New Roman"/>
          <w:szCs w:val="24"/>
        </w:rPr>
        <w:fldChar w:fldCharType="begin">
          <w:fldData xml:space="preserve">PEVuZE5vdGU+PENpdGU+PEF1dGhvcj5TY2hhZWZlcjwvQXV0aG9yPjxZZWFyPjIwMTY8L1llYXI+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PEVuZE5vdGU+PENpdGU+PEF1dGhvcj5TY2hhZWZlcjwvQXV0aG9yPjxZZWFyPjIwMTY8L1llYXI+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48" w:tooltip="Schaefer, 2016 #147" w:history="1">
        <w:r w:rsidR="00CD7A8B">
          <w:rPr>
            <w:rFonts w:cs="Times New Roman"/>
            <w:noProof/>
            <w:szCs w:val="24"/>
          </w:rPr>
          <w:t>Schaefer et al., 2016</w:t>
        </w:r>
      </w:hyperlink>
      <w:r w:rsidR="00EC4E70">
        <w:rPr>
          <w:rFonts w:cs="Times New Roman"/>
          <w:noProof/>
          <w:szCs w:val="24"/>
        </w:rPr>
        <w:t>)</w:t>
      </w:r>
      <w:r w:rsidR="000846B9" w:rsidRPr="00C772B9">
        <w:rPr>
          <w:rFonts w:cs="Times New Roman"/>
          <w:szCs w:val="24"/>
        </w:rPr>
        <w:fldChar w:fldCharType="end"/>
      </w:r>
      <w:r w:rsidR="003A221D" w:rsidRPr="00C772B9">
        <w:rPr>
          <w:rFonts w:cs="Times New Roman"/>
          <w:szCs w:val="24"/>
        </w:rPr>
        <w:t xml:space="preserve"> (</w:t>
      </w:r>
      <w:r w:rsidR="00A72229">
        <w:rPr>
          <w:rFonts w:cs="Times New Roman"/>
          <w:szCs w:val="24"/>
        </w:rPr>
        <w:t>Table S6</w:t>
      </w:r>
      <w:r w:rsidR="003A221D" w:rsidRPr="00C772B9">
        <w:rPr>
          <w:rFonts w:cs="Times New Roman"/>
          <w:szCs w:val="24"/>
        </w:rPr>
        <w:t>)</w:t>
      </w:r>
      <w:r w:rsidR="00260A69" w:rsidRPr="00C772B9">
        <w:rPr>
          <w:rFonts w:cs="Times New Roman"/>
          <w:szCs w:val="24"/>
        </w:rPr>
        <w:t xml:space="preserve">. </w:t>
      </w:r>
    </w:p>
    <w:p w14:paraId="446F8CAB" w14:textId="7BD3D607" w:rsidR="00A90013" w:rsidRPr="00C772B9" w:rsidRDefault="00A17E25" w:rsidP="00114B2B">
      <w:pPr>
        <w:spacing w:before="0" w:after="0"/>
        <w:ind w:firstLine="567"/>
        <w:jc w:val="both"/>
        <w:rPr>
          <w:rFonts w:eastAsiaTheme="minorHAnsi" w:cs="Times New Roman"/>
          <w:color w:val="000000" w:themeColor="text1"/>
          <w:szCs w:val="24"/>
        </w:rPr>
      </w:pPr>
      <w:r w:rsidRPr="00C772B9">
        <w:rPr>
          <w:rFonts w:cs="Times New Roman"/>
          <w:szCs w:val="24"/>
        </w:rPr>
        <w:t>SEN rate</w:t>
      </w:r>
      <w:r w:rsidR="00CF2111" w:rsidRPr="00C772B9">
        <w:rPr>
          <w:rFonts w:cs="Times New Roman"/>
          <w:szCs w:val="24"/>
        </w:rPr>
        <w:t>s</w:t>
      </w:r>
      <w:r w:rsidRPr="00C772B9">
        <w:rPr>
          <w:rFonts w:cs="Times New Roman"/>
          <w:szCs w:val="24"/>
        </w:rPr>
        <w:t xml:space="preserve"> in children with CHD</w:t>
      </w:r>
      <w:r w:rsidR="00BC7A98" w:rsidRPr="00C772B9">
        <w:rPr>
          <w:rFonts w:cs="Times New Roman"/>
          <w:szCs w:val="24"/>
        </w:rPr>
        <w:t>s</w:t>
      </w:r>
      <w:r w:rsidRPr="00C772B9">
        <w:rPr>
          <w:rFonts w:cs="Times New Roman"/>
          <w:szCs w:val="24"/>
        </w:rPr>
        <w:t xml:space="preserve"> w</w:t>
      </w:r>
      <w:r w:rsidR="00CF2111" w:rsidRPr="00C772B9">
        <w:rPr>
          <w:rFonts w:cs="Times New Roman"/>
          <w:szCs w:val="24"/>
        </w:rPr>
        <w:t>ere</w:t>
      </w:r>
      <w:r w:rsidRPr="00C772B9">
        <w:rPr>
          <w:rFonts w:cs="Times New Roman"/>
          <w:szCs w:val="24"/>
        </w:rPr>
        <w:t xml:space="preserve"> significantly higher compared to the reference population/controls </w:t>
      </w:r>
      <w:r w:rsidRPr="00C93F2D">
        <w:rPr>
          <w:rFonts w:cs="Times New Roman"/>
          <w:szCs w:val="24"/>
        </w:rPr>
        <w:t xml:space="preserve">in all </w:t>
      </w:r>
      <w:r w:rsidR="00DA4F82" w:rsidRPr="00C93F2D">
        <w:rPr>
          <w:rFonts w:cs="Times New Roman"/>
          <w:szCs w:val="24"/>
        </w:rPr>
        <w:t xml:space="preserve">large </w:t>
      </w:r>
      <w:r w:rsidRPr="00C93F2D">
        <w:rPr>
          <w:rFonts w:cs="Times New Roman"/>
          <w:szCs w:val="24"/>
        </w:rPr>
        <w:t>studies</w:t>
      </w:r>
      <w:r w:rsidR="00EC20A1" w:rsidRPr="00C93F2D">
        <w:rPr>
          <w:rFonts w:cs="Times New Roman"/>
          <w:szCs w:val="24"/>
        </w:rPr>
        <w:t xml:space="preserve"> </w:t>
      </w:r>
      <w:r w:rsidR="009E4BEA" w:rsidRPr="00C93F2D">
        <w:rPr>
          <w:rFonts w:cs="Times New Roman"/>
          <w:szCs w:val="24"/>
        </w:rPr>
        <w:t xml:space="preserve">reporting </w:t>
      </w:r>
      <w:r w:rsidR="00EC20A1" w:rsidRPr="00C93F2D">
        <w:rPr>
          <w:rFonts w:cs="Times New Roman"/>
          <w:szCs w:val="24"/>
        </w:rPr>
        <w:t>SEN</w:t>
      </w:r>
      <w:r w:rsidR="00900F2B" w:rsidRPr="00C93F2D">
        <w:rPr>
          <w:rFonts w:cs="Times New Roman"/>
          <w:szCs w:val="24"/>
        </w:rPr>
        <w:t xml:space="preserve"> data</w:t>
      </w:r>
      <w:r w:rsidR="00DA4F82" w:rsidRPr="00C93F2D">
        <w:rPr>
          <w:rFonts w:cs="Times New Roman"/>
          <w:szCs w:val="24"/>
        </w:rPr>
        <w:t>; in three</w:t>
      </w:r>
      <w:r w:rsidR="0000247D" w:rsidRPr="00C93F2D">
        <w:rPr>
          <w:rFonts w:cs="Times New Roman"/>
          <w:szCs w:val="24"/>
        </w:rPr>
        <w:t xml:space="preserve"> </w:t>
      </w:r>
      <w:r w:rsidR="00900F2B" w:rsidRPr="00C93F2D">
        <w:rPr>
          <w:rFonts w:cs="Times New Roman"/>
          <w:szCs w:val="24"/>
        </w:rPr>
        <w:t>small stud</w:t>
      </w:r>
      <w:r w:rsidR="0000247D" w:rsidRPr="00C93F2D">
        <w:rPr>
          <w:rFonts w:cs="Times New Roman"/>
          <w:szCs w:val="24"/>
        </w:rPr>
        <w:t>ies</w:t>
      </w:r>
      <w:r w:rsidR="00B9551C" w:rsidRPr="00C93F2D">
        <w:rPr>
          <w:rFonts w:cs="Times New Roman"/>
          <w:szCs w:val="24"/>
        </w:rPr>
        <w:t xml:space="preserve">, </w:t>
      </w:r>
      <w:r w:rsidR="009E4BEA" w:rsidRPr="00C93F2D">
        <w:rPr>
          <w:rFonts w:cs="Times New Roman"/>
          <w:szCs w:val="24"/>
        </w:rPr>
        <w:t>the difference was not</w:t>
      </w:r>
      <w:r w:rsidR="00B9551C" w:rsidRPr="00C93F2D">
        <w:rPr>
          <w:rFonts w:cs="Times New Roman"/>
          <w:szCs w:val="24"/>
        </w:rPr>
        <w:t xml:space="preserve"> statistical</w:t>
      </w:r>
      <w:r w:rsidR="009E4BEA" w:rsidRPr="00C93F2D">
        <w:rPr>
          <w:rFonts w:cs="Times New Roman"/>
          <w:szCs w:val="24"/>
        </w:rPr>
        <w:t>ly</w:t>
      </w:r>
      <w:r w:rsidR="00B9551C" w:rsidRPr="00C93F2D">
        <w:rPr>
          <w:rFonts w:cs="Times New Roman"/>
          <w:szCs w:val="24"/>
        </w:rPr>
        <w:t xml:space="preserve"> significan</w:t>
      </w:r>
      <w:r w:rsidR="009E4BEA" w:rsidRPr="00C93F2D">
        <w:rPr>
          <w:rFonts w:cs="Times New Roman"/>
          <w:szCs w:val="24"/>
        </w:rPr>
        <w:t>t</w:t>
      </w:r>
      <w:r w:rsidR="0000247D" w:rsidRPr="00C93F2D">
        <w:rPr>
          <w:rFonts w:cs="Times New Roman"/>
          <w:szCs w:val="24"/>
        </w:rPr>
        <w:t xml:space="preserve"> </w:t>
      </w:r>
      <w:r w:rsidR="004112A3" w:rsidRPr="00C93F2D">
        <w:rPr>
          <w:rFonts w:cs="Times New Roman"/>
          <w:szCs w:val="24"/>
        </w:rPr>
        <w:fldChar w:fldCharType="begin">
          <w:fldData xml:space="preserve">PEVuZE5vdGU+PENpdGU+PEF1dGhvcj5TYXJyZWNoaWE8L0F1dGhvcj48WWVhcj4yMDE2PC9ZZWFy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4112A3" w:rsidRPr="00C93F2D">
        <w:rPr>
          <w:rFonts w:cs="Times New Roman"/>
          <w:szCs w:val="24"/>
        </w:rPr>
        <w:instrText xml:space="preserve"> ADDIN EN.CITE </w:instrText>
      </w:r>
      <w:r w:rsidR="004112A3" w:rsidRPr="00C93F2D">
        <w:rPr>
          <w:rFonts w:cs="Times New Roman"/>
          <w:szCs w:val="24"/>
        </w:rPr>
        <w:fldChar w:fldCharType="begin">
          <w:fldData xml:space="preserve">PEVuZE5vdGU+PENpdGU+PEF1dGhvcj5TYXJyZWNoaWE8L0F1dGhvcj48WWVhcj4yMDE2PC9ZZWFy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4112A3" w:rsidRPr="00C93F2D">
        <w:rPr>
          <w:rFonts w:cs="Times New Roman"/>
          <w:szCs w:val="24"/>
        </w:rPr>
        <w:instrText xml:space="preserve"> ADDIN EN.CITE.DATA </w:instrText>
      </w:r>
      <w:r w:rsidR="004112A3" w:rsidRPr="00C93F2D">
        <w:rPr>
          <w:rFonts w:cs="Times New Roman"/>
          <w:szCs w:val="24"/>
        </w:rPr>
      </w:r>
      <w:r w:rsidR="004112A3" w:rsidRPr="00C93F2D">
        <w:rPr>
          <w:rFonts w:cs="Times New Roman"/>
          <w:szCs w:val="24"/>
        </w:rPr>
        <w:fldChar w:fldCharType="end"/>
      </w:r>
      <w:r w:rsidR="004112A3" w:rsidRPr="00C93F2D">
        <w:rPr>
          <w:rFonts w:cs="Times New Roman"/>
          <w:szCs w:val="24"/>
        </w:rPr>
      </w:r>
      <w:r w:rsidR="004112A3" w:rsidRPr="00C93F2D">
        <w:rPr>
          <w:rFonts w:cs="Times New Roman"/>
          <w:szCs w:val="24"/>
        </w:rPr>
        <w:fldChar w:fldCharType="separate"/>
      </w:r>
      <w:r w:rsidR="004112A3" w:rsidRPr="00C93F2D">
        <w:rPr>
          <w:rFonts w:cs="Times New Roman"/>
          <w:noProof/>
          <w:szCs w:val="24"/>
        </w:rPr>
        <w:t>(</w:t>
      </w:r>
      <w:hyperlink w:anchor="_ENREF_47" w:tooltip="Sarrechia, 2016 #139" w:history="1">
        <w:r w:rsidR="00CD7A8B" w:rsidRPr="00C93F2D">
          <w:rPr>
            <w:rFonts w:cs="Times New Roman"/>
            <w:noProof/>
            <w:szCs w:val="24"/>
          </w:rPr>
          <w:t>Sarrechia et al., 2016</w:t>
        </w:r>
      </w:hyperlink>
      <w:r w:rsidR="004112A3" w:rsidRPr="00C93F2D">
        <w:rPr>
          <w:rFonts w:cs="Times New Roman"/>
          <w:noProof/>
          <w:szCs w:val="24"/>
        </w:rPr>
        <w:t xml:space="preserve">; </w:t>
      </w:r>
      <w:hyperlink w:anchor="_ENREF_65" w:tooltip="Wright, 1994 #58" w:history="1">
        <w:r w:rsidR="00CD7A8B" w:rsidRPr="00C93F2D">
          <w:rPr>
            <w:rFonts w:cs="Times New Roman"/>
            <w:noProof/>
            <w:szCs w:val="24"/>
          </w:rPr>
          <w:t>Wright &amp; Nolan, 1994</w:t>
        </w:r>
      </w:hyperlink>
      <w:r w:rsidR="004112A3" w:rsidRPr="00C93F2D">
        <w:rPr>
          <w:rFonts w:cs="Times New Roman"/>
          <w:noProof/>
          <w:szCs w:val="24"/>
        </w:rPr>
        <w:t>)</w:t>
      </w:r>
      <w:r w:rsidR="004112A3" w:rsidRPr="00C93F2D">
        <w:rPr>
          <w:rFonts w:cs="Times New Roman"/>
          <w:szCs w:val="24"/>
        </w:rPr>
        <w:fldChar w:fldCharType="end"/>
      </w:r>
      <w:r w:rsidR="00DA4F82" w:rsidRPr="00C93F2D">
        <w:rPr>
          <w:rFonts w:cs="Times New Roman"/>
          <w:szCs w:val="24"/>
        </w:rPr>
        <w:t xml:space="preserve"> or not reported </w:t>
      </w:r>
      <w:r w:rsidR="004112A3" w:rsidRPr="00C93F2D">
        <w:rPr>
          <w:rFonts w:cs="Times New Roman"/>
          <w:szCs w:val="24"/>
        </w:rPr>
        <w:fldChar w:fldCharType="begin">
          <w:fldData xml:space="preserve">PEVuZE5vdGU+PENpdGU+PEF1dGhvcj5IaXJhaXdhPC9BdXRob3I+PFllYXI+MjAyMDwvWWVhcj48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=
</w:fldData>
        </w:fldChar>
      </w:r>
      <w:r w:rsidR="004112A3" w:rsidRPr="00C93F2D">
        <w:rPr>
          <w:rFonts w:cs="Times New Roman"/>
          <w:szCs w:val="24"/>
        </w:rPr>
        <w:instrText xml:space="preserve"> ADDIN EN.CITE </w:instrText>
      </w:r>
      <w:r w:rsidR="004112A3" w:rsidRPr="00C93F2D">
        <w:rPr>
          <w:rFonts w:cs="Times New Roman"/>
          <w:szCs w:val="24"/>
        </w:rPr>
        <w:fldChar w:fldCharType="begin">
          <w:fldData xml:space="preserve">PEVuZE5vdGU+PENpdGU+PEF1dGhvcj5IaXJhaXdhPC9BdXRob3I+PFllYXI+MjAyMDwvWWVhcj48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=
</w:fldData>
        </w:fldChar>
      </w:r>
      <w:r w:rsidR="004112A3" w:rsidRPr="00C93F2D">
        <w:rPr>
          <w:rFonts w:cs="Times New Roman"/>
          <w:szCs w:val="24"/>
        </w:rPr>
        <w:instrText xml:space="preserve"> ADDIN EN.CITE.DATA </w:instrText>
      </w:r>
      <w:r w:rsidR="004112A3" w:rsidRPr="00C93F2D">
        <w:rPr>
          <w:rFonts w:cs="Times New Roman"/>
          <w:szCs w:val="24"/>
        </w:rPr>
      </w:r>
      <w:r w:rsidR="004112A3" w:rsidRPr="00C93F2D">
        <w:rPr>
          <w:rFonts w:cs="Times New Roman"/>
          <w:szCs w:val="24"/>
        </w:rPr>
        <w:fldChar w:fldCharType="end"/>
      </w:r>
      <w:r w:rsidR="004112A3" w:rsidRPr="00C93F2D">
        <w:rPr>
          <w:rFonts w:cs="Times New Roman"/>
          <w:szCs w:val="24"/>
        </w:rPr>
      </w:r>
      <w:r w:rsidR="004112A3" w:rsidRPr="00C93F2D">
        <w:rPr>
          <w:rFonts w:cs="Times New Roman"/>
          <w:szCs w:val="24"/>
        </w:rPr>
        <w:fldChar w:fldCharType="separate"/>
      </w:r>
      <w:r w:rsidR="004112A3" w:rsidRPr="00C93F2D">
        <w:rPr>
          <w:rFonts w:cs="Times New Roman"/>
          <w:noProof/>
          <w:szCs w:val="24"/>
        </w:rPr>
        <w:t>(</w:t>
      </w:r>
      <w:hyperlink w:anchor="_ENREF_29" w:tooltip="Hiraiwa, 2020 #27" w:history="1">
        <w:r w:rsidR="00CD7A8B" w:rsidRPr="00C93F2D">
          <w:rPr>
            <w:rFonts w:cs="Times New Roman"/>
            <w:noProof/>
            <w:szCs w:val="24"/>
          </w:rPr>
          <w:t>Hiraiwa et al., 2020</w:t>
        </w:r>
      </w:hyperlink>
      <w:r w:rsidR="004112A3" w:rsidRPr="00C93F2D">
        <w:rPr>
          <w:rFonts w:cs="Times New Roman"/>
          <w:noProof/>
          <w:szCs w:val="24"/>
        </w:rPr>
        <w:t>)</w:t>
      </w:r>
      <w:r w:rsidR="004112A3" w:rsidRPr="00C93F2D">
        <w:rPr>
          <w:rFonts w:cs="Times New Roman"/>
          <w:szCs w:val="24"/>
        </w:rPr>
        <w:fldChar w:fldCharType="end"/>
      </w:r>
      <w:r w:rsidR="00F54DDE" w:rsidRPr="00C93F2D">
        <w:rPr>
          <w:rFonts w:cs="Times New Roman"/>
          <w:szCs w:val="24"/>
        </w:rPr>
        <w:t xml:space="preserve"> </w:t>
      </w:r>
      <w:r w:rsidR="00DA4F82" w:rsidRPr="00C93F2D">
        <w:rPr>
          <w:rFonts w:cs="Times New Roman"/>
          <w:szCs w:val="24"/>
        </w:rPr>
        <w:t>(Figure 4</w:t>
      </w:r>
      <w:r w:rsidR="00E149B7" w:rsidRPr="00C93F2D">
        <w:rPr>
          <w:rFonts w:cs="Times New Roman"/>
          <w:szCs w:val="24"/>
        </w:rPr>
        <w:t>a</w:t>
      </w:r>
      <w:r w:rsidR="00DA4F82" w:rsidRPr="00C93F2D">
        <w:rPr>
          <w:rFonts w:cs="Times New Roman"/>
          <w:szCs w:val="24"/>
        </w:rPr>
        <w:t>)</w:t>
      </w:r>
      <w:r w:rsidR="00A72229" w:rsidRPr="00C93F2D">
        <w:rPr>
          <w:rFonts w:cs="Times New Roman"/>
          <w:szCs w:val="24"/>
        </w:rPr>
        <w:t>.</w:t>
      </w:r>
      <w:r w:rsidRPr="00C93F2D">
        <w:rPr>
          <w:rFonts w:cs="Times New Roman"/>
          <w:szCs w:val="24"/>
        </w:rPr>
        <w:t xml:space="preserve"> </w:t>
      </w:r>
      <w:r w:rsidR="009E4BEA" w:rsidRPr="00C93F2D">
        <w:rPr>
          <w:rFonts w:cs="Times New Roman"/>
          <w:szCs w:val="24"/>
        </w:rPr>
        <w:t xml:space="preserve">Overall, </w:t>
      </w:r>
      <w:r w:rsidR="00B9551C" w:rsidRPr="00C93F2D">
        <w:rPr>
          <w:rFonts w:cs="Times New Roman"/>
          <w:szCs w:val="24"/>
        </w:rPr>
        <w:t>SEN rates were</w:t>
      </w:r>
      <w:r w:rsidRPr="00C93F2D">
        <w:rPr>
          <w:rFonts w:cs="Times New Roman"/>
          <w:szCs w:val="24"/>
        </w:rPr>
        <w:t xml:space="preserve"> higher </w:t>
      </w:r>
      <w:r w:rsidR="006837E7" w:rsidRPr="00C93F2D">
        <w:rPr>
          <w:rFonts w:cs="Times New Roman"/>
          <w:szCs w:val="24"/>
        </w:rPr>
        <w:t xml:space="preserve">in </w:t>
      </w:r>
      <w:r w:rsidRPr="00C93F2D">
        <w:rPr>
          <w:rFonts w:cs="Times New Roman"/>
          <w:szCs w:val="24"/>
        </w:rPr>
        <w:t>the US</w:t>
      </w:r>
      <w:r w:rsidR="000756A0" w:rsidRPr="00C93F2D">
        <w:rPr>
          <w:rFonts w:cs="Times New Roman"/>
          <w:szCs w:val="24"/>
        </w:rPr>
        <w:t>A</w:t>
      </w:r>
      <w:r w:rsidR="00A72229" w:rsidRPr="00C93F2D">
        <w:rPr>
          <w:rFonts w:cs="Times New Roman"/>
          <w:szCs w:val="24"/>
        </w:rPr>
        <w:t xml:space="preserve"> </w:t>
      </w:r>
      <w:r w:rsidR="00D82532" w:rsidRPr="00C93F2D">
        <w:rPr>
          <w:rFonts w:cs="Times New Roman"/>
          <w:szCs w:val="24"/>
        </w:rPr>
        <w:fldChar w:fldCharType="begin">
          <w:fldData xml:space="preserve">PEVuZE5vdGU+PENpdGU+PEF1dGhvcj5NYWhsZTwvQXV0aG9yPjxZZWFyPjIwMDA8L1llYXI+PFJl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YWw+PHBhZ2VzPjEwODItOTwvcGFnZXM+PHZvbHVtZT4xMDU8L3ZvbHVtZT48bnVtYmVyPjU8L251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EC4E70" w:rsidRPr="00C93F2D">
        <w:rPr>
          <w:rFonts w:cs="Times New Roman"/>
          <w:szCs w:val="24"/>
        </w:rPr>
        <w:instrText xml:space="preserve"> ADDIN EN.CITE </w:instrText>
      </w:r>
      <w:r w:rsidR="00EC4E70" w:rsidRPr="00C93F2D">
        <w:rPr>
          <w:rFonts w:cs="Times New Roman"/>
          <w:szCs w:val="24"/>
        </w:rPr>
        <w:fldChar w:fldCharType="begin">
          <w:fldData xml:space="preserve">PEVuZE5vdGU+PENpdGU+PEF1dGhvcj5NYWhsZTwvQXV0aG9yPjxZZWFyPjIwMDA8L1llYXI+PFJl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</w:fldData>
        </w:fldChar>
      </w:r>
      <w:r w:rsidR="00EC4E70" w:rsidRPr="00C93F2D">
        <w:rPr>
          <w:rFonts w:cs="Times New Roman"/>
          <w:szCs w:val="24"/>
        </w:rPr>
        <w:instrText xml:space="preserve"> ADDIN EN.CITE.DATA </w:instrText>
      </w:r>
      <w:r w:rsidR="00EC4E70" w:rsidRPr="00C93F2D">
        <w:rPr>
          <w:rFonts w:cs="Times New Roman"/>
          <w:szCs w:val="24"/>
        </w:rPr>
      </w:r>
      <w:r w:rsidR="00EC4E70" w:rsidRPr="00C93F2D">
        <w:rPr>
          <w:rFonts w:cs="Times New Roman"/>
          <w:szCs w:val="24"/>
        </w:rPr>
        <w:fldChar w:fldCharType="end"/>
      </w:r>
      <w:r w:rsidR="00D82532" w:rsidRPr="00C93F2D">
        <w:rPr>
          <w:rFonts w:cs="Times New Roman"/>
          <w:szCs w:val="24"/>
        </w:rPr>
      </w:r>
      <w:r w:rsidR="00D82532" w:rsidRPr="00C93F2D">
        <w:rPr>
          <w:rFonts w:cs="Times New Roman"/>
          <w:szCs w:val="24"/>
        </w:rPr>
        <w:fldChar w:fldCharType="separate"/>
      </w:r>
      <w:r w:rsidR="00EC4E70" w:rsidRPr="00C93F2D">
        <w:rPr>
          <w:rFonts w:cs="Times New Roman"/>
          <w:noProof/>
          <w:szCs w:val="24"/>
        </w:rPr>
        <w:t>(</w:t>
      </w:r>
      <w:hyperlink w:anchor="_ENREF_34" w:tooltip="Mahle, 2000 #138" w:history="1">
        <w:r w:rsidR="00CD7A8B" w:rsidRPr="00C93F2D">
          <w:rPr>
            <w:rFonts w:cs="Times New Roman"/>
            <w:noProof/>
            <w:szCs w:val="24"/>
          </w:rPr>
          <w:t>Mahle et al., 2000</w:t>
        </w:r>
      </w:hyperlink>
      <w:r w:rsidR="00EC4E70" w:rsidRPr="00C93F2D">
        <w:rPr>
          <w:rFonts w:cs="Times New Roman"/>
          <w:noProof/>
          <w:szCs w:val="24"/>
        </w:rPr>
        <w:t xml:space="preserve">; </w:t>
      </w:r>
      <w:hyperlink w:anchor="_ENREF_38" w:tooltip="Mulkey, 2016 #33" w:history="1">
        <w:r w:rsidR="00CD7A8B" w:rsidRPr="00C93F2D">
          <w:rPr>
            <w:rFonts w:cs="Times New Roman"/>
            <w:noProof/>
            <w:szCs w:val="24"/>
          </w:rPr>
          <w:t>Mulkey et al., 2016</w:t>
        </w:r>
      </w:hyperlink>
      <w:r w:rsidR="00EC4E70" w:rsidRPr="00C93F2D">
        <w:rPr>
          <w:rFonts w:cs="Times New Roman"/>
          <w:noProof/>
          <w:szCs w:val="24"/>
        </w:rPr>
        <w:t xml:space="preserve">; </w:t>
      </w:r>
      <w:hyperlink w:anchor="_ENREF_40" w:tooltip="Oster, 2017 #37" w:history="1">
        <w:r w:rsidR="00CD7A8B" w:rsidRPr="00C93F2D">
          <w:rPr>
            <w:rFonts w:cs="Times New Roman"/>
            <w:noProof/>
            <w:szCs w:val="24"/>
          </w:rPr>
          <w:t>Oster et al., 2017</w:t>
        </w:r>
      </w:hyperlink>
      <w:r w:rsidR="00EC4E70" w:rsidRPr="00C93F2D">
        <w:rPr>
          <w:rFonts w:cs="Times New Roman"/>
          <w:noProof/>
          <w:szCs w:val="24"/>
        </w:rPr>
        <w:t>)</w:t>
      </w:r>
      <w:r w:rsidR="00D82532" w:rsidRPr="00C93F2D">
        <w:rPr>
          <w:rFonts w:cs="Times New Roman"/>
          <w:szCs w:val="24"/>
        </w:rPr>
        <w:fldChar w:fldCharType="end"/>
      </w:r>
      <w:r w:rsidRPr="00C772B9">
        <w:rPr>
          <w:rFonts w:cs="Times New Roman"/>
          <w:szCs w:val="24"/>
        </w:rPr>
        <w:t xml:space="preserve"> </w:t>
      </w:r>
      <w:r w:rsidR="006837E7" w:rsidRPr="00C772B9">
        <w:rPr>
          <w:rFonts w:cs="Times New Roman"/>
          <w:szCs w:val="24"/>
        </w:rPr>
        <w:t xml:space="preserve">compared </w:t>
      </w:r>
      <w:r w:rsidR="00E77DC9" w:rsidRPr="00C772B9">
        <w:rPr>
          <w:rFonts w:cs="Times New Roman"/>
          <w:szCs w:val="24"/>
        </w:rPr>
        <w:t>with Europe</w:t>
      </w:r>
      <w:r w:rsidR="00A72229">
        <w:rPr>
          <w:rFonts w:cs="Times New Roman"/>
          <w:szCs w:val="24"/>
        </w:rPr>
        <w:t xml:space="preserve"> </w:t>
      </w:r>
      <w:r w:rsidR="000846B9" w:rsidRPr="00C772B9">
        <w:rPr>
          <w:rFonts w:cs="Times New Roman"/>
          <w:szCs w:val="24"/>
        </w:rPr>
        <w:fldChar w:fldCharType="begin">
          <w:fldData xml:space="preserve">PEVuZE5vdGU+PENpdGU+PEF1dGhvcj5NbGN6b2NoPC9BdXRob3I+PFllYXI+MjAwOTwvWWVhcj48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PEVuZE5vdGU+PENpdGU+PEF1dGhvcj5NbGN6b2NoPC9BdXRob3I+PFllYXI+MjAwOTwvWWVhcj48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35" w:tooltip="Mlczoch, 2009 #32" w:history="1">
        <w:r w:rsidR="00CD7A8B">
          <w:rPr>
            <w:rFonts w:cs="Times New Roman"/>
            <w:noProof/>
            <w:szCs w:val="24"/>
          </w:rPr>
          <w:t>Mlczoch et al., 2009</w:t>
        </w:r>
      </w:hyperlink>
      <w:r w:rsidR="00EC4E70">
        <w:rPr>
          <w:rFonts w:cs="Times New Roman"/>
          <w:noProof/>
          <w:szCs w:val="24"/>
        </w:rPr>
        <w:t>)</w:t>
      </w:r>
      <w:r w:rsidR="000846B9" w:rsidRPr="00C772B9">
        <w:rPr>
          <w:rFonts w:cs="Times New Roman"/>
          <w:szCs w:val="24"/>
        </w:rPr>
        <w:fldChar w:fldCharType="end"/>
      </w:r>
      <w:r w:rsidR="00B85712" w:rsidRPr="00C772B9">
        <w:rPr>
          <w:rFonts w:cs="Times New Roman"/>
          <w:szCs w:val="24"/>
        </w:rPr>
        <w:t xml:space="preserve"> or Australia</w:t>
      </w:r>
      <w:r w:rsidR="00A72229">
        <w:rPr>
          <w:rFonts w:cs="Times New Roman"/>
          <w:szCs w:val="24"/>
        </w:rPr>
        <w:t xml:space="preserve"> </w:t>
      </w:r>
      <w:r w:rsidR="000846B9" w:rsidRPr="00C772B9">
        <w:rPr>
          <w:rFonts w:cs="Times New Roman"/>
          <w:szCs w:val="24"/>
        </w:rPr>
        <w:fldChar w:fldCharType="begin">
          <w:fldData xml:space="preserve">PEVuZE5vdGU+PENpdGU+PEF1dGhvcj5MYXdsZXk8L0F1dGhvcj48WWVhcj4yMDE5PC9ZZWFyPjxS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PEVuZE5vdGU+PENpdGU+PEF1dGhvcj5MYXdsZXk8L0F1dGhvcj48WWVhcj4yMDE5PC9ZZWFyPjxS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32" w:tooltip="Lawley, 2019 #30" w:history="1">
        <w:r w:rsidR="00CD7A8B">
          <w:rPr>
            <w:rFonts w:cs="Times New Roman"/>
            <w:noProof/>
            <w:szCs w:val="24"/>
          </w:rPr>
          <w:t>Lawley et al., 2019</w:t>
        </w:r>
      </w:hyperlink>
      <w:r w:rsidR="00EC4E70">
        <w:rPr>
          <w:rFonts w:cs="Times New Roman"/>
          <w:noProof/>
          <w:szCs w:val="24"/>
        </w:rPr>
        <w:t>)</w:t>
      </w:r>
      <w:r w:rsidR="000846B9" w:rsidRPr="00C772B9">
        <w:rPr>
          <w:rFonts w:cs="Times New Roman"/>
          <w:szCs w:val="24"/>
        </w:rPr>
        <w:fldChar w:fldCharType="end"/>
      </w:r>
      <w:r w:rsidR="00E77DC9" w:rsidRPr="00C772B9">
        <w:rPr>
          <w:rFonts w:cs="Times New Roman"/>
          <w:szCs w:val="24"/>
        </w:rPr>
        <w:t xml:space="preserve"> for both cases and controls</w:t>
      </w:r>
      <w:r w:rsidR="00B85712" w:rsidRPr="00C772B9">
        <w:rPr>
          <w:rFonts w:cs="Times New Roman"/>
          <w:szCs w:val="24"/>
        </w:rPr>
        <w:t xml:space="preserve"> (</w:t>
      </w:r>
      <w:r w:rsidR="007E3F1F">
        <w:rPr>
          <w:rFonts w:cs="Times New Roman"/>
          <w:szCs w:val="24"/>
        </w:rPr>
        <w:t>Table S5</w:t>
      </w:r>
      <w:r w:rsidR="00B85712" w:rsidRPr="00C772B9">
        <w:rPr>
          <w:rFonts w:cs="Times New Roman"/>
          <w:szCs w:val="24"/>
        </w:rPr>
        <w:t>)</w:t>
      </w:r>
      <w:r w:rsidR="00E77DC9" w:rsidRPr="00C772B9">
        <w:rPr>
          <w:rFonts w:cs="Times New Roman"/>
          <w:szCs w:val="24"/>
        </w:rPr>
        <w:t>.</w:t>
      </w:r>
      <w:r w:rsidR="00A90013" w:rsidRPr="00C772B9">
        <w:rPr>
          <w:rFonts w:cs="Times New Roman"/>
          <w:szCs w:val="24"/>
        </w:rPr>
        <w:t xml:space="preserve"> </w:t>
      </w:r>
      <w:r w:rsidR="00A90013" w:rsidRPr="00C772B9">
        <w:rPr>
          <w:rFonts w:eastAsiaTheme="minorHAnsi" w:cs="Times New Roman"/>
          <w:color w:val="000000" w:themeColor="text1"/>
          <w:szCs w:val="24"/>
        </w:rPr>
        <w:t xml:space="preserve">Children with severe CHD </w:t>
      </w:r>
      <w:r w:rsidR="00EE0A4D" w:rsidRPr="00C772B9">
        <w:rPr>
          <w:rFonts w:eastAsiaTheme="minorHAnsi" w:cs="Times New Roman"/>
          <w:color w:val="000000" w:themeColor="text1"/>
          <w:szCs w:val="24"/>
        </w:rPr>
        <w:t>from five studies included in the meta-analysis (n=4</w:t>
      </w:r>
      <w:r w:rsidR="001E3B29" w:rsidRPr="00C772B9">
        <w:rPr>
          <w:rFonts w:eastAsiaTheme="minorHAnsi" w:cs="Times New Roman"/>
          <w:color w:val="000000" w:themeColor="text1"/>
          <w:szCs w:val="24"/>
        </w:rPr>
        <w:t>,</w:t>
      </w:r>
      <w:r w:rsidR="00EE0A4D" w:rsidRPr="00C772B9">
        <w:rPr>
          <w:rFonts w:eastAsiaTheme="minorHAnsi" w:cs="Times New Roman"/>
          <w:color w:val="000000" w:themeColor="text1"/>
          <w:szCs w:val="24"/>
        </w:rPr>
        <w:t>026)</w:t>
      </w:r>
      <w:r w:rsidR="00DA4F82">
        <w:rPr>
          <w:rFonts w:eastAsiaTheme="minorHAnsi" w:cs="Times New Roman"/>
          <w:color w:val="000000" w:themeColor="text1"/>
          <w:szCs w:val="24"/>
        </w:rPr>
        <w:t xml:space="preserve"> </w:t>
      </w:r>
      <w:r w:rsidR="00AE5A29" w:rsidRPr="00C772B9">
        <w:rPr>
          <w:rFonts w:eastAsiaTheme="minorHAnsi" w:cs="Times New Roman"/>
          <w:color w:val="000000" w:themeColor="text1"/>
          <w:szCs w:val="24"/>
        </w:rPr>
        <w:fldChar w:fldCharType="begin">
          <w:fldData xml:space="preserve">PEVuZE5vdGU+PENpdGU+PEF1dGhvcj5NdWxrZXk8L0F1dGhvcj48WWVhcj4yMDE2PC9ZZWFyPjxS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MT48L2FsdC1wZXJpb2RpY2FsPjxwYWdlcz40OTYtNTA0PC9wYWdlcz48dm9sdW1lPjEzNjwvdm9s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EC4E70">
        <w:rPr>
          <w:rFonts w:eastAsiaTheme="minorHAnsi" w:cs="Times New Roman"/>
          <w:color w:val="000000" w:themeColor="text1"/>
          <w:szCs w:val="24"/>
        </w:rPr>
        <w:instrText xml:space="preserve"> ADDIN EN.CITE </w:instrText>
      </w:r>
      <w:r w:rsidR="00EC4E70">
        <w:rPr>
          <w:rFonts w:eastAsiaTheme="minorHAnsi" w:cs="Times New Roman"/>
          <w:color w:val="000000" w:themeColor="text1"/>
          <w:szCs w:val="24"/>
        </w:rPr>
        <w:fldChar w:fldCharType="begin">
          <w:fldData xml:space="preserve">PEVuZE5vdGU+PENpdGU+PEF1dGhvcj5NdWxrZXk8L0F1dGhvcj48WWVhcj4yMDE2PC9ZZWFyPjxS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MT48L2FsdC1wZXJpb2RpY2FsPjxwYWdlcz40OTYtNTA0PC9wYWdlcz48dm9sdW1lPjEzNjwvdm9s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</w:fldData>
        </w:fldChar>
      </w:r>
      <w:r w:rsidR="00EC4E70">
        <w:rPr>
          <w:rFonts w:eastAsiaTheme="minorHAnsi" w:cs="Times New Roman"/>
          <w:color w:val="000000" w:themeColor="text1"/>
          <w:szCs w:val="24"/>
        </w:rPr>
        <w:instrText xml:space="preserve"> ADDIN EN.CITE.DATA </w:instrText>
      </w:r>
      <w:r w:rsidR="00EC4E70">
        <w:rPr>
          <w:rFonts w:eastAsiaTheme="minorHAnsi" w:cs="Times New Roman"/>
          <w:color w:val="000000" w:themeColor="text1"/>
          <w:szCs w:val="24"/>
        </w:rPr>
      </w:r>
      <w:r w:rsidR="00EC4E70">
        <w:rPr>
          <w:rFonts w:eastAsiaTheme="minorHAnsi" w:cs="Times New Roman"/>
          <w:color w:val="000000" w:themeColor="text1"/>
          <w:szCs w:val="24"/>
        </w:rPr>
        <w:fldChar w:fldCharType="end"/>
      </w:r>
      <w:r w:rsidR="00AE5A29" w:rsidRPr="00C772B9">
        <w:rPr>
          <w:rFonts w:eastAsiaTheme="minorHAnsi" w:cs="Times New Roman"/>
          <w:color w:val="000000" w:themeColor="text1"/>
          <w:szCs w:val="24"/>
        </w:rPr>
      </w:r>
      <w:r w:rsidR="00AE5A29" w:rsidRPr="00C772B9">
        <w:rPr>
          <w:rFonts w:eastAsiaTheme="minorHAnsi" w:cs="Times New Roman"/>
          <w:color w:val="000000" w:themeColor="text1"/>
          <w:szCs w:val="24"/>
        </w:rPr>
        <w:fldChar w:fldCharType="separate"/>
      </w:r>
      <w:r w:rsidR="00EC4E70">
        <w:rPr>
          <w:rFonts w:eastAsiaTheme="minorHAnsi" w:cs="Times New Roman"/>
          <w:noProof/>
          <w:color w:val="000000" w:themeColor="text1"/>
          <w:szCs w:val="24"/>
        </w:rPr>
        <w:t>(</w:t>
      </w:r>
      <w:hyperlink w:anchor="_ENREF_38" w:tooltip="Mulkey, 2016 #33" w:history="1">
        <w:r w:rsidR="00CD7A8B">
          <w:rPr>
            <w:rFonts w:eastAsiaTheme="minorHAnsi" w:cs="Times New Roman"/>
            <w:noProof/>
            <w:color w:val="000000" w:themeColor="text1"/>
            <w:szCs w:val="24"/>
          </w:rPr>
          <w:t>Mulkey et al., 2016</w:t>
        </w:r>
      </w:hyperlink>
      <w:r w:rsidR="00EC4E70">
        <w:rPr>
          <w:rFonts w:eastAsiaTheme="minorHAnsi" w:cs="Times New Roman"/>
          <w:noProof/>
          <w:color w:val="000000" w:themeColor="text1"/>
          <w:szCs w:val="24"/>
        </w:rPr>
        <w:t xml:space="preserve">; </w:t>
      </w:r>
      <w:hyperlink w:anchor="_ENREF_40" w:tooltip="Oster, 2017 #37" w:history="1">
        <w:r w:rsidR="00CD7A8B">
          <w:rPr>
            <w:rFonts w:eastAsiaTheme="minorHAnsi" w:cs="Times New Roman"/>
            <w:noProof/>
            <w:color w:val="000000" w:themeColor="text1"/>
            <w:szCs w:val="24"/>
          </w:rPr>
          <w:t xml:space="preserve">Oster et </w:t>
        </w:r>
        <w:r w:rsidR="00CD7A8B">
          <w:rPr>
            <w:rFonts w:eastAsiaTheme="minorHAnsi" w:cs="Times New Roman"/>
            <w:noProof/>
            <w:color w:val="000000" w:themeColor="text1"/>
            <w:szCs w:val="24"/>
          </w:rPr>
          <w:lastRenderedPageBreak/>
          <w:t>al., 2017</w:t>
        </w:r>
      </w:hyperlink>
      <w:r w:rsidR="00EC4E70">
        <w:rPr>
          <w:rFonts w:eastAsiaTheme="minorHAnsi" w:cs="Times New Roman"/>
          <w:noProof/>
          <w:color w:val="000000" w:themeColor="text1"/>
          <w:szCs w:val="24"/>
        </w:rPr>
        <w:t xml:space="preserve">; </w:t>
      </w:r>
      <w:hyperlink w:anchor="_ENREF_45" w:tooltip="Riehle-Colarusso, 2015 #42" w:history="1">
        <w:r w:rsidR="00CD7A8B">
          <w:rPr>
            <w:rFonts w:eastAsiaTheme="minorHAnsi" w:cs="Times New Roman"/>
            <w:noProof/>
            <w:color w:val="000000" w:themeColor="text1"/>
            <w:szCs w:val="24"/>
          </w:rPr>
          <w:t>Riehle-Colarusso et al., 2015</w:t>
        </w:r>
      </w:hyperlink>
      <w:r w:rsidR="00EC4E70">
        <w:rPr>
          <w:rFonts w:eastAsiaTheme="minorHAnsi" w:cs="Times New Roman"/>
          <w:noProof/>
          <w:color w:val="000000" w:themeColor="text1"/>
          <w:szCs w:val="24"/>
        </w:rPr>
        <w:t xml:space="preserve">; </w:t>
      </w:r>
      <w:hyperlink w:anchor="_ENREF_47" w:tooltip="Sarrechia, 2016 #139" w:history="1">
        <w:r w:rsidR="00CD7A8B">
          <w:rPr>
            <w:rFonts w:eastAsiaTheme="minorHAnsi" w:cs="Times New Roman"/>
            <w:noProof/>
            <w:color w:val="000000" w:themeColor="text1"/>
            <w:szCs w:val="24"/>
          </w:rPr>
          <w:t>Sarrechia et al., 2016</w:t>
        </w:r>
      </w:hyperlink>
      <w:r w:rsidR="00EC4E70">
        <w:rPr>
          <w:rFonts w:eastAsiaTheme="minorHAnsi" w:cs="Times New Roman"/>
          <w:noProof/>
          <w:color w:val="000000" w:themeColor="text1"/>
          <w:szCs w:val="24"/>
        </w:rPr>
        <w:t xml:space="preserve">; </w:t>
      </w:r>
      <w:hyperlink w:anchor="_ENREF_65" w:tooltip="Wright, 1994 #58" w:history="1">
        <w:r w:rsidR="00CD7A8B">
          <w:rPr>
            <w:rFonts w:eastAsiaTheme="minorHAnsi" w:cs="Times New Roman"/>
            <w:noProof/>
            <w:color w:val="000000" w:themeColor="text1"/>
            <w:szCs w:val="24"/>
          </w:rPr>
          <w:t>Wright &amp; Nolan, 1994</w:t>
        </w:r>
      </w:hyperlink>
      <w:r w:rsidR="00EC4E70">
        <w:rPr>
          <w:rFonts w:eastAsiaTheme="minorHAnsi" w:cs="Times New Roman"/>
          <w:noProof/>
          <w:color w:val="000000" w:themeColor="text1"/>
          <w:szCs w:val="24"/>
        </w:rPr>
        <w:t>)</w:t>
      </w:r>
      <w:r w:rsidR="00AE5A29" w:rsidRPr="00C772B9">
        <w:rPr>
          <w:rFonts w:eastAsiaTheme="minorHAnsi" w:cs="Times New Roman"/>
          <w:color w:val="000000" w:themeColor="text1"/>
          <w:szCs w:val="24"/>
        </w:rPr>
        <w:fldChar w:fldCharType="end"/>
      </w:r>
      <w:r w:rsidR="00EE0A4D" w:rsidRPr="00C772B9">
        <w:rPr>
          <w:rFonts w:eastAsiaTheme="minorHAnsi" w:cs="Times New Roman"/>
          <w:color w:val="000000" w:themeColor="text1"/>
          <w:szCs w:val="24"/>
        </w:rPr>
        <w:t xml:space="preserve"> had</w:t>
      </w:r>
      <w:r w:rsidR="00A90013" w:rsidRPr="00C772B9">
        <w:rPr>
          <w:rFonts w:eastAsiaTheme="minorHAnsi" w:cs="Times New Roman"/>
          <w:color w:val="000000" w:themeColor="text1"/>
          <w:szCs w:val="24"/>
        </w:rPr>
        <w:t xml:space="preserve"> </w:t>
      </w:r>
      <w:r w:rsidR="00EE0A4D" w:rsidRPr="00C772B9">
        <w:rPr>
          <w:rFonts w:eastAsiaTheme="minorHAnsi" w:cs="Times New Roman"/>
          <w:color w:val="000000" w:themeColor="text1"/>
          <w:szCs w:val="24"/>
        </w:rPr>
        <w:t xml:space="preserve">significantly higher </w:t>
      </w:r>
      <w:r w:rsidR="00A90013" w:rsidRPr="00C772B9">
        <w:rPr>
          <w:rFonts w:eastAsiaTheme="minorHAnsi" w:cs="Times New Roman"/>
          <w:color w:val="000000" w:themeColor="text1"/>
          <w:szCs w:val="24"/>
        </w:rPr>
        <w:t>SEN</w:t>
      </w:r>
      <w:r w:rsidR="00EE0A4D" w:rsidRPr="00C772B9">
        <w:rPr>
          <w:rFonts w:eastAsiaTheme="minorHAnsi" w:cs="Times New Roman"/>
          <w:color w:val="000000" w:themeColor="text1"/>
          <w:szCs w:val="24"/>
        </w:rPr>
        <w:t xml:space="preserve"> rates</w:t>
      </w:r>
      <w:r w:rsidR="00A90013" w:rsidRPr="00C772B9">
        <w:rPr>
          <w:rFonts w:eastAsiaTheme="minorHAnsi" w:cs="Times New Roman"/>
          <w:color w:val="000000" w:themeColor="text1"/>
          <w:szCs w:val="24"/>
        </w:rPr>
        <w:t xml:space="preserve"> than controls (</w:t>
      </w:r>
      <w:r w:rsidR="00F65DC1" w:rsidRPr="00C772B9">
        <w:rPr>
          <w:rFonts w:eastAsiaTheme="minorHAnsi" w:cs="Times New Roman"/>
          <w:color w:val="000000" w:themeColor="text1"/>
          <w:szCs w:val="24"/>
        </w:rPr>
        <w:t xml:space="preserve">odds ratio, </w:t>
      </w:r>
      <w:r w:rsidR="00D33D9B" w:rsidRPr="00C772B9">
        <w:rPr>
          <w:rFonts w:eastAsiaTheme="minorHAnsi" w:cs="Times New Roman"/>
          <w:color w:val="000000" w:themeColor="text1"/>
          <w:szCs w:val="24"/>
        </w:rPr>
        <w:t xml:space="preserve">OR </w:t>
      </w:r>
      <w:r w:rsidR="00A90013" w:rsidRPr="00C772B9">
        <w:rPr>
          <w:rFonts w:eastAsiaTheme="minorHAnsi" w:cs="Times New Roman"/>
          <w:color w:val="000000" w:themeColor="text1"/>
          <w:szCs w:val="24"/>
        </w:rPr>
        <w:t>2.32, 95% CI 1.90</w:t>
      </w:r>
      <w:r w:rsidR="00C205FF" w:rsidRPr="00C772B9">
        <w:rPr>
          <w:rFonts w:eastAsiaTheme="minorHAnsi" w:cs="Times New Roman"/>
          <w:color w:val="000000" w:themeColor="text1"/>
          <w:szCs w:val="24"/>
        </w:rPr>
        <w:t xml:space="preserve">, </w:t>
      </w:r>
      <w:r w:rsidR="00A90013" w:rsidRPr="00C772B9">
        <w:rPr>
          <w:rFonts w:eastAsiaTheme="minorHAnsi" w:cs="Times New Roman"/>
          <w:color w:val="000000" w:themeColor="text1"/>
          <w:szCs w:val="24"/>
        </w:rPr>
        <w:t>2.82</w:t>
      </w:r>
      <w:r w:rsidR="009C6F59" w:rsidRPr="00C772B9">
        <w:rPr>
          <w:rFonts w:eastAsiaTheme="minorHAnsi" w:cs="Times New Roman"/>
          <w:color w:val="000000" w:themeColor="text1"/>
          <w:szCs w:val="24"/>
        </w:rPr>
        <w:t>;</w:t>
      </w:r>
      <w:r w:rsidR="00EE0A4D" w:rsidRPr="00C772B9">
        <w:rPr>
          <w:rFonts w:eastAsiaTheme="minorHAnsi" w:cs="Times New Roman"/>
          <w:color w:val="000000" w:themeColor="text1"/>
          <w:szCs w:val="24"/>
        </w:rPr>
        <w:t xml:space="preserve"> </w:t>
      </w:r>
      <w:r w:rsidR="00A90013" w:rsidRPr="00C772B9">
        <w:rPr>
          <w:rFonts w:eastAsiaTheme="minorHAnsi" w:cs="Times New Roman"/>
          <w:color w:val="000000" w:themeColor="text1"/>
          <w:szCs w:val="24"/>
        </w:rPr>
        <w:t>I</w:t>
      </w:r>
      <w:r w:rsidR="00A90013" w:rsidRPr="00C772B9">
        <w:rPr>
          <w:rFonts w:eastAsiaTheme="minorHAnsi" w:cs="Times New Roman"/>
          <w:color w:val="000000" w:themeColor="text1"/>
          <w:szCs w:val="24"/>
          <w:vertAlign w:val="superscript"/>
        </w:rPr>
        <w:t>2</w:t>
      </w:r>
      <w:r w:rsidR="00A90013" w:rsidRPr="00C772B9">
        <w:rPr>
          <w:rFonts w:eastAsiaTheme="minorHAnsi" w:cs="Times New Roman"/>
          <w:color w:val="000000" w:themeColor="text1"/>
          <w:szCs w:val="24"/>
        </w:rPr>
        <w:t>=44.39%)</w:t>
      </w:r>
      <w:r w:rsidR="00E32927" w:rsidRPr="00C772B9">
        <w:rPr>
          <w:rFonts w:eastAsiaTheme="minorHAnsi" w:cs="Times New Roman"/>
          <w:color w:val="000000" w:themeColor="text1"/>
          <w:szCs w:val="24"/>
        </w:rPr>
        <w:t xml:space="preserve"> (Fig</w:t>
      </w:r>
      <w:r w:rsidR="008B643F" w:rsidRPr="00C772B9">
        <w:rPr>
          <w:rFonts w:eastAsiaTheme="minorHAnsi" w:cs="Times New Roman"/>
          <w:color w:val="000000" w:themeColor="text1"/>
          <w:szCs w:val="24"/>
        </w:rPr>
        <w:t>ure</w:t>
      </w:r>
      <w:r w:rsidR="00E32927" w:rsidRPr="00C772B9">
        <w:rPr>
          <w:rFonts w:eastAsiaTheme="minorHAnsi" w:cs="Times New Roman"/>
          <w:color w:val="000000" w:themeColor="text1"/>
          <w:szCs w:val="24"/>
        </w:rPr>
        <w:t xml:space="preserve"> </w:t>
      </w:r>
      <w:r w:rsidR="00DA4F82">
        <w:rPr>
          <w:rFonts w:eastAsiaTheme="minorHAnsi" w:cs="Times New Roman"/>
          <w:color w:val="000000" w:themeColor="text1"/>
          <w:szCs w:val="24"/>
        </w:rPr>
        <w:t>5</w:t>
      </w:r>
      <w:r w:rsidR="00E32927" w:rsidRPr="00C772B9">
        <w:rPr>
          <w:rFonts w:eastAsiaTheme="minorHAnsi" w:cs="Times New Roman"/>
          <w:color w:val="000000" w:themeColor="text1"/>
          <w:szCs w:val="24"/>
        </w:rPr>
        <w:t>)</w:t>
      </w:r>
      <w:r w:rsidR="00A90013" w:rsidRPr="00C772B9">
        <w:rPr>
          <w:rFonts w:eastAsiaTheme="minorHAnsi" w:cs="Times New Roman"/>
          <w:color w:val="000000" w:themeColor="text1"/>
          <w:szCs w:val="24"/>
        </w:rPr>
        <w:t>. This result was robust to the exclusion of individual studies in sensitivity analysis, and there was no evidence of publication bias</w:t>
      </w:r>
      <w:r w:rsidR="00EE0A4D" w:rsidRPr="00C772B9">
        <w:rPr>
          <w:rFonts w:eastAsiaTheme="minorHAnsi" w:cs="Times New Roman"/>
          <w:color w:val="000000" w:themeColor="text1"/>
          <w:szCs w:val="24"/>
        </w:rPr>
        <w:t xml:space="preserve"> (</w:t>
      </w:r>
      <w:r w:rsidR="00C205FF" w:rsidRPr="00C772B9">
        <w:rPr>
          <w:rFonts w:eastAsiaTheme="minorHAnsi" w:cs="Times New Roman"/>
          <w:color w:val="000000" w:themeColor="text1"/>
          <w:szCs w:val="24"/>
        </w:rPr>
        <w:t xml:space="preserve">Table </w:t>
      </w:r>
      <w:r w:rsidR="005F7309">
        <w:rPr>
          <w:rFonts w:eastAsiaTheme="minorHAnsi" w:cs="Times New Roman"/>
          <w:color w:val="000000" w:themeColor="text1"/>
          <w:szCs w:val="24"/>
        </w:rPr>
        <w:t>S</w:t>
      </w:r>
      <w:r w:rsidR="00DA4F82">
        <w:rPr>
          <w:rFonts w:eastAsiaTheme="minorHAnsi" w:cs="Times New Roman"/>
          <w:color w:val="000000" w:themeColor="text1"/>
          <w:szCs w:val="24"/>
        </w:rPr>
        <w:t>7</w:t>
      </w:r>
      <w:r w:rsidR="00267D68">
        <w:rPr>
          <w:rFonts w:eastAsiaTheme="minorHAnsi" w:cs="Times New Roman"/>
          <w:color w:val="000000" w:themeColor="text1"/>
          <w:szCs w:val="24"/>
        </w:rPr>
        <w:t xml:space="preserve"> (1)</w:t>
      </w:r>
      <w:r w:rsidR="00EE0A4D" w:rsidRPr="00C772B9">
        <w:rPr>
          <w:rFonts w:eastAsiaTheme="minorHAnsi" w:cs="Times New Roman"/>
          <w:color w:val="000000" w:themeColor="text1"/>
          <w:szCs w:val="24"/>
        </w:rPr>
        <w:t>)</w:t>
      </w:r>
      <w:r w:rsidR="00A90013" w:rsidRPr="00C772B9">
        <w:rPr>
          <w:rFonts w:eastAsiaTheme="minorHAnsi" w:cs="Times New Roman"/>
          <w:color w:val="000000" w:themeColor="text1"/>
          <w:szCs w:val="24"/>
        </w:rPr>
        <w:t xml:space="preserve">. </w:t>
      </w:r>
    </w:p>
    <w:p w14:paraId="535CD7DB" w14:textId="2FE4AE78" w:rsidR="008810A0" w:rsidRPr="00C772B9" w:rsidRDefault="00BC3C75" w:rsidP="00114B2B">
      <w:pPr>
        <w:spacing w:before="0" w:after="0"/>
        <w:ind w:firstLine="567"/>
        <w:jc w:val="both"/>
        <w:rPr>
          <w:rFonts w:cs="Times New Roman"/>
          <w:szCs w:val="24"/>
        </w:rPr>
      </w:pPr>
      <w:r w:rsidRPr="00C772B9">
        <w:rPr>
          <w:rFonts w:cs="Times New Roman"/>
          <w:szCs w:val="24"/>
        </w:rPr>
        <w:t>P</w:t>
      </w:r>
      <w:r w:rsidR="008810A0" w:rsidRPr="00C772B9">
        <w:rPr>
          <w:rFonts w:cs="Times New Roman"/>
          <w:szCs w:val="24"/>
        </w:rPr>
        <w:t xml:space="preserve">resence of </w:t>
      </w:r>
      <w:r w:rsidRPr="00C772B9">
        <w:rPr>
          <w:rFonts w:cs="Times New Roman"/>
          <w:szCs w:val="24"/>
        </w:rPr>
        <w:t>extra</w:t>
      </w:r>
      <w:r w:rsidR="008810A0" w:rsidRPr="00C772B9">
        <w:rPr>
          <w:rFonts w:cs="Times New Roman"/>
          <w:szCs w:val="24"/>
        </w:rPr>
        <w:t xml:space="preserve">cardiac </w:t>
      </w:r>
      <w:r w:rsidR="00993D83" w:rsidRPr="00C772B9">
        <w:rPr>
          <w:rFonts w:cs="Times New Roman"/>
          <w:szCs w:val="24"/>
        </w:rPr>
        <w:t>CAs</w:t>
      </w:r>
      <w:r w:rsidR="005F7309">
        <w:rPr>
          <w:rFonts w:cs="Times New Roman"/>
          <w:szCs w:val="24"/>
        </w:rPr>
        <w:t xml:space="preserve"> </w:t>
      </w:r>
      <w:r w:rsidR="000846B9" w:rsidRPr="00C772B9">
        <w:rPr>
          <w:rFonts w:cs="Times New Roman"/>
          <w:szCs w:val="24"/>
        </w:rPr>
        <w:fldChar w:fldCharType="begin">
          <w:fldData xml:space="preserve">PEVuZE5vdGU+PENpdGU+PEF1dGhvcj5Pc3RlcjwvQXV0aG9yPjxZZWFyPjIwMTc8L1llYXI+PFJl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PEVuZE5vdGU+PENpdGU+PEF1dGhvcj5Pc3RlcjwvQXV0aG9yPjxZZWFyPjIwMTc8L1llYXI+PFJl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40" w:tooltip="Oster, 2017 #37" w:history="1">
        <w:r w:rsidR="00CD7A8B">
          <w:rPr>
            <w:rFonts w:cs="Times New Roman"/>
            <w:noProof/>
            <w:szCs w:val="24"/>
          </w:rPr>
          <w:t>Oster et al., 2017</w:t>
        </w:r>
      </w:hyperlink>
      <w:r w:rsidR="00EC4E70">
        <w:rPr>
          <w:rFonts w:cs="Times New Roman"/>
          <w:noProof/>
          <w:szCs w:val="24"/>
        </w:rPr>
        <w:t>)</w:t>
      </w:r>
      <w:r w:rsidR="000846B9" w:rsidRPr="00C772B9">
        <w:rPr>
          <w:rFonts w:cs="Times New Roman"/>
          <w:szCs w:val="24"/>
        </w:rPr>
        <w:fldChar w:fldCharType="end"/>
      </w:r>
      <w:r w:rsidR="005F7309">
        <w:rPr>
          <w:rFonts w:cs="Times New Roman"/>
          <w:szCs w:val="24"/>
        </w:rPr>
        <w:t>,</w:t>
      </w:r>
      <w:r w:rsidR="008810A0" w:rsidRPr="00C772B9">
        <w:rPr>
          <w:rFonts w:cs="Times New Roman"/>
          <w:szCs w:val="24"/>
        </w:rPr>
        <w:t xml:space="preserve"> </w:t>
      </w:r>
      <w:r w:rsidR="00C205FF" w:rsidRPr="00C772B9">
        <w:rPr>
          <w:rFonts w:cs="Times New Roman"/>
          <w:szCs w:val="24"/>
        </w:rPr>
        <w:t>genetic diagnosis</w:t>
      </w:r>
      <w:r w:rsidR="005F7309">
        <w:rPr>
          <w:rFonts w:cs="Times New Roman"/>
          <w:szCs w:val="24"/>
        </w:rPr>
        <w:t xml:space="preserve"> </w:t>
      </w:r>
      <w:r w:rsidR="000846B9" w:rsidRPr="00C772B9">
        <w:rPr>
          <w:rFonts w:cs="Times New Roman"/>
          <w:szCs w:val="24"/>
        </w:rPr>
        <w:fldChar w:fldCharType="begin">
          <w:fldData xml:space="preserve">PEVuZE5vdGU+PENpdGU+PEF1dGhvcj5CZWxsaW5nZXI8L0F1dGhvcj48WWVhcj4yMDE1PC9ZZWFy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PEVuZE5vdGU+PENpdGU+PEF1dGhvcj5CZWxsaW5nZXI8L0F1dGhvcj48WWVhcj4yMDE1PC9ZZWFy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5" w:tooltip="Bellinger, 2015 #140" w:history="1">
        <w:r w:rsidR="00CD7A8B">
          <w:rPr>
            <w:rFonts w:cs="Times New Roman"/>
            <w:noProof/>
            <w:szCs w:val="24"/>
          </w:rPr>
          <w:t>Bellinger et al., 2015</w:t>
        </w:r>
      </w:hyperlink>
      <w:r w:rsidR="00EC4E70">
        <w:rPr>
          <w:rFonts w:cs="Times New Roman"/>
          <w:noProof/>
          <w:szCs w:val="24"/>
        </w:rPr>
        <w:t>)</w:t>
      </w:r>
      <w:r w:rsidR="000846B9" w:rsidRPr="00C772B9">
        <w:rPr>
          <w:rFonts w:cs="Times New Roman"/>
          <w:szCs w:val="24"/>
        </w:rPr>
        <w:fldChar w:fldCharType="end"/>
      </w:r>
      <w:r w:rsidR="00C205FF" w:rsidRPr="00C772B9">
        <w:rPr>
          <w:rFonts w:cs="Times New Roman"/>
          <w:szCs w:val="24"/>
        </w:rPr>
        <w:t xml:space="preserve"> </w:t>
      </w:r>
      <w:r w:rsidRPr="00C772B9">
        <w:rPr>
          <w:rFonts w:cs="Times New Roman"/>
          <w:szCs w:val="24"/>
        </w:rPr>
        <w:t>and CHD severity</w:t>
      </w:r>
      <w:r w:rsidR="005F7309">
        <w:rPr>
          <w:rFonts w:cs="Times New Roman"/>
          <w:szCs w:val="24"/>
        </w:rPr>
        <w:t xml:space="preserve"> </w:t>
      </w:r>
      <w:r w:rsidR="00C205FF" w:rsidRPr="00C772B9">
        <w:rPr>
          <w:rFonts w:cs="Times New Roman"/>
          <w:szCs w:val="24"/>
        </w:rPr>
        <w:fldChar w:fldCharType="begin">
          <w:fldData xml:space="preserve">PEVuZE5vdGU+PENpdGU+PEF1dGhvcj5Pc3RlcjwvQXV0aG9yPjxZZWFyPjIwMTc8L1llYXI+PFJl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PEVuZE5vdGU+PENpdGU+PEF1dGhvcj5Pc3RlcjwvQXV0aG9yPjxZZWFyPjIwMTc8L1llYXI+PFJl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=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C205FF" w:rsidRPr="00C772B9">
        <w:rPr>
          <w:rFonts w:cs="Times New Roman"/>
          <w:szCs w:val="24"/>
        </w:rPr>
      </w:r>
      <w:r w:rsidR="00C205FF" w:rsidRPr="00C772B9">
        <w:rPr>
          <w:rFonts w:cs="Times New Roman"/>
          <w:szCs w:val="24"/>
        </w:rPr>
        <w:fldChar w:fldCharType="separate"/>
      </w:r>
      <w:r w:rsidR="00EC4E70">
        <w:rPr>
          <w:rFonts w:cs="Times New Roman"/>
          <w:noProof/>
          <w:szCs w:val="24"/>
        </w:rPr>
        <w:t>(</w:t>
      </w:r>
      <w:hyperlink w:anchor="_ENREF_40" w:tooltip="Oster, 2017 #37" w:history="1">
        <w:r w:rsidR="00CD7A8B">
          <w:rPr>
            <w:rFonts w:cs="Times New Roman"/>
            <w:noProof/>
            <w:szCs w:val="24"/>
          </w:rPr>
          <w:t>Oster et al., 2017</w:t>
        </w:r>
      </w:hyperlink>
      <w:r w:rsidR="00EC4E70">
        <w:rPr>
          <w:rFonts w:cs="Times New Roman"/>
          <w:noProof/>
          <w:szCs w:val="24"/>
        </w:rPr>
        <w:t xml:space="preserve">; </w:t>
      </w:r>
      <w:hyperlink w:anchor="_ENREF_45" w:tooltip="Riehle-Colarusso, 2015 #42" w:history="1">
        <w:r w:rsidR="00CD7A8B">
          <w:rPr>
            <w:rFonts w:cs="Times New Roman"/>
            <w:noProof/>
            <w:szCs w:val="24"/>
          </w:rPr>
          <w:t>Riehle-Colarusso et al., 2015</w:t>
        </w:r>
      </w:hyperlink>
      <w:r w:rsidR="00EC4E70">
        <w:rPr>
          <w:rFonts w:cs="Times New Roman"/>
          <w:noProof/>
          <w:szCs w:val="24"/>
        </w:rPr>
        <w:t xml:space="preserve">; </w:t>
      </w:r>
      <w:hyperlink w:anchor="_ENREF_48" w:tooltip="Schaefer, 2016 #147" w:history="1">
        <w:r w:rsidR="00CD7A8B">
          <w:rPr>
            <w:rFonts w:cs="Times New Roman"/>
            <w:noProof/>
            <w:szCs w:val="24"/>
          </w:rPr>
          <w:t>Schaefer et al., 2016</w:t>
        </w:r>
      </w:hyperlink>
      <w:r w:rsidR="00EC4E70">
        <w:rPr>
          <w:rFonts w:cs="Times New Roman"/>
          <w:noProof/>
          <w:szCs w:val="24"/>
        </w:rPr>
        <w:t xml:space="preserve">; </w:t>
      </w:r>
      <w:hyperlink w:anchor="_ENREF_64" w:tooltip="Wray, 2001 #57" w:history="1">
        <w:r w:rsidR="00CD7A8B">
          <w:rPr>
            <w:rFonts w:cs="Times New Roman"/>
            <w:noProof/>
            <w:szCs w:val="24"/>
          </w:rPr>
          <w:t>Wray &amp; Sensky, 2001</w:t>
        </w:r>
      </w:hyperlink>
      <w:r w:rsidR="00EC4E70">
        <w:rPr>
          <w:rFonts w:cs="Times New Roman"/>
          <w:noProof/>
          <w:szCs w:val="24"/>
        </w:rPr>
        <w:t>)</w:t>
      </w:r>
      <w:r w:rsidR="00C205FF" w:rsidRPr="00C772B9">
        <w:rPr>
          <w:rFonts w:cs="Times New Roman"/>
          <w:szCs w:val="24"/>
        </w:rPr>
        <w:fldChar w:fldCharType="end"/>
      </w:r>
      <w:r w:rsidR="00680EE2" w:rsidRPr="00C772B9" w:rsidDel="00680EE2">
        <w:rPr>
          <w:rFonts w:cs="Times New Roman"/>
          <w:szCs w:val="24"/>
        </w:rPr>
        <w:t xml:space="preserve"> </w:t>
      </w:r>
      <w:r w:rsidR="00260A69" w:rsidRPr="00C772B9">
        <w:rPr>
          <w:rFonts w:cs="Times New Roman"/>
          <w:szCs w:val="24"/>
        </w:rPr>
        <w:t>were major risk factors of lower academic achievement or higher SEN rates</w:t>
      </w:r>
      <w:r w:rsidRPr="00C772B9">
        <w:rPr>
          <w:rFonts w:cs="Times New Roman"/>
          <w:szCs w:val="24"/>
        </w:rPr>
        <w:t xml:space="preserve"> </w:t>
      </w:r>
      <w:r w:rsidR="00975365" w:rsidRPr="00C772B9">
        <w:rPr>
          <w:rFonts w:cs="Times New Roman"/>
          <w:szCs w:val="24"/>
        </w:rPr>
        <w:t>(</w:t>
      </w:r>
      <w:r w:rsidR="00F02A3D" w:rsidRPr="00C772B9">
        <w:rPr>
          <w:rFonts w:cs="Times New Roman"/>
          <w:szCs w:val="24"/>
        </w:rPr>
        <w:t xml:space="preserve">Table </w:t>
      </w:r>
      <w:r w:rsidR="00260A69" w:rsidRPr="00C772B9">
        <w:rPr>
          <w:rFonts w:cs="Times New Roman"/>
          <w:szCs w:val="24"/>
        </w:rPr>
        <w:t xml:space="preserve">2, </w:t>
      </w:r>
      <w:r w:rsidR="00A72229">
        <w:rPr>
          <w:rFonts w:cs="Times New Roman"/>
          <w:szCs w:val="24"/>
        </w:rPr>
        <w:t>Table S6</w:t>
      </w:r>
      <w:r w:rsidR="00975365" w:rsidRPr="00C772B9">
        <w:rPr>
          <w:rFonts w:cs="Times New Roman"/>
          <w:szCs w:val="24"/>
        </w:rPr>
        <w:t>).</w:t>
      </w:r>
      <w:r w:rsidR="00A02CCE" w:rsidRPr="00C772B9">
        <w:rPr>
          <w:rFonts w:eastAsiaTheme="minorHAnsi" w:cs="Times New Roman"/>
          <w:szCs w:val="24"/>
        </w:rPr>
        <w:t xml:space="preserve"> </w:t>
      </w:r>
      <w:r w:rsidR="00C205FF" w:rsidRPr="00C772B9">
        <w:rPr>
          <w:rFonts w:eastAsiaTheme="minorHAnsi" w:cs="Times New Roman"/>
          <w:szCs w:val="24"/>
        </w:rPr>
        <w:t>Other significant predictors of poorer academic achievement included factors related to surgery and hospitalisations: longer duration of hospitalisation</w:t>
      </w:r>
      <w:r w:rsidR="005F7309">
        <w:rPr>
          <w:rFonts w:eastAsiaTheme="minorHAnsi" w:cs="Times New Roman"/>
          <w:szCs w:val="24"/>
        </w:rPr>
        <w:t xml:space="preserve"> </w:t>
      </w:r>
      <w:r w:rsidR="000846B9" w:rsidRPr="00C772B9">
        <w:rPr>
          <w:rFonts w:eastAsiaTheme="minorHAnsi" w:cs="Times New Roman"/>
          <w:szCs w:val="24"/>
        </w:rPr>
        <w:fldChar w:fldCharType="begin">
          <w:fldData xml:space="preserve">PEVuZE5vdGU+PENpdGU+PEF1dGhvcj5NdWxrZXk8L0F1dGhvcj48WWVhcj4yMDE2PC9ZZWFyPjxS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PEVuZE5vdGU+PENpdGU+PEF1dGhvcj5NdWxrZXk8L0F1dGhvcj48WWVhcj4yMDE2PC9ZZWFyPjxS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38" w:tooltip="Mulkey, 2016 #33" w:history="1">
        <w:r w:rsidR="00CD7A8B">
          <w:rPr>
            <w:rFonts w:eastAsiaTheme="minorHAnsi" w:cs="Times New Roman"/>
            <w:noProof/>
            <w:szCs w:val="24"/>
          </w:rPr>
          <w:t>Mulkey et al., 2016</w:t>
        </w:r>
      </w:hyperlink>
      <w:r w:rsidR="00EC4E70">
        <w:rPr>
          <w:rFonts w:eastAsiaTheme="minorHAnsi" w:cs="Times New Roman"/>
          <w:noProof/>
          <w:szCs w:val="24"/>
        </w:rPr>
        <w:t>)</w:t>
      </w:r>
      <w:r w:rsidR="000846B9" w:rsidRPr="00C772B9">
        <w:rPr>
          <w:rFonts w:eastAsiaTheme="minorHAnsi" w:cs="Times New Roman"/>
          <w:szCs w:val="24"/>
        </w:rPr>
        <w:fldChar w:fldCharType="end"/>
      </w:r>
      <w:r w:rsidR="005F7309">
        <w:rPr>
          <w:rFonts w:eastAsiaTheme="minorHAnsi" w:cs="Times New Roman"/>
          <w:szCs w:val="24"/>
        </w:rPr>
        <w:t>,</w:t>
      </w:r>
      <w:r w:rsidR="00C205FF" w:rsidRPr="00C772B9">
        <w:rPr>
          <w:rFonts w:eastAsiaTheme="minorHAnsi" w:cs="Times New Roman"/>
          <w:szCs w:val="24"/>
        </w:rPr>
        <w:t xml:space="preserve"> &gt;4 re-hospitalisations in their first six years</w:t>
      </w:r>
      <w:r w:rsidR="00DA4F82">
        <w:rPr>
          <w:rFonts w:eastAsiaTheme="minorHAnsi" w:cs="Times New Roman"/>
          <w:szCs w:val="24"/>
        </w:rPr>
        <w:t xml:space="preserve"> </w:t>
      </w:r>
      <w:r w:rsidR="000846B9" w:rsidRPr="00C772B9">
        <w:rPr>
          <w:rFonts w:eastAsiaTheme="minorHAnsi" w:cs="Times New Roman"/>
          <w:szCs w:val="24"/>
        </w:rPr>
        <w:fldChar w:fldCharType="begin">
          <w:fldData xml:space="preserve">PEVuZE5vdGU+PENpdGU+PEF1dGhvcj5MYXdsZXk8L0F1dGhvcj48WWVhcj4yMDE5PC9ZZWFyPjxS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PEVuZE5vdGU+PENpdGU+PEF1dGhvcj5MYXdsZXk8L0F1dGhvcj48WWVhcj4yMDE5PC9ZZWFyPjxS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32" w:tooltip="Lawley, 2019 #30" w:history="1">
        <w:r w:rsidR="00CD7A8B">
          <w:rPr>
            <w:rFonts w:eastAsiaTheme="minorHAnsi" w:cs="Times New Roman"/>
            <w:noProof/>
            <w:szCs w:val="24"/>
          </w:rPr>
          <w:t>Lawley et al., 2019</w:t>
        </w:r>
      </w:hyperlink>
      <w:r w:rsidR="00EC4E70">
        <w:rPr>
          <w:rFonts w:eastAsiaTheme="minorHAnsi" w:cs="Times New Roman"/>
          <w:noProof/>
          <w:szCs w:val="24"/>
        </w:rPr>
        <w:t>)</w:t>
      </w:r>
      <w:r w:rsidR="000846B9" w:rsidRPr="00C772B9">
        <w:rPr>
          <w:rFonts w:eastAsiaTheme="minorHAnsi" w:cs="Times New Roman"/>
          <w:szCs w:val="24"/>
        </w:rPr>
        <w:fldChar w:fldCharType="end"/>
      </w:r>
      <w:r w:rsidR="00C205FF" w:rsidRPr="00C772B9">
        <w:rPr>
          <w:rFonts w:eastAsiaTheme="minorHAnsi" w:cs="Times New Roman"/>
          <w:szCs w:val="24"/>
        </w:rPr>
        <w:t xml:space="preserve"> and </w:t>
      </w:r>
      <w:r w:rsidR="00C205FF" w:rsidRPr="00C772B9">
        <w:rPr>
          <w:rFonts w:cs="Times New Roman"/>
          <w:color w:val="000000"/>
          <w:szCs w:val="24"/>
        </w:rPr>
        <w:t>≥2 complications at first surgery</w:t>
      </w:r>
      <w:r w:rsidR="00DA4F82">
        <w:rPr>
          <w:rFonts w:cs="Times New Roman"/>
          <w:color w:val="000000"/>
          <w:szCs w:val="24"/>
        </w:rPr>
        <w:t xml:space="preserve"> </w:t>
      </w:r>
      <w:r w:rsidR="000846B9" w:rsidRPr="00C772B9">
        <w:rPr>
          <w:rFonts w:cs="Times New Roman"/>
          <w:color w:val="000000"/>
          <w:szCs w:val="24"/>
        </w:rPr>
        <w:fldChar w:fldCharType="begin">
          <w:fldData xml:space="preserve">PEVuZE5vdGU+PENpdGU+PEF1dGhvcj5CZWxsaW5nZXI8L0F1dGhvcj48WWVhcj4yMDE1PC9ZZWFy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EC4E70">
        <w:rPr>
          <w:rFonts w:cs="Times New Roman"/>
          <w:color w:val="000000"/>
          <w:szCs w:val="24"/>
        </w:rPr>
        <w:instrText xml:space="preserve"> ADDIN EN.CITE </w:instrText>
      </w:r>
      <w:r w:rsidR="00EC4E70">
        <w:rPr>
          <w:rFonts w:cs="Times New Roman"/>
          <w:color w:val="000000"/>
          <w:szCs w:val="24"/>
        </w:rPr>
        <w:fldChar w:fldCharType="begin">
          <w:fldData xml:space="preserve">PEVuZE5vdGU+PENpdGU+PEF1dGhvcj5CZWxsaW5nZXI8L0F1dGhvcj48WWVhcj4yMDE1PC9ZZWFy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EC4E70">
        <w:rPr>
          <w:rFonts w:cs="Times New Roman"/>
          <w:color w:val="000000"/>
          <w:szCs w:val="24"/>
        </w:rPr>
        <w:instrText xml:space="preserve"> ADDIN EN.CITE.DATA </w:instrText>
      </w:r>
      <w:r w:rsidR="00EC4E70">
        <w:rPr>
          <w:rFonts w:cs="Times New Roman"/>
          <w:color w:val="000000"/>
          <w:szCs w:val="24"/>
        </w:rPr>
      </w:r>
      <w:r w:rsidR="00EC4E70">
        <w:rPr>
          <w:rFonts w:cs="Times New Roman"/>
          <w:color w:val="000000"/>
          <w:szCs w:val="24"/>
        </w:rPr>
        <w:fldChar w:fldCharType="end"/>
      </w:r>
      <w:r w:rsidR="000846B9" w:rsidRPr="00C772B9">
        <w:rPr>
          <w:rFonts w:cs="Times New Roman"/>
          <w:color w:val="000000"/>
          <w:szCs w:val="24"/>
        </w:rPr>
      </w:r>
      <w:r w:rsidR="000846B9" w:rsidRPr="00C772B9">
        <w:rPr>
          <w:rFonts w:cs="Times New Roman"/>
          <w:color w:val="000000"/>
          <w:szCs w:val="24"/>
        </w:rPr>
        <w:fldChar w:fldCharType="separate"/>
      </w:r>
      <w:r w:rsidR="00EC4E70">
        <w:rPr>
          <w:rFonts w:cs="Times New Roman"/>
          <w:noProof/>
          <w:color w:val="000000"/>
          <w:szCs w:val="24"/>
        </w:rPr>
        <w:t>(</w:t>
      </w:r>
      <w:hyperlink w:anchor="_ENREF_5" w:tooltip="Bellinger, 2015 #140" w:history="1">
        <w:r w:rsidR="00CD7A8B">
          <w:rPr>
            <w:rFonts w:cs="Times New Roman"/>
            <w:noProof/>
            <w:color w:val="000000"/>
            <w:szCs w:val="24"/>
          </w:rPr>
          <w:t>Bellinger et al., 2015</w:t>
        </w:r>
      </w:hyperlink>
      <w:r w:rsidR="00EC4E70">
        <w:rPr>
          <w:rFonts w:cs="Times New Roman"/>
          <w:noProof/>
          <w:color w:val="000000"/>
          <w:szCs w:val="24"/>
        </w:rPr>
        <w:t>)</w:t>
      </w:r>
      <w:r w:rsidR="000846B9" w:rsidRPr="00C772B9">
        <w:rPr>
          <w:rFonts w:cs="Times New Roman"/>
          <w:color w:val="000000"/>
          <w:szCs w:val="24"/>
        </w:rPr>
        <w:fldChar w:fldCharType="end"/>
      </w:r>
      <w:r w:rsidR="00DA4F82">
        <w:rPr>
          <w:rFonts w:cs="Times New Roman"/>
          <w:color w:val="000000"/>
          <w:szCs w:val="24"/>
        </w:rPr>
        <w:t>,</w:t>
      </w:r>
      <w:r w:rsidR="00C205FF" w:rsidRPr="00C772B9">
        <w:rPr>
          <w:rFonts w:eastAsiaTheme="minorHAnsi" w:cs="Times New Roman"/>
          <w:szCs w:val="24"/>
        </w:rPr>
        <w:t xml:space="preserve"> adjusted in all studies for socioeconomic status (SES) or parental education. Receipt of free school meal as a proxy of lower SES</w:t>
      </w:r>
      <w:r w:rsidR="005F7309">
        <w:rPr>
          <w:rFonts w:eastAsiaTheme="minorHAnsi" w:cs="Times New Roman"/>
          <w:szCs w:val="24"/>
        </w:rPr>
        <w:t xml:space="preserve"> </w:t>
      </w:r>
      <w:r w:rsidR="000846B9" w:rsidRPr="00C772B9">
        <w:rPr>
          <w:rFonts w:eastAsiaTheme="minorHAnsi" w:cs="Times New Roman"/>
          <w:szCs w:val="24"/>
        </w:rPr>
        <w:fldChar w:fldCharType="begin">
          <w:fldData xml:space="preserve">PEVuZE5vdGU+PENpdGU+PEF1dGhvcj5NdWxrZXk8L0F1dGhvcj48WWVhcj4yMDE2PC9ZZWFyPjxS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PEVuZE5vdGU+PENpdGU+PEF1dGhvcj5NdWxrZXk8L0F1dGhvcj48WWVhcj4yMDE2PC9ZZWFyPjxS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==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38" w:tooltip="Mulkey, 2016 #33" w:history="1">
        <w:r w:rsidR="00CD7A8B">
          <w:rPr>
            <w:rFonts w:eastAsiaTheme="minorHAnsi" w:cs="Times New Roman"/>
            <w:noProof/>
            <w:szCs w:val="24"/>
          </w:rPr>
          <w:t>Mulkey et al., 2016</w:t>
        </w:r>
      </w:hyperlink>
      <w:r w:rsidR="00EC4E70">
        <w:rPr>
          <w:rFonts w:eastAsiaTheme="minorHAnsi" w:cs="Times New Roman"/>
          <w:noProof/>
          <w:szCs w:val="24"/>
        </w:rPr>
        <w:t>)</w:t>
      </w:r>
      <w:r w:rsidR="000846B9" w:rsidRPr="00C772B9">
        <w:rPr>
          <w:rFonts w:eastAsiaTheme="minorHAnsi" w:cs="Times New Roman"/>
          <w:szCs w:val="24"/>
        </w:rPr>
        <w:fldChar w:fldCharType="end"/>
      </w:r>
      <w:r w:rsidR="005F7309">
        <w:rPr>
          <w:rFonts w:eastAsiaTheme="minorHAnsi" w:cs="Times New Roman"/>
          <w:szCs w:val="24"/>
        </w:rPr>
        <w:t>,</w:t>
      </w:r>
      <w:r w:rsidR="00C205FF" w:rsidRPr="00C772B9">
        <w:rPr>
          <w:rFonts w:eastAsiaTheme="minorHAnsi" w:cs="Times New Roman"/>
          <w:szCs w:val="24"/>
        </w:rPr>
        <w:t xml:space="preserve"> and low level of parental education</w:t>
      </w:r>
      <w:r w:rsidR="005F7309">
        <w:rPr>
          <w:rFonts w:eastAsiaTheme="minorHAnsi" w:cs="Times New Roman"/>
          <w:szCs w:val="24"/>
        </w:rPr>
        <w:t xml:space="preserve"> </w:t>
      </w:r>
      <w:r w:rsidR="00C205FF" w:rsidRPr="00C772B9">
        <w:rPr>
          <w:rFonts w:eastAsiaTheme="minorHAnsi" w:cs="Times New Roman"/>
          <w:szCs w:val="24"/>
        </w:rPr>
        <w:fldChar w:fldCharType="begin">
          <w:fldData xml:space="preserve">PEVuZE5vdGU+PENpdGU+PEF1dGhvcj5MYXdsZXk8L0F1dGhvcj48WWVhcj4yMDE5PC9ZZWFyPjxS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PEVuZE5vdGU+PENpdGU+PEF1dGhvcj5MYXdsZXk8L0F1dGhvcj48WWVhcj4yMDE5PC9ZZWFyPjxS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C205FF" w:rsidRPr="00C772B9">
        <w:rPr>
          <w:rFonts w:eastAsiaTheme="minorHAnsi" w:cs="Times New Roman"/>
          <w:szCs w:val="24"/>
        </w:rPr>
      </w:r>
      <w:r w:rsidR="00C205FF" w:rsidRPr="00C772B9">
        <w:rPr>
          <w:rFonts w:eastAsiaTheme="minorHAnsi" w:cs="Times New Roman"/>
          <w:szCs w:val="24"/>
        </w:rPr>
        <w:fldChar w:fldCharType="separate"/>
      </w:r>
      <w:r w:rsidR="00EC4E70">
        <w:rPr>
          <w:rFonts w:eastAsiaTheme="minorHAnsi" w:cs="Times New Roman"/>
          <w:noProof/>
          <w:szCs w:val="24"/>
        </w:rPr>
        <w:t>(</w:t>
      </w:r>
      <w:hyperlink w:anchor="_ENREF_32" w:tooltip="Lawley, 2019 #30" w:history="1">
        <w:r w:rsidR="00CD7A8B">
          <w:rPr>
            <w:rFonts w:eastAsiaTheme="minorHAnsi" w:cs="Times New Roman"/>
            <w:noProof/>
            <w:szCs w:val="24"/>
          </w:rPr>
          <w:t>Lawley et al., 2019</w:t>
        </w:r>
      </w:hyperlink>
      <w:r w:rsidR="00EC4E70">
        <w:rPr>
          <w:rFonts w:eastAsiaTheme="minorHAnsi" w:cs="Times New Roman"/>
          <w:noProof/>
          <w:szCs w:val="24"/>
        </w:rPr>
        <w:t xml:space="preserve">; </w:t>
      </w:r>
      <w:hyperlink w:anchor="_ENREF_38" w:tooltip="Mulkey, 2016 #33" w:history="1">
        <w:r w:rsidR="00CD7A8B">
          <w:rPr>
            <w:rFonts w:eastAsiaTheme="minorHAnsi" w:cs="Times New Roman"/>
            <w:noProof/>
            <w:szCs w:val="24"/>
          </w:rPr>
          <w:t>Mulkey et al., 2016</w:t>
        </w:r>
      </w:hyperlink>
      <w:r w:rsidR="00EC4E70">
        <w:rPr>
          <w:rFonts w:eastAsiaTheme="minorHAnsi" w:cs="Times New Roman"/>
          <w:noProof/>
          <w:szCs w:val="24"/>
        </w:rPr>
        <w:t>)</w:t>
      </w:r>
      <w:r w:rsidR="00C205FF" w:rsidRPr="00C772B9">
        <w:rPr>
          <w:rFonts w:eastAsiaTheme="minorHAnsi" w:cs="Times New Roman"/>
          <w:szCs w:val="24"/>
        </w:rPr>
        <w:fldChar w:fldCharType="end"/>
      </w:r>
      <w:r w:rsidR="00452D08">
        <w:rPr>
          <w:rFonts w:eastAsiaTheme="minorHAnsi" w:cs="Times New Roman"/>
          <w:szCs w:val="24"/>
        </w:rPr>
        <w:t>,</w:t>
      </w:r>
      <w:r w:rsidR="00C205FF" w:rsidRPr="00C772B9">
        <w:rPr>
          <w:rFonts w:eastAsiaTheme="minorHAnsi" w:cs="Times New Roman"/>
          <w:szCs w:val="24"/>
        </w:rPr>
        <w:t xml:space="preserve"> were also significantly associated with lower academic achievement. Low birth</w:t>
      </w:r>
      <w:r w:rsidR="00452D08">
        <w:rPr>
          <w:rFonts w:eastAsiaTheme="minorHAnsi" w:cs="Times New Roman"/>
          <w:szCs w:val="24"/>
        </w:rPr>
        <w:t xml:space="preserve"> </w:t>
      </w:r>
      <w:r w:rsidR="00C205FF" w:rsidRPr="00C772B9">
        <w:rPr>
          <w:rFonts w:eastAsiaTheme="minorHAnsi" w:cs="Times New Roman"/>
          <w:szCs w:val="24"/>
        </w:rPr>
        <w:t>weight was associated with underachievement in writing and numeracy after adjustment for parental education, student language at home and some clinical factors</w:t>
      </w:r>
      <w:r w:rsidR="005F7309">
        <w:rPr>
          <w:rFonts w:eastAsiaTheme="minorHAnsi" w:cs="Times New Roman"/>
          <w:szCs w:val="24"/>
        </w:rPr>
        <w:t xml:space="preserve"> </w:t>
      </w:r>
      <w:r w:rsidR="000846B9" w:rsidRPr="00C772B9">
        <w:rPr>
          <w:rFonts w:eastAsiaTheme="minorHAnsi" w:cs="Times New Roman"/>
          <w:szCs w:val="24"/>
        </w:rPr>
        <w:fldChar w:fldCharType="begin">
          <w:fldData xml:space="preserve">PEVuZE5vdGU+PENpdGU+PEF1dGhvcj5MYXdsZXk8L0F1dGhvcj48WWVhcj4yMDE5PC9ZZWFyPjxS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PEVuZE5vdGU+PENpdGU+PEF1dGhvcj5MYXdsZXk8L0F1dGhvcj48WWVhcj4yMDE5PC9ZZWFyPjxS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=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32" w:tooltip="Lawley, 2019 #30" w:history="1">
        <w:r w:rsidR="00CD7A8B">
          <w:rPr>
            <w:rFonts w:eastAsiaTheme="minorHAnsi" w:cs="Times New Roman"/>
            <w:noProof/>
            <w:szCs w:val="24"/>
          </w:rPr>
          <w:t>Lawley et al., 2019</w:t>
        </w:r>
      </w:hyperlink>
      <w:r w:rsidR="00EC4E70">
        <w:rPr>
          <w:rFonts w:eastAsiaTheme="minorHAnsi" w:cs="Times New Roman"/>
          <w:noProof/>
          <w:szCs w:val="24"/>
        </w:rPr>
        <w:t>)</w:t>
      </w:r>
      <w:r w:rsidR="000846B9" w:rsidRPr="00C772B9">
        <w:rPr>
          <w:rFonts w:eastAsiaTheme="minorHAnsi" w:cs="Times New Roman"/>
          <w:szCs w:val="24"/>
        </w:rPr>
        <w:fldChar w:fldCharType="end"/>
      </w:r>
      <w:r w:rsidR="00C205FF" w:rsidRPr="00C772B9">
        <w:rPr>
          <w:rFonts w:eastAsiaTheme="minorHAnsi" w:cs="Times New Roman"/>
          <w:szCs w:val="24"/>
        </w:rPr>
        <w:t xml:space="preserve"> </w:t>
      </w:r>
      <w:r w:rsidR="00E13918" w:rsidRPr="00C772B9">
        <w:rPr>
          <w:rFonts w:eastAsiaTheme="minorHAnsi" w:cs="Times New Roman"/>
          <w:szCs w:val="24"/>
        </w:rPr>
        <w:t>(</w:t>
      </w:r>
      <w:r w:rsidR="00A72229">
        <w:rPr>
          <w:rFonts w:cs="Times New Roman"/>
          <w:szCs w:val="24"/>
        </w:rPr>
        <w:t>Table S6</w:t>
      </w:r>
      <w:r w:rsidR="00E13918" w:rsidRPr="00C772B9">
        <w:rPr>
          <w:rFonts w:eastAsiaTheme="minorHAnsi" w:cs="Times New Roman"/>
          <w:szCs w:val="24"/>
        </w:rPr>
        <w:t>).</w:t>
      </w:r>
    </w:p>
    <w:p w14:paraId="554AA315" w14:textId="781B128C" w:rsidR="00074C1E" w:rsidRPr="00C772B9" w:rsidRDefault="00D61E9C" w:rsidP="00AC5F45">
      <w:pPr>
        <w:pStyle w:val="Heading3"/>
        <w:spacing w:before="360"/>
        <w:rPr>
          <w:rFonts w:ascii="Times New Roman" w:hAnsi="Times New Roman" w:cs="Times New Roman"/>
          <w:b/>
          <w:bCs/>
          <w:i w:val="0"/>
          <w:iCs/>
        </w:rPr>
      </w:pPr>
      <w:r w:rsidRPr="00C772B9">
        <w:rPr>
          <w:rFonts w:ascii="Times New Roman" w:hAnsi="Times New Roman" w:cs="Times New Roman"/>
          <w:b/>
          <w:bCs/>
          <w:i w:val="0"/>
          <w:iCs/>
        </w:rPr>
        <w:t xml:space="preserve">3.3.3   </w:t>
      </w:r>
      <w:r w:rsidR="00AE1B99" w:rsidRPr="00AE1B99">
        <w:rPr>
          <w:rFonts w:ascii="Times New Roman" w:hAnsi="Times New Roman" w:cs="Times New Roman"/>
          <w:b/>
          <w:bCs/>
          <w:i w:val="0"/>
          <w:iCs/>
          <w:highlight w:val="yellow"/>
        </w:rPr>
        <w:t xml:space="preserve">Craniofacial </w:t>
      </w:r>
      <w:r w:rsidR="00F4546A">
        <w:rPr>
          <w:rFonts w:ascii="Times New Roman" w:hAnsi="Times New Roman" w:cs="Times New Roman"/>
          <w:b/>
          <w:bCs/>
          <w:i w:val="0"/>
          <w:iCs/>
          <w:highlight w:val="yellow"/>
        </w:rPr>
        <w:t>A</w:t>
      </w:r>
      <w:r w:rsidR="00AE1B99" w:rsidRPr="00AE1B99">
        <w:rPr>
          <w:rFonts w:ascii="Times New Roman" w:hAnsi="Times New Roman" w:cs="Times New Roman"/>
          <w:b/>
          <w:bCs/>
          <w:i w:val="0"/>
          <w:iCs/>
          <w:highlight w:val="yellow"/>
        </w:rPr>
        <w:t>nomalies</w:t>
      </w:r>
      <w:r w:rsidR="00AE1B99">
        <w:rPr>
          <w:rFonts w:ascii="Times New Roman" w:hAnsi="Times New Roman" w:cs="Times New Roman"/>
          <w:b/>
          <w:bCs/>
          <w:i w:val="0"/>
          <w:iCs/>
        </w:rPr>
        <w:t xml:space="preserve"> - </w:t>
      </w:r>
      <w:r w:rsidR="00074C1E" w:rsidRPr="00C772B9">
        <w:rPr>
          <w:rFonts w:ascii="Times New Roman" w:hAnsi="Times New Roman" w:cs="Times New Roman"/>
          <w:b/>
          <w:bCs/>
          <w:i w:val="0"/>
          <w:iCs/>
        </w:rPr>
        <w:t xml:space="preserve">Orofacial </w:t>
      </w:r>
      <w:r w:rsidR="00C038A7" w:rsidRPr="00C772B9">
        <w:rPr>
          <w:rFonts w:ascii="Times New Roman" w:hAnsi="Times New Roman" w:cs="Times New Roman"/>
          <w:b/>
          <w:bCs/>
          <w:i w:val="0"/>
          <w:iCs/>
        </w:rPr>
        <w:t>C</w:t>
      </w:r>
      <w:r w:rsidR="00074C1E" w:rsidRPr="00C772B9">
        <w:rPr>
          <w:rFonts w:ascii="Times New Roman" w:hAnsi="Times New Roman" w:cs="Times New Roman"/>
          <w:b/>
          <w:bCs/>
          <w:i w:val="0"/>
          <w:iCs/>
        </w:rPr>
        <w:t>lefts</w:t>
      </w:r>
    </w:p>
    <w:p w14:paraId="1A6E18D8" w14:textId="167C392B" w:rsidR="00AA393E" w:rsidRPr="00C772B9" w:rsidRDefault="000D37B7" w:rsidP="00006741">
      <w:pPr>
        <w:spacing w:before="0" w:after="0"/>
        <w:jc w:val="both"/>
        <w:rPr>
          <w:rFonts w:eastAsiaTheme="minorHAnsi" w:cs="Times New Roman"/>
          <w:szCs w:val="24"/>
        </w:rPr>
      </w:pPr>
      <w:r w:rsidRPr="00C772B9">
        <w:rPr>
          <w:rFonts w:cs="Times New Roman"/>
          <w:szCs w:val="24"/>
        </w:rPr>
        <w:t>In</w:t>
      </w:r>
      <w:r w:rsidR="00AF1788" w:rsidRPr="00C772B9">
        <w:rPr>
          <w:rFonts w:cs="Times New Roman"/>
          <w:szCs w:val="24"/>
        </w:rPr>
        <w:t xml:space="preserve"> 15 studies of children with OFC</w:t>
      </w:r>
      <w:r w:rsidR="002E259E" w:rsidRPr="00C772B9">
        <w:rPr>
          <w:rFonts w:cs="Times New Roman"/>
          <w:szCs w:val="24"/>
        </w:rPr>
        <w:t>s</w:t>
      </w:r>
      <w:r w:rsidR="00AF1788" w:rsidRPr="00C772B9">
        <w:rPr>
          <w:rFonts w:cs="Times New Roman"/>
          <w:szCs w:val="24"/>
        </w:rPr>
        <w:t>, nine used school tests or teacher</w:t>
      </w:r>
      <w:r w:rsidR="006B6DF8" w:rsidRPr="00C772B9">
        <w:rPr>
          <w:rFonts w:cs="Times New Roman"/>
          <w:szCs w:val="24"/>
        </w:rPr>
        <w:t>’</w:t>
      </w:r>
      <w:r w:rsidR="00AF1788" w:rsidRPr="00C772B9">
        <w:rPr>
          <w:rFonts w:cs="Times New Roman"/>
          <w:szCs w:val="24"/>
        </w:rPr>
        <w:t xml:space="preserve">s assessment at different age groups, four </w:t>
      </w:r>
      <w:r w:rsidR="00AC5F45" w:rsidRPr="00C772B9">
        <w:rPr>
          <w:rFonts w:cs="Times New Roman"/>
          <w:szCs w:val="24"/>
        </w:rPr>
        <w:t>used</w:t>
      </w:r>
      <w:r w:rsidR="00AF1788" w:rsidRPr="00C772B9">
        <w:rPr>
          <w:rFonts w:cs="Times New Roman"/>
          <w:szCs w:val="24"/>
        </w:rPr>
        <w:t xml:space="preserve"> standardi</w:t>
      </w:r>
      <w:r w:rsidR="0028733C">
        <w:rPr>
          <w:rFonts w:cs="Times New Roman"/>
          <w:szCs w:val="24"/>
        </w:rPr>
        <w:t>z</w:t>
      </w:r>
      <w:r w:rsidR="00AF1788" w:rsidRPr="00C772B9">
        <w:rPr>
          <w:rFonts w:cs="Times New Roman"/>
          <w:szCs w:val="24"/>
        </w:rPr>
        <w:t>ed tests</w:t>
      </w:r>
      <w:r w:rsidR="0001569F">
        <w:rPr>
          <w:rFonts w:cs="Times New Roman"/>
          <w:szCs w:val="24"/>
        </w:rPr>
        <w:t xml:space="preserve"> </w:t>
      </w:r>
      <w:r w:rsidR="00F131F6" w:rsidRPr="00C772B9">
        <w:rPr>
          <w:rFonts w:cs="Times New Roman"/>
          <w:szCs w:val="24"/>
        </w:rPr>
        <w:fldChar w:fldCharType="begin">
          <w:fldData xml:space="preserve">PEVuZE5vdGU+PENpdGU+PEF1dGhvcj5DaGFwbWFuPC9BdXRob3I+PFllYXI+MjAxMTwvWWVhcj48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4123C7">
        <w:rPr>
          <w:rFonts w:cs="Times New Roman"/>
          <w:szCs w:val="24"/>
        </w:rPr>
        <w:instrText xml:space="preserve"> ADDIN EN.CITE </w:instrText>
      </w:r>
      <w:r w:rsidR="004123C7">
        <w:rPr>
          <w:rFonts w:cs="Times New Roman"/>
          <w:szCs w:val="24"/>
        </w:rPr>
        <w:fldChar w:fldCharType="begin">
          <w:fldData xml:space="preserve">PEVuZE5vdGU+PENpdGU+PEF1dGhvcj5DaGFwbWFuPC9BdXRob3I+PFllYXI+MjAxMTwvWWVhcj48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</w:fldData>
        </w:fldChar>
      </w:r>
      <w:r w:rsidR="004123C7">
        <w:rPr>
          <w:rFonts w:cs="Times New Roman"/>
          <w:szCs w:val="24"/>
        </w:rPr>
        <w:instrText xml:space="preserve"> ADDIN EN.CITE.DATA </w:instrText>
      </w:r>
      <w:r w:rsidR="004123C7">
        <w:rPr>
          <w:rFonts w:cs="Times New Roman"/>
          <w:szCs w:val="24"/>
        </w:rPr>
      </w:r>
      <w:r w:rsidR="004123C7">
        <w:rPr>
          <w:rFonts w:cs="Times New Roman"/>
          <w:szCs w:val="24"/>
        </w:rPr>
        <w:fldChar w:fldCharType="end"/>
      </w:r>
      <w:r w:rsidR="00F131F6" w:rsidRPr="00C772B9">
        <w:rPr>
          <w:rFonts w:cs="Times New Roman"/>
          <w:szCs w:val="24"/>
        </w:rPr>
      </w:r>
      <w:r w:rsidR="00F131F6" w:rsidRPr="00C772B9">
        <w:rPr>
          <w:rFonts w:cs="Times New Roman"/>
          <w:szCs w:val="24"/>
        </w:rPr>
        <w:fldChar w:fldCharType="separate"/>
      </w:r>
      <w:r w:rsidR="004123C7">
        <w:rPr>
          <w:rFonts w:cs="Times New Roman"/>
          <w:noProof/>
          <w:szCs w:val="24"/>
        </w:rPr>
        <w:t>(</w:t>
      </w:r>
      <w:hyperlink w:anchor="_ENREF_9" w:tooltip="Chapman, 2011 #141" w:history="1">
        <w:r w:rsidR="00CD7A8B">
          <w:rPr>
            <w:rFonts w:cs="Times New Roman"/>
            <w:noProof/>
            <w:szCs w:val="24"/>
          </w:rPr>
          <w:t>Chapman, 2011</w:t>
        </w:r>
      </w:hyperlink>
      <w:r w:rsidR="004123C7">
        <w:rPr>
          <w:rFonts w:cs="Times New Roman"/>
          <w:noProof/>
          <w:szCs w:val="24"/>
        </w:rPr>
        <w:t xml:space="preserve">; </w:t>
      </w:r>
      <w:hyperlink w:anchor="_ENREF_11" w:tooltip="Collett, 2010 #142" w:history="1">
        <w:r w:rsidR="00CD7A8B">
          <w:rPr>
            <w:rFonts w:cs="Times New Roman"/>
            <w:noProof/>
            <w:szCs w:val="24"/>
          </w:rPr>
          <w:t>Collett et al., 2010</w:t>
        </w:r>
      </w:hyperlink>
      <w:r w:rsidR="004123C7">
        <w:rPr>
          <w:rFonts w:cs="Times New Roman"/>
          <w:noProof/>
          <w:szCs w:val="24"/>
        </w:rPr>
        <w:t xml:space="preserve">; </w:t>
      </w:r>
      <w:hyperlink w:anchor="_ENREF_27" w:tooltip="Hentges, 2011 #144" w:history="1">
        <w:r w:rsidR="00CD7A8B">
          <w:rPr>
            <w:rFonts w:cs="Times New Roman"/>
            <w:noProof/>
            <w:szCs w:val="24"/>
          </w:rPr>
          <w:t>Hentges et al., 2011</w:t>
        </w:r>
      </w:hyperlink>
      <w:r w:rsidR="004123C7">
        <w:rPr>
          <w:rFonts w:cs="Times New Roman"/>
          <w:noProof/>
          <w:szCs w:val="24"/>
        </w:rPr>
        <w:t xml:space="preserve">; </w:t>
      </w:r>
      <w:hyperlink w:anchor="_ENREF_46" w:tooltip="Saervold, 2019 #146" w:history="1">
        <w:r w:rsidR="00CD7A8B">
          <w:rPr>
            <w:rFonts w:cs="Times New Roman"/>
            <w:noProof/>
            <w:szCs w:val="24"/>
          </w:rPr>
          <w:t>Saervold, Hide, Feragen, &amp; Aukner, 2019</w:t>
        </w:r>
      </w:hyperlink>
      <w:r w:rsidR="004123C7">
        <w:rPr>
          <w:rFonts w:cs="Times New Roman"/>
          <w:noProof/>
          <w:szCs w:val="24"/>
        </w:rPr>
        <w:t>)</w:t>
      </w:r>
      <w:r w:rsidR="00F131F6" w:rsidRPr="00C772B9">
        <w:rPr>
          <w:rFonts w:cs="Times New Roman"/>
          <w:szCs w:val="24"/>
        </w:rPr>
        <w:fldChar w:fldCharType="end"/>
      </w:r>
      <w:r w:rsidR="0001569F">
        <w:rPr>
          <w:rFonts w:cs="Times New Roman"/>
          <w:szCs w:val="24"/>
        </w:rPr>
        <w:t>,</w:t>
      </w:r>
      <w:r w:rsidR="00AF1788" w:rsidRPr="00C772B9">
        <w:rPr>
          <w:rFonts w:cs="Times New Roman"/>
          <w:szCs w:val="24"/>
        </w:rPr>
        <w:t xml:space="preserve"> two </w:t>
      </w:r>
      <w:proofErr w:type="spellStart"/>
      <w:r w:rsidR="000B2247" w:rsidRPr="00C772B9">
        <w:rPr>
          <w:rFonts w:cs="Times New Roman"/>
          <w:szCs w:val="24"/>
        </w:rPr>
        <w:t>analy</w:t>
      </w:r>
      <w:r w:rsidR="00D67381">
        <w:rPr>
          <w:rFonts w:cs="Times New Roman"/>
          <w:szCs w:val="24"/>
        </w:rPr>
        <w:t>z</w:t>
      </w:r>
      <w:r w:rsidR="000B2247" w:rsidRPr="00C772B9">
        <w:rPr>
          <w:rFonts w:cs="Times New Roman"/>
          <w:szCs w:val="24"/>
        </w:rPr>
        <w:t>ed</w:t>
      </w:r>
      <w:proofErr w:type="spellEnd"/>
      <w:r w:rsidR="00AF1788" w:rsidRPr="00C772B9">
        <w:rPr>
          <w:rFonts w:cs="Times New Roman"/>
          <w:szCs w:val="24"/>
        </w:rPr>
        <w:t xml:space="preserve"> </w:t>
      </w:r>
      <w:r w:rsidR="000B2247" w:rsidRPr="00C772B9">
        <w:rPr>
          <w:rFonts w:cs="Times New Roman"/>
          <w:szCs w:val="24"/>
        </w:rPr>
        <w:t>SEN data</w:t>
      </w:r>
      <w:r w:rsidR="002E259E" w:rsidRPr="00C772B9">
        <w:rPr>
          <w:rFonts w:cs="Times New Roman"/>
          <w:szCs w:val="24"/>
        </w:rPr>
        <w:t xml:space="preserve"> only</w:t>
      </w:r>
      <w:r w:rsidR="0001569F">
        <w:rPr>
          <w:rFonts w:cs="Times New Roman"/>
          <w:szCs w:val="24"/>
        </w:rPr>
        <w:t xml:space="preserve"> </w:t>
      </w:r>
      <w:r w:rsidR="00F131F6" w:rsidRPr="00C772B9">
        <w:rPr>
          <w:rFonts w:cs="Times New Roman"/>
          <w:szCs w:val="24"/>
        </w:rPr>
        <w:fldChar w:fldCharType="begin">
          <w:fldData xml:space="preserve">PEVuZE5vdGU+PENpdGU+PEF1dGhvcj5XYXRraW5zPC9BdXRob3I+PFllYXI+MjAxOTwvWWVhcj48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003C4314">
        <w:rPr>
          <w:rFonts w:cs="Times New Roman"/>
          <w:szCs w:val="24"/>
        </w:rPr>
        <w:instrText xml:space="preserve"> ADDIN EN.CITE </w:instrText>
      </w:r>
      <w:r w:rsidR="003C4314">
        <w:rPr>
          <w:rFonts w:cs="Times New Roman"/>
          <w:szCs w:val="24"/>
        </w:rPr>
        <w:fldChar w:fldCharType="begin">
          <w:fldData xml:space="preserve">PEVuZE5vdGU+PENpdGU+PEF1dGhvcj5XYXRraW5zPC9BdXRob3I+PFllYXI+MjAxOTwvWWVhcj48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</w:fldData>
        </w:fldChar>
      </w:r>
      <w:r w:rsidR="003C4314">
        <w:rPr>
          <w:rFonts w:cs="Times New Roman"/>
          <w:szCs w:val="24"/>
        </w:rPr>
        <w:instrText xml:space="preserve"> ADDIN EN.CITE.DATA </w:instrText>
      </w:r>
      <w:r w:rsidR="003C4314">
        <w:rPr>
          <w:rFonts w:cs="Times New Roman"/>
          <w:szCs w:val="24"/>
        </w:rPr>
      </w:r>
      <w:r w:rsidR="003C4314">
        <w:rPr>
          <w:rFonts w:cs="Times New Roman"/>
          <w:szCs w:val="24"/>
        </w:rPr>
        <w:fldChar w:fldCharType="end"/>
      </w:r>
      <w:r w:rsidR="00F131F6" w:rsidRPr="00C772B9">
        <w:rPr>
          <w:rFonts w:cs="Times New Roman"/>
          <w:szCs w:val="24"/>
        </w:rPr>
      </w:r>
      <w:r w:rsidR="00F131F6" w:rsidRPr="00C772B9">
        <w:rPr>
          <w:rFonts w:cs="Times New Roman"/>
          <w:szCs w:val="24"/>
        </w:rPr>
        <w:fldChar w:fldCharType="separate"/>
      </w:r>
      <w:r w:rsidR="003C4314">
        <w:rPr>
          <w:rFonts w:cs="Times New Roman"/>
          <w:noProof/>
          <w:szCs w:val="24"/>
        </w:rPr>
        <w:t>(</w:t>
      </w:r>
      <w:hyperlink w:anchor="_ENREF_56" w:tooltip="Watkins, 2019 #52" w:history="1">
        <w:r w:rsidR="00CD7A8B">
          <w:rPr>
            <w:rFonts w:cs="Times New Roman"/>
            <w:noProof/>
            <w:szCs w:val="24"/>
          </w:rPr>
          <w:t>Watkins et al., 2019</w:t>
        </w:r>
      </w:hyperlink>
      <w:r w:rsidR="003C4314">
        <w:rPr>
          <w:rFonts w:cs="Times New Roman"/>
          <w:noProof/>
          <w:szCs w:val="24"/>
        </w:rPr>
        <w:t xml:space="preserve">; </w:t>
      </w:r>
      <w:hyperlink w:anchor="_ENREF_66" w:tooltip="Yazdy, 2008 #59" w:history="1">
        <w:r w:rsidR="00CD7A8B">
          <w:rPr>
            <w:rFonts w:cs="Times New Roman"/>
            <w:noProof/>
            <w:szCs w:val="24"/>
          </w:rPr>
          <w:t>Yazdy, Autry, Honein, &amp; Frias, 2008</w:t>
        </w:r>
      </w:hyperlink>
      <w:r w:rsidR="003C4314">
        <w:rPr>
          <w:rFonts w:cs="Times New Roman"/>
          <w:noProof/>
          <w:szCs w:val="24"/>
        </w:rPr>
        <w:t>)</w:t>
      </w:r>
      <w:r w:rsidR="00F131F6" w:rsidRPr="00C772B9">
        <w:rPr>
          <w:rFonts w:cs="Times New Roman"/>
          <w:szCs w:val="24"/>
        </w:rPr>
        <w:fldChar w:fldCharType="end"/>
      </w:r>
      <w:r w:rsidR="0001569F">
        <w:rPr>
          <w:rFonts w:cs="Times New Roman"/>
          <w:szCs w:val="24"/>
        </w:rPr>
        <w:t>,</w:t>
      </w:r>
      <w:r w:rsidR="00AF1788" w:rsidRPr="00C772B9">
        <w:rPr>
          <w:rFonts w:cs="Times New Roman"/>
          <w:szCs w:val="24"/>
        </w:rPr>
        <w:t xml:space="preserve"> </w:t>
      </w:r>
      <w:r w:rsidR="002E259E" w:rsidRPr="00C772B9">
        <w:rPr>
          <w:rFonts w:cs="Times New Roman"/>
          <w:szCs w:val="24"/>
        </w:rPr>
        <w:t>with f</w:t>
      </w:r>
      <w:r w:rsidR="00C85314" w:rsidRPr="00C772B9">
        <w:rPr>
          <w:rFonts w:cs="Times New Roman"/>
          <w:szCs w:val="24"/>
        </w:rPr>
        <w:t>ive</w:t>
      </w:r>
      <w:r w:rsidR="006B6DF8" w:rsidRPr="00C772B9">
        <w:rPr>
          <w:rFonts w:cs="Times New Roman"/>
          <w:szCs w:val="24"/>
        </w:rPr>
        <w:t xml:space="preserve"> </w:t>
      </w:r>
      <w:r w:rsidR="002E259E" w:rsidRPr="00C772B9">
        <w:rPr>
          <w:rFonts w:cs="Times New Roman"/>
          <w:szCs w:val="24"/>
        </w:rPr>
        <w:t xml:space="preserve">reporting </w:t>
      </w:r>
      <w:r w:rsidR="00665550" w:rsidRPr="00C772B9">
        <w:rPr>
          <w:rFonts w:cs="Times New Roman"/>
          <w:szCs w:val="24"/>
        </w:rPr>
        <w:t xml:space="preserve">both </w:t>
      </w:r>
      <w:r w:rsidR="006B6DF8" w:rsidRPr="00C772B9">
        <w:rPr>
          <w:rFonts w:cs="Times New Roman"/>
          <w:szCs w:val="24"/>
        </w:rPr>
        <w:t>academic and SEN</w:t>
      </w:r>
      <w:r w:rsidR="002E259E" w:rsidRPr="00C772B9">
        <w:rPr>
          <w:rFonts w:cs="Times New Roman"/>
          <w:szCs w:val="24"/>
        </w:rPr>
        <w:t xml:space="preserve"> results</w:t>
      </w:r>
      <w:r w:rsidR="00413017">
        <w:rPr>
          <w:rFonts w:cs="Times New Roman"/>
          <w:szCs w:val="24"/>
        </w:rPr>
        <w:t xml:space="preserve"> </w:t>
      </w:r>
      <w:r w:rsidR="00F131F6" w:rsidRPr="00C772B9">
        <w:rPr>
          <w:rFonts w:cs="Times New Roman"/>
          <w:szCs w:val="24"/>
        </w:rPr>
        <w:fldChar w:fldCharType="begin">
          <w:fldData xml:space="preserve">PEVuZE5vdGU+PENpdGU+PEF1dGhvcj5Db2xsZXR0PC9BdXRob3I+PFllYXI+MjAxMDwvWWVhcj48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bGU+PGFiYnItMT5QZWRpYXRyaWNzPC9hYmJyLTE+PC9hbHQtcGVyaW9kaWNhbD48cGFnZXM+Nzg1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PEVuZE5vdGU+PENpdGU+PEF1dGhvcj5Db2xsZXR0PC9BdXRob3I+PFllYXI+MjAxMDwvWWVhcj48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bGU+PGFiYnItMT5QZWRpYXRyaWNzPC9hYmJyLTE+PC9hbHQtcGVyaW9kaWNhbD48cGFnZXM+Nzg1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F131F6" w:rsidRPr="00C772B9">
        <w:rPr>
          <w:rFonts w:cs="Times New Roman"/>
          <w:szCs w:val="24"/>
        </w:rPr>
      </w:r>
      <w:r w:rsidR="00F131F6" w:rsidRPr="00C772B9">
        <w:rPr>
          <w:rFonts w:cs="Times New Roman"/>
          <w:szCs w:val="24"/>
        </w:rPr>
        <w:fldChar w:fldCharType="separate"/>
      </w:r>
      <w:r w:rsidR="00EC4E70">
        <w:rPr>
          <w:rFonts w:cs="Times New Roman"/>
          <w:noProof/>
          <w:szCs w:val="24"/>
        </w:rPr>
        <w:t>(</w:t>
      </w:r>
      <w:hyperlink w:anchor="_ENREF_11" w:tooltip="Collett, 2010 #142" w:history="1">
        <w:r w:rsidR="00CD7A8B">
          <w:rPr>
            <w:rFonts w:cs="Times New Roman"/>
            <w:noProof/>
            <w:szCs w:val="24"/>
          </w:rPr>
          <w:t>Collett et al., 2010</w:t>
        </w:r>
      </w:hyperlink>
      <w:r w:rsidR="00EC4E70">
        <w:rPr>
          <w:rFonts w:cs="Times New Roman"/>
          <w:noProof/>
          <w:szCs w:val="24"/>
        </w:rPr>
        <w:t xml:space="preserve">; </w:t>
      </w:r>
      <w:hyperlink w:anchor="_ENREF_17" w:tooltip="Fitzsimons, 2018 #20" w:history="1">
        <w:r w:rsidR="00CD7A8B">
          <w:rPr>
            <w:rFonts w:cs="Times New Roman"/>
            <w:noProof/>
            <w:szCs w:val="24"/>
          </w:rPr>
          <w:t>Fitzsimons et al., 2018</w:t>
        </w:r>
      </w:hyperlink>
      <w:r w:rsidR="00EC4E70">
        <w:rPr>
          <w:rFonts w:cs="Times New Roman"/>
          <w:noProof/>
          <w:szCs w:val="24"/>
        </w:rPr>
        <w:t xml:space="preserve">; </w:t>
      </w:r>
      <w:hyperlink w:anchor="_ENREF_18" w:tooltip="Fitzsimons, 2021 #159" w:history="1">
        <w:r w:rsidR="00CD7A8B">
          <w:rPr>
            <w:rFonts w:cs="Times New Roman"/>
            <w:noProof/>
            <w:szCs w:val="24"/>
          </w:rPr>
          <w:t>Fitzsimons et al., 2021</w:t>
        </w:r>
      </w:hyperlink>
      <w:r w:rsidR="00EC4E70">
        <w:rPr>
          <w:rFonts w:cs="Times New Roman"/>
          <w:noProof/>
          <w:szCs w:val="24"/>
        </w:rPr>
        <w:t xml:space="preserve">; </w:t>
      </w:r>
      <w:hyperlink w:anchor="_ENREF_27" w:tooltip="Hentges, 2011 #144" w:history="1">
        <w:r w:rsidR="00CD7A8B">
          <w:rPr>
            <w:rFonts w:cs="Times New Roman"/>
            <w:noProof/>
            <w:szCs w:val="24"/>
          </w:rPr>
          <w:t>Hentges et al., 2011</w:t>
        </w:r>
      </w:hyperlink>
      <w:r w:rsidR="00EC4E70">
        <w:rPr>
          <w:rFonts w:cs="Times New Roman"/>
          <w:noProof/>
          <w:szCs w:val="24"/>
        </w:rPr>
        <w:t xml:space="preserve">; </w:t>
      </w:r>
      <w:hyperlink w:anchor="_ENREF_58" w:tooltip="Wehby, 2014 #54" w:history="1">
        <w:r w:rsidR="00CD7A8B">
          <w:rPr>
            <w:rFonts w:cs="Times New Roman"/>
            <w:noProof/>
            <w:szCs w:val="24"/>
          </w:rPr>
          <w:t>Wehby et al., 2014</w:t>
        </w:r>
      </w:hyperlink>
      <w:r w:rsidR="00EC4E70">
        <w:rPr>
          <w:rFonts w:cs="Times New Roman"/>
          <w:noProof/>
          <w:szCs w:val="24"/>
        </w:rPr>
        <w:t>)</w:t>
      </w:r>
      <w:r w:rsidR="00F131F6" w:rsidRPr="00C772B9">
        <w:rPr>
          <w:rFonts w:cs="Times New Roman"/>
          <w:szCs w:val="24"/>
        </w:rPr>
        <w:fldChar w:fldCharType="end"/>
      </w:r>
      <w:r w:rsidR="006B6DF8" w:rsidRPr="00C772B9">
        <w:rPr>
          <w:rFonts w:cs="Times New Roman"/>
          <w:szCs w:val="24"/>
        </w:rPr>
        <w:t xml:space="preserve"> </w:t>
      </w:r>
      <w:r w:rsidRPr="00C772B9">
        <w:rPr>
          <w:rFonts w:cs="Times New Roman"/>
          <w:szCs w:val="24"/>
        </w:rPr>
        <w:t xml:space="preserve">(Table 2, </w:t>
      </w:r>
      <w:r w:rsidR="007E3F1F">
        <w:rPr>
          <w:rFonts w:cs="Times New Roman"/>
          <w:szCs w:val="24"/>
        </w:rPr>
        <w:t>Table S5</w:t>
      </w:r>
      <w:r w:rsidRPr="00C772B9">
        <w:rPr>
          <w:rFonts w:cs="Times New Roman"/>
          <w:szCs w:val="24"/>
        </w:rPr>
        <w:t xml:space="preserve">). </w:t>
      </w:r>
      <w:r w:rsidR="006B6DF8" w:rsidRPr="00C772B9">
        <w:rPr>
          <w:rFonts w:cs="Times New Roman"/>
          <w:szCs w:val="24"/>
        </w:rPr>
        <w:t>S</w:t>
      </w:r>
      <w:r w:rsidR="00B632A1" w:rsidRPr="00C772B9">
        <w:rPr>
          <w:rFonts w:cs="Times New Roman"/>
          <w:szCs w:val="24"/>
        </w:rPr>
        <w:t xml:space="preserve">tudies in </w:t>
      </w:r>
      <w:r w:rsidR="000B5273" w:rsidRPr="00C772B9">
        <w:rPr>
          <w:rFonts w:cs="Times New Roman"/>
          <w:szCs w:val="24"/>
        </w:rPr>
        <w:t>Europe, USA</w:t>
      </w:r>
      <w:r w:rsidR="002E259E" w:rsidRPr="00C772B9">
        <w:rPr>
          <w:rFonts w:cs="Times New Roman"/>
          <w:szCs w:val="24"/>
        </w:rPr>
        <w:t xml:space="preserve"> and</w:t>
      </w:r>
      <w:r w:rsidR="000B5273" w:rsidRPr="00C772B9">
        <w:rPr>
          <w:rFonts w:cs="Times New Roman"/>
          <w:szCs w:val="24"/>
        </w:rPr>
        <w:t xml:space="preserve"> Australia </w:t>
      </w:r>
      <w:r w:rsidR="00715662" w:rsidRPr="00C772B9">
        <w:rPr>
          <w:rFonts w:cs="Times New Roman"/>
          <w:szCs w:val="24"/>
        </w:rPr>
        <w:t xml:space="preserve">using school test results </w:t>
      </w:r>
      <w:r w:rsidR="000B2247" w:rsidRPr="00C772B9">
        <w:rPr>
          <w:rFonts w:cs="Times New Roman"/>
          <w:szCs w:val="24"/>
        </w:rPr>
        <w:t xml:space="preserve">were </w:t>
      </w:r>
      <w:r w:rsidR="000B5273" w:rsidRPr="00C772B9">
        <w:rPr>
          <w:rFonts w:cs="Times New Roman"/>
          <w:szCs w:val="24"/>
        </w:rPr>
        <w:t xml:space="preserve">consistent </w:t>
      </w:r>
      <w:r w:rsidR="000B2247" w:rsidRPr="00C772B9">
        <w:rPr>
          <w:rFonts w:cs="Times New Roman"/>
          <w:szCs w:val="24"/>
        </w:rPr>
        <w:t xml:space="preserve">in reporting </w:t>
      </w:r>
      <w:r w:rsidR="000B5273" w:rsidRPr="00C772B9">
        <w:rPr>
          <w:rFonts w:cs="Times New Roman"/>
          <w:szCs w:val="24"/>
        </w:rPr>
        <w:t xml:space="preserve">lower achievement in children with OFC </w:t>
      </w:r>
      <w:r w:rsidR="003414F4" w:rsidRPr="00C772B9">
        <w:rPr>
          <w:rFonts w:cs="Times New Roman"/>
          <w:szCs w:val="24"/>
        </w:rPr>
        <w:t>in various</w:t>
      </w:r>
      <w:r w:rsidR="000B5273" w:rsidRPr="00C772B9">
        <w:rPr>
          <w:rFonts w:cs="Times New Roman"/>
          <w:szCs w:val="24"/>
        </w:rPr>
        <w:t xml:space="preserve"> school age groups compared to</w:t>
      </w:r>
      <w:r w:rsidR="008C70F1" w:rsidRPr="00C772B9">
        <w:rPr>
          <w:rFonts w:cs="Times New Roman"/>
          <w:szCs w:val="24"/>
        </w:rPr>
        <w:t xml:space="preserve"> </w:t>
      </w:r>
      <w:r w:rsidR="000B2247" w:rsidRPr="00C772B9">
        <w:rPr>
          <w:rFonts w:cs="Times New Roman"/>
          <w:szCs w:val="24"/>
        </w:rPr>
        <w:t>controls</w:t>
      </w:r>
      <w:r w:rsidR="003C4314">
        <w:rPr>
          <w:rFonts w:cs="Times New Roman"/>
          <w:szCs w:val="24"/>
        </w:rPr>
        <w:t xml:space="preserve"> </w:t>
      </w:r>
      <w:r w:rsidR="00F83AE8" w:rsidRPr="00C772B9">
        <w:rPr>
          <w:rFonts w:cs="Times New Roman"/>
          <w:szCs w:val="24"/>
        </w:rPr>
        <w:fldChar w:fldCharType="begin">
          <w:fldData xml:space="preserve">PEVuZE5vdGU+PENpdGU+PEF1dGhvcj5CZWxsPC9BdXRob3I+PFllYXI+MjAxNzwvWWVhcj48UmVj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241FCD">
        <w:rPr>
          <w:rFonts w:cs="Times New Roman"/>
          <w:szCs w:val="24"/>
        </w:rPr>
        <w:instrText xml:space="preserve"> ADDIN EN.CITE </w:instrText>
      </w:r>
      <w:r w:rsidR="00241FCD">
        <w:rPr>
          <w:rFonts w:cs="Times New Roman"/>
          <w:szCs w:val="24"/>
        </w:rPr>
        <w:fldChar w:fldCharType="begin">
          <w:fldData xml:space="preserve">PEVuZE5vdGU+PENpdGU+PEF1dGhvcj5CZWxsPC9BdXRob3I+PFllYXI+MjAxNzwvWWVhcj48UmVj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</w:fldData>
        </w:fldChar>
      </w:r>
      <w:r w:rsidR="00241FCD">
        <w:rPr>
          <w:rFonts w:cs="Times New Roman"/>
          <w:szCs w:val="24"/>
        </w:rPr>
        <w:instrText xml:space="preserve"> ADDIN EN.CITE.DATA </w:instrText>
      </w:r>
      <w:r w:rsidR="00241FCD">
        <w:rPr>
          <w:rFonts w:cs="Times New Roman"/>
          <w:szCs w:val="24"/>
        </w:rPr>
      </w:r>
      <w:r w:rsidR="00241FCD">
        <w:rPr>
          <w:rFonts w:cs="Times New Roman"/>
          <w:szCs w:val="24"/>
        </w:rPr>
        <w:fldChar w:fldCharType="end"/>
      </w:r>
      <w:r w:rsidR="00F83AE8" w:rsidRPr="00C772B9">
        <w:rPr>
          <w:rFonts w:cs="Times New Roman"/>
          <w:szCs w:val="24"/>
        </w:rPr>
      </w:r>
      <w:r w:rsidR="00F83AE8" w:rsidRPr="00C772B9">
        <w:rPr>
          <w:rFonts w:cs="Times New Roman"/>
          <w:szCs w:val="24"/>
        </w:rPr>
        <w:fldChar w:fldCharType="separate"/>
      </w:r>
      <w:r w:rsidR="00241FCD">
        <w:rPr>
          <w:rFonts w:cs="Times New Roman"/>
          <w:noProof/>
          <w:szCs w:val="24"/>
        </w:rPr>
        <w:t>(</w:t>
      </w:r>
      <w:hyperlink w:anchor="_ENREF_4" w:tooltip="Bell, 2017 #6" w:history="1">
        <w:r w:rsidR="00CD7A8B">
          <w:rPr>
            <w:rFonts w:cs="Times New Roman"/>
            <w:noProof/>
            <w:szCs w:val="24"/>
          </w:rPr>
          <w:t>Bell et al., 2017b</w:t>
        </w:r>
      </w:hyperlink>
      <w:r w:rsidR="00241FCD">
        <w:rPr>
          <w:rFonts w:cs="Times New Roman"/>
          <w:noProof/>
          <w:szCs w:val="24"/>
        </w:rPr>
        <w:t xml:space="preserve">; </w:t>
      </w:r>
      <w:hyperlink w:anchor="_ENREF_10" w:tooltip="Clausen, 2017 #14" w:history="1">
        <w:r w:rsidR="00CD7A8B">
          <w:rPr>
            <w:rFonts w:cs="Times New Roman"/>
            <w:noProof/>
            <w:szCs w:val="24"/>
          </w:rPr>
          <w:t>Clausen et al., 2017</w:t>
        </w:r>
      </w:hyperlink>
      <w:r w:rsidR="00241FCD">
        <w:rPr>
          <w:rFonts w:cs="Times New Roman"/>
          <w:noProof/>
          <w:szCs w:val="24"/>
        </w:rPr>
        <w:t xml:space="preserve">; </w:t>
      </w:r>
      <w:hyperlink w:anchor="_ENREF_17" w:tooltip="Fitzsimons, 2018 #20" w:history="1">
        <w:r w:rsidR="00CD7A8B">
          <w:rPr>
            <w:rFonts w:cs="Times New Roman"/>
            <w:noProof/>
            <w:szCs w:val="24"/>
          </w:rPr>
          <w:t xml:space="preserve">Fitzsimons et </w:t>
        </w:r>
        <w:r w:rsidR="00CD7A8B">
          <w:rPr>
            <w:rFonts w:cs="Times New Roman"/>
            <w:noProof/>
            <w:szCs w:val="24"/>
          </w:rPr>
          <w:lastRenderedPageBreak/>
          <w:t>al., 2018</w:t>
        </w:r>
      </w:hyperlink>
      <w:r w:rsidR="00241FCD">
        <w:rPr>
          <w:rFonts w:cs="Times New Roman"/>
          <w:noProof/>
          <w:szCs w:val="24"/>
        </w:rPr>
        <w:t xml:space="preserve">; </w:t>
      </w:r>
      <w:hyperlink w:anchor="_ENREF_18" w:tooltip="Fitzsimons, 2021 #159" w:history="1">
        <w:r w:rsidR="00CD7A8B">
          <w:rPr>
            <w:rFonts w:cs="Times New Roman"/>
            <w:noProof/>
            <w:szCs w:val="24"/>
          </w:rPr>
          <w:t>Fitzsimons et al., 2021</w:t>
        </w:r>
      </w:hyperlink>
      <w:r w:rsidR="00241FCD">
        <w:rPr>
          <w:rFonts w:cs="Times New Roman"/>
          <w:noProof/>
          <w:szCs w:val="24"/>
        </w:rPr>
        <w:t xml:space="preserve">; </w:t>
      </w:r>
      <w:hyperlink w:anchor="_ENREF_25" w:tooltip="Grewal, 2020 #163" w:history="1">
        <w:r w:rsidR="00CD7A8B">
          <w:rPr>
            <w:rFonts w:cs="Times New Roman"/>
            <w:noProof/>
            <w:szCs w:val="24"/>
          </w:rPr>
          <w:t>Grewal et al., 2020</w:t>
        </w:r>
      </w:hyperlink>
      <w:r w:rsidR="00241FCD">
        <w:rPr>
          <w:rFonts w:cs="Times New Roman"/>
          <w:noProof/>
          <w:szCs w:val="24"/>
        </w:rPr>
        <w:t xml:space="preserve">; </w:t>
      </w:r>
      <w:hyperlink w:anchor="_ENREF_43" w:tooltip="Persson, 2012 #40" w:history="1">
        <w:r w:rsidR="00CD7A8B">
          <w:rPr>
            <w:rFonts w:cs="Times New Roman"/>
            <w:noProof/>
            <w:szCs w:val="24"/>
          </w:rPr>
          <w:t>Persson et al., 2012</w:t>
        </w:r>
      </w:hyperlink>
      <w:r w:rsidR="00241FCD">
        <w:rPr>
          <w:rFonts w:cs="Times New Roman"/>
          <w:noProof/>
          <w:szCs w:val="24"/>
        </w:rPr>
        <w:t xml:space="preserve">; </w:t>
      </w:r>
      <w:hyperlink w:anchor="_ENREF_57" w:tooltip="Watkins, 2018 #164" w:history="1">
        <w:r w:rsidR="00CD7A8B">
          <w:rPr>
            <w:rFonts w:cs="Times New Roman"/>
            <w:noProof/>
            <w:szCs w:val="24"/>
          </w:rPr>
          <w:t>Watkins et al., 2018</w:t>
        </w:r>
      </w:hyperlink>
      <w:r w:rsidR="00241FCD">
        <w:rPr>
          <w:rFonts w:cs="Times New Roman"/>
          <w:noProof/>
          <w:szCs w:val="24"/>
        </w:rPr>
        <w:t xml:space="preserve">; </w:t>
      </w:r>
      <w:hyperlink w:anchor="_ENREF_58" w:tooltip="Wehby, 2014 #54" w:history="1">
        <w:r w:rsidR="00CD7A8B">
          <w:rPr>
            <w:rFonts w:cs="Times New Roman"/>
            <w:noProof/>
            <w:szCs w:val="24"/>
          </w:rPr>
          <w:t>Wehby et al., 2014</w:t>
        </w:r>
      </w:hyperlink>
      <w:r w:rsidR="00241FCD">
        <w:rPr>
          <w:rFonts w:cs="Times New Roman"/>
          <w:noProof/>
          <w:szCs w:val="24"/>
        </w:rPr>
        <w:t>)</w:t>
      </w:r>
      <w:r w:rsidR="00F83AE8" w:rsidRPr="00C772B9">
        <w:rPr>
          <w:rFonts w:cs="Times New Roman"/>
          <w:szCs w:val="24"/>
        </w:rPr>
        <w:fldChar w:fldCharType="end"/>
      </w:r>
      <w:r w:rsidR="003C4314">
        <w:rPr>
          <w:rFonts w:cs="Times New Roman"/>
          <w:szCs w:val="24"/>
        </w:rPr>
        <w:t>,</w:t>
      </w:r>
      <w:r w:rsidR="000B5273" w:rsidRPr="00C772B9">
        <w:rPr>
          <w:rFonts w:cs="Times New Roman"/>
          <w:szCs w:val="24"/>
        </w:rPr>
        <w:t xml:space="preserve"> </w:t>
      </w:r>
      <w:r w:rsidR="00715662" w:rsidRPr="00C772B9">
        <w:rPr>
          <w:rFonts w:cs="Times New Roman"/>
          <w:szCs w:val="24"/>
        </w:rPr>
        <w:t xml:space="preserve">however, </w:t>
      </w:r>
      <w:r w:rsidR="00C205FF" w:rsidRPr="00C772B9">
        <w:rPr>
          <w:rFonts w:cs="Times New Roman"/>
          <w:szCs w:val="24"/>
        </w:rPr>
        <w:t xml:space="preserve">the significant differences were not consistent for all academic domains and OFC types </w:t>
      </w:r>
      <w:r w:rsidR="000B5273" w:rsidRPr="00C772B9">
        <w:rPr>
          <w:rFonts w:cs="Times New Roman"/>
          <w:szCs w:val="24"/>
        </w:rPr>
        <w:t>(Table 2).</w:t>
      </w:r>
      <w:r w:rsidR="00B632A1" w:rsidRPr="00C772B9">
        <w:rPr>
          <w:rFonts w:cs="Times New Roman"/>
          <w:szCs w:val="24"/>
        </w:rPr>
        <w:t xml:space="preserve"> </w:t>
      </w:r>
      <w:r w:rsidR="00D66364" w:rsidRPr="00C772B9">
        <w:rPr>
          <w:rFonts w:cs="Times New Roman"/>
          <w:szCs w:val="24"/>
        </w:rPr>
        <w:t>Findings from m</w:t>
      </w:r>
      <w:r w:rsidR="00253218" w:rsidRPr="00C772B9">
        <w:rPr>
          <w:rFonts w:cs="Times New Roman"/>
          <w:szCs w:val="24"/>
        </w:rPr>
        <w:t xml:space="preserve">ost </w:t>
      </w:r>
      <w:r w:rsidR="005435A7" w:rsidRPr="00C772B9">
        <w:rPr>
          <w:rFonts w:cs="Times New Roman"/>
          <w:szCs w:val="24"/>
        </w:rPr>
        <w:t>s</w:t>
      </w:r>
      <w:r w:rsidR="000B5273" w:rsidRPr="00C772B9">
        <w:rPr>
          <w:rFonts w:cs="Times New Roman"/>
          <w:szCs w:val="24"/>
        </w:rPr>
        <w:t xml:space="preserve">tudies </w:t>
      </w:r>
      <w:r w:rsidR="00712FCA" w:rsidRPr="00C772B9">
        <w:rPr>
          <w:rFonts w:cs="Times New Roman"/>
          <w:szCs w:val="24"/>
        </w:rPr>
        <w:t>o</w:t>
      </w:r>
      <w:r w:rsidR="000C2E63" w:rsidRPr="00C772B9">
        <w:rPr>
          <w:rFonts w:cs="Times New Roman"/>
          <w:szCs w:val="24"/>
        </w:rPr>
        <w:t>f children with</w:t>
      </w:r>
      <w:r w:rsidR="00712FCA" w:rsidRPr="00C772B9">
        <w:rPr>
          <w:rFonts w:cs="Times New Roman"/>
          <w:szCs w:val="24"/>
        </w:rPr>
        <w:t xml:space="preserve"> isolated OFC </w:t>
      </w:r>
      <w:r w:rsidR="00D517DE" w:rsidRPr="00C772B9">
        <w:rPr>
          <w:rFonts w:cs="Times New Roman"/>
          <w:szCs w:val="24"/>
        </w:rPr>
        <w:t>agreed</w:t>
      </w:r>
      <w:r w:rsidR="000B5273" w:rsidRPr="00C772B9">
        <w:rPr>
          <w:rFonts w:cs="Times New Roman"/>
          <w:szCs w:val="24"/>
        </w:rPr>
        <w:t xml:space="preserve"> that poorer academic </w:t>
      </w:r>
      <w:r w:rsidR="00AE66C6" w:rsidRPr="00C772B9">
        <w:rPr>
          <w:rFonts w:cs="Times New Roman"/>
          <w:szCs w:val="24"/>
        </w:rPr>
        <w:t>outcomes</w:t>
      </w:r>
      <w:r w:rsidR="000B5273" w:rsidRPr="00C772B9">
        <w:rPr>
          <w:rFonts w:cs="Times New Roman"/>
          <w:szCs w:val="24"/>
        </w:rPr>
        <w:t xml:space="preserve"> </w:t>
      </w:r>
      <w:r w:rsidR="009F5E5A" w:rsidRPr="00C772B9">
        <w:rPr>
          <w:rFonts w:cs="Times New Roman"/>
          <w:szCs w:val="24"/>
        </w:rPr>
        <w:t>were associated with</w:t>
      </w:r>
      <w:r w:rsidR="000B5273" w:rsidRPr="00C772B9">
        <w:rPr>
          <w:rFonts w:cs="Times New Roman"/>
          <w:szCs w:val="24"/>
        </w:rPr>
        <w:t xml:space="preserve"> cleft type, </w:t>
      </w:r>
      <w:r w:rsidR="00D051EC" w:rsidRPr="00C772B9">
        <w:rPr>
          <w:rFonts w:cs="Times New Roman"/>
          <w:szCs w:val="24"/>
        </w:rPr>
        <w:t>reporting</w:t>
      </w:r>
      <w:r w:rsidR="00C25238" w:rsidRPr="00C772B9">
        <w:rPr>
          <w:rFonts w:cs="Times New Roman"/>
          <w:szCs w:val="24"/>
        </w:rPr>
        <w:t xml:space="preserve"> a </w:t>
      </w:r>
      <w:r w:rsidR="005435A7" w:rsidRPr="00C772B9">
        <w:rPr>
          <w:rFonts w:cs="Times New Roman"/>
          <w:szCs w:val="24"/>
        </w:rPr>
        <w:t xml:space="preserve">lower </w:t>
      </w:r>
      <w:r w:rsidR="00C25238" w:rsidRPr="00C772B9">
        <w:rPr>
          <w:rFonts w:cs="Times New Roman"/>
          <w:szCs w:val="24"/>
        </w:rPr>
        <w:t xml:space="preserve">risk for children with </w:t>
      </w:r>
      <w:r w:rsidR="002C1328" w:rsidRPr="00C772B9">
        <w:rPr>
          <w:rFonts w:cs="Times New Roman"/>
          <w:szCs w:val="24"/>
        </w:rPr>
        <w:t xml:space="preserve">cleft lip </w:t>
      </w:r>
      <w:r w:rsidR="005435A7" w:rsidRPr="00C772B9">
        <w:rPr>
          <w:rFonts w:cs="Times New Roman"/>
          <w:szCs w:val="24"/>
        </w:rPr>
        <w:t>only</w:t>
      </w:r>
      <w:r w:rsidR="00175E7A" w:rsidRPr="00C772B9">
        <w:rPr>
          <w:rFonts w:cs="Times New Roman"/>
          <w:szCs w:val="24"/>
        </w:rPr>
        <w:t>,</w:t>
      </w:r>
      <w:r w:rsidR="00AE66C6" w:rsidRPr="00C772B9">
        <w:rPr>
          <w:rFonts w:cs="Times New Roman"/>
          <w:szCs w:val="24"/>
        </w:rPr>
        <w:t xml:space="preserve"> </w:t>
      </w:r>
      <w:r w:rsidR="00175E7A" w:rsidRPr="00C772B9">
        <w:rPr>
          <w:rFonts w:cs="Times New Roman"/>
          <w:szCs w:val="24"/>
        </w:rPr>
        <w:t>who</w:t>
      </w:r>
      <w:r w:rsidR="005435A7" w:rsidRPr="00C772B9">
        <w:rPr>
          <w:rFonts w:cs="Times New Roman"/>
          <w:szCs w:val="24"/>
        </w:rPr>
        <w:t xml:space="preserve"> often performed similarly to </w:t>
      </w:r>
      <w:r w:rsidR="00175E7A" w:rsidRPr="00C772B9">
        <w:rPr>
          <w:rFonts w:cs="Times New Roman"/>
          <w:szCs w:val="24"/>
        </w:rPr>
        <w:t>controls</w:t>
      </w:r>
      <w:r w:rsidR="00413017">
        <w:rPr>
          <w:rFonts w:cs="Times New Roman"/>
          <w:szCs w:val="24"/>
        </w:rPr>
        <w:t xml:space="preserve"> </w:t>
      </w:r>
      <w:r w:rsidR="00F131F6" w:rsidRPr="00C772B9">
        <w:rPr>
          <w:rFonts w:cs="Times New Roman"/>
          <w:szCs w:val="24"/>
        </w:rPr>
        <w:fldChar w:fldCharType="begin">
          <w:fldData xml:space="preserve">PEVuZE5vdGU+PENpdGU+PEF1dGhvcj5CZWxsPC9BdXRob3I+PFllYXI+MjAxNzwvWWVhcj48UmVj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241FCD">
        <w:rPr>
          <w:rFonts w:cs="Times New Roman"/>
          <w:szCs w:val="24"/>
        </w:rPr>
        <w:instrText xml:space="preserve"> ADDIN EN.CITE </w:instrText>
      </w:r>
      <w:r w:rsidR="00241FCD">
        <w:rPr>
          <w:rFonts w:cs="Times New Roman"/>
          <w:szCs w:val="24"/>
        </w:rPr>
        <w:fldChar w:fldCharType="begin">
          <w:fldData xml:space="preserve">PEVuZE5vdGU+PENpdGU+PEF1dGhvcj5CZWxsPC9BdXRob3I+PFllYXI+MjAxNzwvWWVhcj48UmVj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=
</w:fldData>
        </w:fldChar>
      </w:r>
      <w:r w:rsidR="00241FCD">
        <w:rPr>
          <w:rFonts w:cs="Times New Roman"/>
          <w:szCs w:val="24"/>
        </w:rPr>
        <w:instrText xml:space="preserve"> ADDIN EN.CITE.DATA </w:instrText>
      </w:r>
      <w:r w:rsidR="00241FCD">
        <w:rPr>
          <w:rFonts w:cs="Times New Roman"/>
          <w:szCs w:val="24"/>
        </w:rPr>
      </w:r>
      <w:r w:rsidR="00241FCD">
        <w:rPr>
          <w:rFonts w:cs="Times New Roman"/>
          <w:szCs w:val="24"/>
        </w:rPr>
        <w:fldChar w:fldCharType="end"/>
      </w:r>
      <w:r w:rsidR="00F131F6" w:rsidRPr="00C772B9">
        <w:rPr>
          <w:rFonts w:cs="Times New Roman"/>
          <w:szCs w:val="24"/>
        </w:rPr>
      </w:r>
      <w:r w:rsidR="00F131F6" w:rsidRPr="00C772B9">
        <w:rPr>
          <w:rFonts w:cs="Times New Roman"/>
          <w:szCs w:val="24"/>
        </w:rPr>
        <w:fldChar w:fldCharType="separate"/>
      </w:r>
      <w:r w:rsidR="00241FCD">
        <w:rPr>
          <w:rFonts w:cs="Times New Roman"/>
          <w:noProof/>
          <w:szCs w:val="24"/>
        </w:rPr>
        <w:t>(</w:t>
      </w:r>
      <w:hyperlink w:anchor="_ENREF_4" w:tooltip="Bell, 2017 #6" w:history="1">
        <w:r w:rsidR="00CD7A8B">
          <w:rPr>
            <w:rFonts w:cs="Times New Roman"/>
            <w:noProof/>
            <w:szCs w:val="24"/>
          </w:rPr>
          <w:t>Bell et al., 2017b</w:t>
        </w:r>
      </w:hyperlink>
      <w:r w:rsidR="00241FCD">
        <w:rPr>
          <w:rFonts w:cs="Times New Roman"/>
          <w:noProof/>
          <w:szCs w:val="24"/>
        </w:rPr>
        <w:t xml:space="preserve">; </w:t>
      </w:r>
      <w:hyperlink w:anchor="_ENREF_10" w:tooltip="Clausen, 2017 #14" w:history="1">
        <w:r w:rsidR="00CD7A8B">
          <w:rPr>
            <w:rFonts w:cs="Times New Roman"/>
            <w:noProof/>
            <w:szCs w:val="24"/>
          </w:rPr>
          <w:t>Clausen et al., 2017</w:t>
        </w:r>
      </w:hyperlink>
      <w:r w:rsidR="00241FCD">
        <w:rPr>
          <w:rFonts w:cs="Times New Roman"/>
          <w:noProof/>
          <w:szCs w:val="24"/>
        </w:rPr>
        <w:t xml:space="preserve">; </w:t>
      </w:r>
      <w:hyperlink w:anchor="_ENREF_17" w:tooltip="Fitzsimons, 2018 #20" w:history="1">
        <w:r w:rsidR="00CD7A8B">
          <w:rPr>
            <w:rFonts w:cs="Times New Roman"/>
            <w:noProof/>
            <w:szCs w:val="24"/>
          </w:rPr>
          <w:t>Fitzsimons et al., 2018</w:t>
        </w:r>
      </w:hyperlink>
      <w:r w:rsidR="00241FCD">
        <w:rPr>
          <w:rFonts w:cs="Times New Roman"/>
          <w:noProof/>
          <w:szCs w:val="24"/>
        </w:rPr>
        <w:t xml:space="preserve">; </w:t>
      </w:r>
      <w:hyperlink w:anchor="_ENREF_18" w:tooltip="Fitzsimons, 2021 #159" w:history="1">
        <w:r w:rsidR="00CD7A8B">
          <w:rPr>
            <w:rFonts w:cs="Times New Roman"/>
            <w:noProof/>
            <w:szCs w:val="24"/>
          </w:rPr>
          <w:t>Fitzsimons et al., 2021</w:t>
        </w:r>
      </w:hyperlink>
      <w:r w:rsidR="00241FCD">
        <w:rPr>
          <w:rFonts w:cs="Times New Roman"/>
          <w:noProof/>
          <w:szCs w:val="24"/>
        </w:rPr>
        <w:t xml:space="preserve">; </w:t>
      </w:r>
      <w:hyperlink w:anchor="_ENREF_43" w:tooltip="Persson, 2012 #40" w:history="1">
        <w:r w:rsidR="00CD7A8B">
          <w:rPr>
            <w:rFonts w:cs="Times New Roman"/>
            <w:noProof/>
            <w:szCs w:val="24"/>
          </w:rPr>
          <w:t>Persson et al., 2012</w:t>
        </w:r>
      </w:hyperlink>
      <w:r w:rsidR="00241FCD">
        <w:rPr>
          <w:rFonts w:cs="Times New Roman"/>
          <w:noProof/>
          <w:szCs w:val="24"/>
        </w:rPr>
        <w:t xml:space="preserve">; </w:t>
      </w:r>
      <w:hyperlink w:anchor="_ENREF_57" w:tooltip="Watkins, 2018 #164" w:history="1">
        <w:r w:rsidR="00CD7A8B">
          <w:rPr>
            <w:rFonts w:cs="Times New Roman"/>
            <w:noProof/>
            <w:szCs w:val="24"/>
          </w:rPr>
          <w:t>Watkins et al., 2018</w:t>
        </w:r>
      </w:hyperlink>
      <w:r w:rsidR="00241FCD">
        <w:rPr>
          <w:rFonts w:cs="Times New Roman"/>
          <w:noProof/>
          <w:szCs w:val="24"/>
        </w:rPr>
        <w:t xml:space="preserve">; </w:t>
      </w:r>
      <w:hyperlink w:anchor="_ENREF_58" w:tooltip="Wehby, 2014 #54" w:history="1">
        <w:r w:rsidR="00CD7A8B">
          <w:rPr>
            <w:rFonts w:cs="Times New Roman"/>
            <w:noProof/>
            <w:szCs w:val="24"/>
          </w:rPr>
          <w:t>Wehby et al., 2014</w:t>
        </w:r>
      </w:hyperlink>
      <w:r w:rsidR="00241FCD">
        <w:rPr>
          <w:rFonts w:cs="Times New Roman"/>
          <w:noProof/>
          <w:szCs w:val="24"/>
        </w:rPr>
        <w:t>)</w:t>
      </w:r>
      <w:r w:rsidR="00F131F6" w:rsidRPr="00C772B9">
        <w:rPr>
          <w:rFonts w:cs="Times New Roman"/>
          <w:szCs w:val="24"/>
        </w:rPr>
        <w:fldChar w:fldCharType="end"/>
      </w:r>
      <w:r w:rsidR="00413017">
        <w:rPr>
          <w:rFonts w:cs="Times New Roman"/>
          <w:szCs w:val="24"/>
        </w:rPr>
        <w:t>.</w:t>
      </w:r>
      <w:r w:rsidR="005435A7" w:rsidRPr="00C772B9">
        <w:rPr>
          <w:rFonts w:cs="Times New Roman"/>
          <w:szCs w:val="24"/>
        </w:rPr>
        <w:t xml:space="preserve"> There was less consistency for </w:t>
      </w:r>
      <w:r w:rsidR="002C1328" w:rsidRPr="00C772B9">
        <w:rPr>
          <w:rFonts w:cs="Times New Roman"/>
          <w:szCs w:val="24"/>
        </w:rPr>
        <w:t xml:space="preserve">cleft palate </w:t>
      </w:r>
      <w:r w:rsidR="00C25238" w:rsidRPr="00C772B9">
        <w:rPr>
          <w:rFonts w:cs="Times New Roman"/>
          <w:szCs w:val="24"/>
        </w:rPr>
        <w:t xml:space="preserve">and </w:t>
      </w:r>
      <w:r w:rsidR="002C1328" w:rsidRPr="00C772B9">
        <w:rPr>
          <w:rFonts w:cs="Times New Roman"/>
          <w:szCs w:val="24"/>
        </w:rPr>
        <w:t>cleft lip with palate (</w:t>
      </w:r>
      <w:r w:rsidR="00C25238" w:rsidRPr="00C772B9">
        <w:rPr>
          <w:rFonts w:cs="Times New Roman"/>
          <w:szCs w:val="24"/>
        </w:rPr>
        <w:t>CLP</w:t>
      </w:r>
      <w:r w:rsidR="002C1328" w:rsidRPr="00C772B9">
        <w:rPr>
          <w:rFonts w:cs="Times New Roman"/>
          <w:szCs w:val="24"/>
        </w:rPr>
        <w:t>)</w:t>
      </w:r>
      <w:r w:rsidR="00C25238" w:rsidRPr="00C772B9">
        <w:rPr>
          <w:rFonts w:cs="Times New Roman"/>
          <w:szCs w:val="24"/>
        </w:rPr>
        <w:t>,</w:t>
      </w:r>
      <w:r w:rsidR="005435A7" w:rsidRPr="00C772B9">
        <w:rPr>
          <w:rFonts w:cs="Times New Roman"/>
          <w:szCs w:val="24"/>
        </w:rPr>
        <w:t xml:space="preserve"> with </w:t>
      </w:r>
      <w:r w:rsidR="00B81C14" w:rsidRPr="00C772B9">
        <w:rPr>
          <w:rFonts w:cs="Times New Roman"/>
          <w:szCs w:val="24"/>
        </w:rPr>
        <w:t xml:space="preserve">significantly higher risks for both groups reported in </w:t>
      </w:r>
      <w:r w:rsidR="005435A7" w:rsidRPr="00C772B9">
        <w:rPr>
          <w:rFonts w:cs="Times New Roman"/>
          <w:szCs w:val="24"/>
        </w:rPr>
        <w:t>some s</w:t>
      </w:r>
      <w:r w:rsidR="0058186C" w:rsidRPr="00C772B9">
        <w:rPr>
          <w:rFonts w:cs="Times New Roman"/>
          <w:szCs w:val="24"/>
        </w:rPr>
        <w:t>tudies</w:t>
      </w:r>
      <w:r w:rsidR="00413017">
        <w:rPr>
          <w:rFonts w:cs="Times New Roman"/>
          <w:szCs w:val="24"/>
        </w:rPr>
        <w:t xml:space="preserve"> </w:t>
      </w:r>
      <w:r w:rsidR="00F83AE8" w:rsidRPr="00C772B9">
        <w:rPr>
          <w:rFonts w:cs="Times New Roman"/>
          <w:szCs w:val="24"/>
        </w:rPr>
        <w:fldChar w:fldCharType="begin">
          <w:fldData xml:space="preserve">PEVuZE5vdGU+PENpdGU+PEF1dGhvcj5GaXR6c2ltb25zPC9BdXRob3I+PFllYXI+MjAxODwvWWVh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PEVuZE5vdGU+PENpdGU+PEF1dGhvcj5GaXR6c2ltb25zPC9BdXRob3I+PFllYXI+MjAxODwvWWVh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F83AE8" w:rsidRPr="00C772B9">
        <w:rPr>
          <w:rFonts w:cs="Times New Roman"/>
          <w:szCs w:val="24"/>
        </w:rPr>
      </w:r>
      <w:r w:rsidR="00F83AE8" w:rsidRPr="00C772B9">
        <w:rPr>
          <w:rFonts w:cs="Times New Roman"/>
          <w:szCs w:val="24"/>
        </w:rPr>
        <w:fldChar w:fldCharType="separate"/>
      </w:r>
      <w:r w:rsidR="00EC4E70">
        <w:rPr>
          <w:rFonts w:cs="Times New Roman"/>
          <w:noProof/>
          <w:szCs w:val="24"/>
        </w:rPr>
        <w:t>(</w:t>
      </w:r>
      <w:hyperlink w:anchor="_ENREF_17" w:tooltip="Fitzsimons, 2018 #20" w:history="1">
        <w:r w:rsidR="00CD7A8B">
          <w:rPr>
            <w:rFonts w:cs="Times New Roman"/>
            <w:noProof/>
            <w:szCs w:val="24"/>
          </w:rPr>
          <w:t>Fitzsimons et al., 2018</w:t>
        </w:r>
      </w:hyperlink>
      <w:r w:rsidR="00EC4E70">
        <w:rPr>
          <w:rFonts w:cs="Times New Roman"/>
          <w:noProof/>
          <w:szCs w:val="24"/>
        </w:rPr>
        <w:t xml:space="preserve">; </w:t>
      </w:r>
      <w:hyperlink w:anchor="_ENREF_18" w:tooltip="Fitzsimons, 2021 #159" w:history="1">
        <w:r w:rsidR="00CD7A8B">
          <w:rPr>
            <w:rFonts w:cs="Times New Roman"/>
            <w:noProof/>
            <w:szCs w:val="24"/>
          </w:rPr>
          <w:t>Fitzsimons et al., 2021</w:t>
        </w:r>
      </w:hyperlink>
      <w:r w:rsidR="00EC4E70">
        <w:rPr>
          <w:rFonts w:cs="Times New Roman"/>
          <w:noProof/>
          <w:szCs w:val="24"/>
        </w:rPr>
        <w:t>)</w:t>
      </w:r>
      <w:r w:rsidR="00F83AE8" w:rsidRPr="00C772B9">
        <w:rPr>
          <w:rFonts w:cs="Times New Roman"/>
          <w:szCs w:val="24"/>
        </w:rPr>
        <w:fldChar w:fldCharType="end"/>
      </w:r>
      <w:r w:rsidR="00413017">
        <w:rPr>
          <w:rFonts w:cs="Times New Roman"/>
          <w:szCs w:val="24"/>
        </w:rPr>
        <w:t>,</w:t>
      </w:r>
      <w:r w:rsidR="005435A7" w:rsidRPr="00C772B9">
        <w:rPr>
          <w:rFonts w:cs="Times New Roman"/>
          <w:szCs w:val="24"/>
        </w:rPr>
        <w:t xml:space="preserve"> </w:t>
      </w:r>
      <w:r w:rsidR="00B81C14" w:rsidRPr="00C772B9">
        <w:rPr>
          <w:rFonts w:cs="Times New Roman"/>
          <w:szCs w:val="24"/>
        </w:rPr>
        <w:t>but</w:t>
      </w:r>
      <w:r w:rsidR="005435A7" w:rsidRPr="00C772B9">
        <w:rPr>
          <w:rFonts w:cs="Times New Roman"/>
          <w:szCs w:val="24"/>
        </w:rPr>
        <w:t xml:space="preserve"> </w:t>
      </w:r>
      <w:r w:rsidR="009E59F3" w:rsidRPr="00C772B9">
        <w:rPr>
          <w:rFonts w:cs="Times New Roman"/>
          <w:szCs w:val="24"/>
        </w:rPr>
        <w:t xml:space="preserve">for </w:t>
      </w:r>
      <w:r w:rsidR="00D66364" w:rsidRPr="00C772B9">
        <w:rPr>
          <w:rFonts w:cs="Times New Roman"/>
          <w:szCs w:val="24"/>
        </w:rPr>
        <w:t>cleft palate</w:t>
      </w:r>
      <w:r w:rsidR="00413017" w:rsidRPr="00413017">
        <w:rPr>
          <w:rFonts w:cs="Times New Roman"/>
          <w:szCs w:val="24"/>
        </w:rPr>
        <w:t xml:space="preserve"> </w:t>
      </w:r>
      <w:r w:rsidR="00413017" w:rsidRPr="00C772B9">
        <w:rPr>
          <w:rFonts w:cs="Times New Roman"/>
          <w:szCs w:val="24"/>
        </w:rPr>
        <w:t>only in others</w:t>
      </w:r>
      <w:r w:rsidR="00413017">
        <w:rPr>
          <w:rFonts w:cs="Times New Roman"/>
          <w:szCs w:val="24"/>
        </w:rPr>
        <w:t xml:space="preserve"> </w:t>
      </w:r>
      <w:r w:rsidR="00777745" w:rsidRPr="00C772B9">
        <w:rPr>
          <w:rFonts w:eastAsiaTheme="minorHAnsi" w:cs="Times New Roman"/>
          <w:szCs w:val="24"/>
        </w:rPr>
        <w:fldChar w:fldCharType="begin">
          <w:fldData xml:space="preserve">PEVuZE5vdGU+PENpdGU+PEF1dGhvcj5QZXJzc29uPC9BdXRob3I+PFllYXI+MjAxMjwvWWVhcj48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PC9hYmJyLTE+PC9hbHQtcGVyaW9kaWNhbD48cGFnZXM+Nzg1LTkyPC9wYWdlcz48dm9sdW1lPjEz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PEVuZE5vdGU+PENpdGU+PEF1dGhvcj5QZXJzc29uPC9BdXRob3I+PFllYXI+MjAxMjwvWWVhcj48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PC9hYmJyLTE+PC9hbHQtcGVyaW9kaWNhbD48cGFnZXM+Nzg1LTkyPC9wYWdlcz48dm9sdW1lPjEz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=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777745" w:rsidRPr="00C772B9">
        <w:rPr>
          <w:rFonts w:eastAsiaTheme="minorHAnsi" w:cs="Times New Roman"/>
          <w:szCs w:val="24"/>
        </w:rPr>
      </w:r>
      <w:r w:rsidR="00777745" w:rsidRPr="00C772B9">
        <w:rPr>
          <w:rFonts w:eastAsiaTheme="minorHAnsi" w:cs="Times New Roman"/>
          <w:szCs w:val="24"/>
        </w:rPr>
        <w:fldChar w:fldCharType="separate"/>
      </w:r>
      <w:r w:rsidR="00EC4E70">
        <w:rPr>
          <w:rFonts w:eastAsiaTheme="minorHAnsi" w:cs="Times New Roman"/>
          <w:noProof/>
          <w:szCs w:val="24"/>
        </w:rPr>
        <w:t>(</w:t>
      </w:r>
      <w:hyperlink w:anchor="_ENREF_43" w:tooltip="Persson, 2012 #40" w:history="1">
        <w:r w:rsidR="00CD7A8B">
          <w:rPr>
            <w:rFonts w:eastAsiaTheme="minorHAnsi" w:cs="Times New Roman"/>
            <w:noProof/>
            <w:szCs w:val="24"/>
          </w:rPr>
          <w:t>Persson et al., 2012</w:t>
        </w:r>
      </w:hyperlink>
      <w:r w:rsidR="00EC4E70">
        <w:rPr>
          <w:rFonts w:eastAsiaTheme="minorHAnsi" w:cs="Times New Roman"/>
          <w:noProof/>
          <w:szCs w:val="24"/>
        </w:rPr>
        <w:t xml:space="preserve">; </w:t>
      </w:r>
      <w:hyperlink w:anchor="_ENREF_58" w:tooltip="Wehby, 2014 #54" w:history="1">
        <w:r w:rsidR="00CD7A8B">
          <w:rPr>
            <w:rFonts w:eastAsiaTheme="minorHAnsi" w:cs="Times New Roman"/>
            <w:noProof/>
            <w:szCs w:val="24"/>
          </w:rPr>
          <w:t>Wehby et al., 2014</w:t>
        </w:r>
      </w:hyperlink>
      <w:r w:rsidR="00EC4E70">
        <w:rPr>
          <w:rFonts w:eastAsiaTheme="minorHAnsi" w:cs="Times New Roman"/>
          <w:noProof/>
          <w:szCs w:val="24"/>
        </w:rPr>
        <w:t>)</w:t>
      </w:r>
      <w:r w:rsidR="00777745" w:rsidRPr="00C772B9">
        <w:rPr>
          <w:rFonts w:eastAsiaTheme="minorHAnsi" w:cs="Times New Roman"/>
          <w:szCs w:val="24"/>
        </w:rPr>
        <w:fldChar w:fldCharType="end"/>
      </w:r>
      <w:r w:rsidR="00A32798" w:rsidRPr="00C772B9">
        <w:rPr>
          <w:rFonts w:cs="Times New Roman"/>
          <w:szCs w:val="24"/>
        </w:rPr>
        <w:t xml:space="preserve"> or </w:t>
      </w:r>
      <w:r w:rsidR="005435A7" w:rsidRPr="00C772B9">
        <w:rPr>
          <w:rFonts w:cs="Times New Roman"/>
          <w:szCs w:val="24"/>
        </w:rPr>
        <w:t>CLP</w:t>
      </w:r>
      <w:r w:rsidR="00241FCD">
        <w:rPr>
          <w:rFonts w:cs="Times New Roman"/>
          <w:szCs w:val="24"/>
        </w:rPr>
        <w:t xml:space="preserve"> </w:t>
      </w:r>
      <w:r w:rsidR="000846B9" w:rsidRPr="00C772B9">
        <w:rPr>
          <w:rFonts w:eastAsiaTheme="minorHAnsi" w:cs="Times New Roman"/>
          <w:szCs w:val="24"/>
        </w:rPr>
        <w:fldChar w:fldCharType="begin"/>
      </w:r>
      <w:r w:rsidR="003C4314">
        <w:rPr>
          <w:rFonts w:eastAsiaTheme="minorHAnsi" w:cs="Times New Roman"/>
          <w:szCs w:val="24"/>
        </w:rPr>
        <w:instrText xml:space="preserve"> ADDIN EN.CITE &lt;EndNote&gt;&lt;Cite&gt;&lt;Author&gt;Watkins&lt;/Author&gt;&lt;Year&gt;2018&lt;/Year&gt;&lt;RecNum&gt;164&lt;/RecNum&gt;&lt;DisplayText&gt;(Watkins et al., 2018)&lt;/DisplayText&gt;&lt;record&gt;&lt;rec-number&gt;164&lt;/rec-number&gt;&lt;foreign-keys&gt;&lt;key app="EN" db-id="50apfeeasrvp5cefxe3vdfa40rt9dzfda2td" timestamp="1607451290"&gt;164&lt;/key&gt;&lt;/foreign-keys&gt;&lt;ref-type name="Journal Article"&gt;17&lt;/ref-type&gt;&lt;contributors&gt;&lt;authors&gt;&lt;author&gt;Watkins, S.E.&lt;/author&gt;&lt;author&gt;Meyer, R. E.&lt;/author&gt;&lt;author&gt;Aylsworth, A. S.&lt;/author&gt;&lt;author&gt;Marcus, J.R.&lt;/author&gt;&lt;author&gt;Allori, A. C.&lt;/author&gt;&lt;author&gt;Pimenta, L. A.&lt;/author&gt;&lt;author&gt;Lipinski, R.J.&lt;/author&gt;&lt;author&gt;Strauss, R. P.&lt;/author&gt;&lt;/authors&gt;&lt;/contributors&gt;&lt;titles&gt;&lt;title&gt;Academic achievement among children with nonsyndromic orofacial clefts: A population-based study&lt;/title&gt;&lt;secondary-title&gt;Cleft Palate-Craniofacial Journal&lt;/secondary-title&gt;&lt;/titles&gt;&lt;periodical&gt;&lt;full-title&gt;Cleft Palate-Craniofacial Journal&lt;/full-title&gt;&lt;abbr-1&gt;Cleft Palate Craniofac J&lt;/abbr-1&gt;&lt;/periodical&gt;&lt;pages&gt;12-20&lt;/pages&gt;&lt;volume&gt;55&lt;/volume&gt;&lt;number&gt;1&lt;/number&gt;&lt;dates&gt;&lt;year&gt;2018&lt;/year&gt;&lt;/dates&gt;&lt;label&gt;pdf found&lt;/label&gt;&lt;urls&gt;&lt;/urls&gt;&lt;electronic-resource-num&gt;10.1177/1055665617718823&lt;/electronic-resource-num&gt;&lt;/record&gt;&lt;/Cite&gt;&lt;/EndNote&gt;</w:instrText>
      </w:r>
      <w:r w:rsidR="000846B9" w:rsidRPr="00C772B9">
        <w:rPr>
          <w:rFonts w:eastAsiaTheme="minorHAnsi" w:cs="Times New Roman"/>
          <w:szCs w:val="24"/>
        </w:rPr>
        <w:fldChar w:fldCharType="separate"/>
      </w:r>
      <w:r w:rsidR="003C4314">
        <w:rPr>
          <w:rFonts w:eastAsiaTheme="minorHAnsi" w:cs="Times New Roman"/>
          <w:noProof/>
          <w:szCs w:val="24"/>
        </w:rPr>
        <w:t>(</w:t>
      </w:r>
      <w:hyperlink w:anchor="_ENREF_57" w:tooltip="Watkins, 2018 #164" w:history="1">
        <w:r w:rsidR="00CD7A8B">
          <w:rPr>
            <w:rFonts w:eastAsiaTheme="minorHAnsi" w:cs="Times New Roman"/>
            <w:noProof/>
            <w:szCs w:val="24"/>
          </w:rPr>
          <w:t>Watkins et al., 2018</w:t>
        </w:r>
      </w:hyperlink>
      <w:r w:rsidR="003C4314">
        <w:rPr>
          <w:rFonts w:eastAsiaTheme="minorHAnsi" w:cs="Times New Roman"/>
          <w:noProof/>
          <w:szCs w:val="24"/>
        </w:rPr>
        <w:t>)</w:t>
      </w:r>
      <w:r w:rsidR="000846B9" w:rsidRPr="00C772B9">
        <w:rPr>
          <w:rFonts w:eastAsiaTheme="minorHAnsi" w:cs="Times New Roman"/>
          <w:szCs w:val="24"/>
        </w:rPr>
        <w:fldChar w:fldCharType="end"/>
      </w:r>
      <w:r w:rsidR="00A32798" w:rsidRPr="00C772B9">
        <w:rPr>
          <w:rFonts w:cs="Times New Roman"/>
          <w:szCs w:val="24"/>
        </w:rPr>
        <w:t>.</w:t>
      </w:r>
      <w:r w:rsidR="005435A7" w:rsidRPr="00C772B9">
        <w:rPr>
          <w:rFonts w:cs="Times New Roman"/>
          <w:szCs w:val="24"/>
        </w:rPr>
        <w:t xml:space="preserve"> </w:t>
      </w:r>
      <w:r w:rsidR="00AB473C" w:rsidRPr="00C772B9">
        <w:rPr>
          <w:rFonts w:cs="Times New Roman"/>
          <w:szCs w:val="24"/>
        </w:rPr>
        <w:t>Longitudinal studies showed that</w:t>
      </w:r>
      <w:r w:rsidR="00A32798" w:rsidRPr="00C772B9">
        <w:rPr>
          <w:rFonts w:cs="Times New Roman"/>
          <w:szCs w:val="24"/>
        </w:rPr>
        <w:t xml:space="preserve"> </w:t>
      </w:r>
      <w:r w:rsidR="005435A7" w:rsidRPr="00C772B9">
        <w:rPr>
          <w:rFonts w:cs="Times New Roman"/>
          <w:szCs w:val="24"/>
        </w:rPr>
        <w:t>c</w:t>
      </w:r>
      <w:r w:rsidR="005435A7" w:rsidRPr="00C772B9">
        <w:rPr>
          <w:rFonts w:eastAsiaTheme="minorHAnsi" w:cs="Times New Roman"/>
          <w:szCs w:val="24"/>
        </w:rPr>
        <w:t xml:space="preserve">hildren with isolated OFC were at higher risk of lower performance </w:t>
      </w:r>
      <w:r w:rsidR="005627C7" w:rsidRPr="00C772B9">
        <w:rPr>
          <w:rFonts w:eastAsiaTheme="minorHAnsi" w:cs="Times New Roman"/>
          <w:szCs w:val="24"/>
        </w:rPr>
        <w:t xml:space="preserve">across </w:t>
      </w:r>
      <w:r w:rsidR="005435A7" w:rsidRPr="00C772B9">
        <w:rPr>
          <w:rFonts w:eastAsiaTheme="minorHAnsi" w:cs="Times New Roman"/>
          <w:szCs w:val="24"/>
        </w:rPr>
        <w:t>all academic areas and grade levels</w:t>
      </w:r>
      <w:r w:rsidR="005C2D41" w:rsidRPr="00C772B9">
        <w:rPr>
          <w:rFonts w:eastAsiaTheme="minorHAnsi" w:cs="Times New Roman"/>
          <w:szCs w:val="24"/>
        </w:rPr>
        <w:t xml:space="preserve">, </w:t>
      </w:r>
      <w:r w:rsidR="003D0133" w:rsidRPr="00C772B9">
        <w:rPr>
          <w:rFonts w:eastAsiaTheme="minorHAnsi" w:cs="Times New Roman"/>
          <w:szCs w:val="24"/>
        </w:rPr>
        <w:t>from elementary to high school</w:t>
      </w:r>
      <w:r w:rsidR="00CE0FD9" w:rsidRPr="00C772B9">
        <w:rPr>
          <w:rFonts w:eastAsiaTheme="minorHAnsi" w:cs="Times New Roman"/>
          <w:szCs w:val="24"/>
        </w:rPr>
        <w:t xml:space="preserve"> (7-17 years)</w:t>
      </w:r>
      <w:r w:rsidR="005627C7" w:rsidRPr="00C772B9">
        <w:rPr>
          <w:rFonts w:eastAsiaTheme="minorHAnsi" w:cs="Times New Roman"/>
          <w:szCs w:val="24"/>
        </w:rPr>
        <w:t xml:space="preserve">, in particular for children with </w:t>
      </w:r>
      <w:r w:rsidR="00D66364" w:rsidRPr="00C772B9">
        <w:rPr>
          <w:rFonts w:cs="Times New Roman"/>
          <w:szCs w:val="24"/>
        </w:rPr>
        <w:t>cleft palate</w:t>
      </w:r>
      <w:r w:rsidR="00006741">
        <w:rPr>
          <w:rFonts w:cs="Times New Roman"/>
          <w:szCs w:val="24"/>
        </w:rPr>
        <w:t xml:space="preserve"> </w:t>
      </w:r>
      <w:r w:rsidR="000846B9" w:rsidRPr="00C772B9">
        <w:rPr>
          <w:rFonts w:eastAsiaTheme="minorHAnsi" w:cs="Times New Roman"/>
          <w:szCs w:val="24"/>
        </w:rPr>
        <w:fldChar w:fldCharType="begin">
          <w:fldData xml:space="preserve">PEVuZE5vdGU+PENpdGU+PEF1dGhvcj5XZWhieTwvQXV0aG9yPjxZZWFyPjIwMTQ8L1llYXI+PFJl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bGU+PGFiYnItMT5QZWRpYXRyaWNzPC9hYmJyLTE+PC9hbHQtcGVyaW9kaWNhbD48cGFnZXM+Nzg1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PEVuZE5vdGU+PENpdGU+PEF1dGhvcj5XZWhieTwvQXV0aG9yPjxZZWFyPjIwMTQ8L1llYXI+PFJl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bGU+PGFiYnItMT5QZWRpYXRyaWNzPC9hYmJyLTE+PC9hbHQtcGVyaW9kaWNhbD48cGFnZXM+Nzg1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58" w:tooltip="Wehby, 2014 #54" w:history="1">
        <w:r w:rsidR="00CD7A8B">
          <w:rPr>
            <w:rFonts w:eastAsiaTheme="minorHAnsi" w:cs="Times New Roman"/>
            <w:noProof/>
            <w:szCs w:val="24"/>
          </w:rPr>
          <w:t>Wehby et al., 2014</w:t>
        </w:r>
      </w:hyperlink>
      <w:r w:rsidR="00EC4E70">
        <w:rPr>
          <w:rFonts w:eastAsiaTheme="minorHAnsi" w:cs="Times New Roman"/>
          <w:noProof/>
          <w:szCs w:val="24"/>
        </w:rPr>
        <w:t>)</w:t>
      </w:r>
      <w:r w:rsidR="000846B9" w:rsidRPr="00C772B9">
        <w:rPr>
          <w:rFonts w:eastAsiaTheme="minorHAnsi" w:cs="Times New Roman"/>
          <w:szCs w:val="24"/>
        </w:rPr>
        <w:fldChar w:fldCharType="end"/>
      </w:r>
      <w:r w:rsidR="005C2D41" w:rsidRPr="00C772B9">
        <w:rPr>
          <w:rFonts w:eastAsiaTheme="minorHAnsi" w:cs="Times New Roman"/>
          <w:szCs w:val="24"/>
        </w:rPr>
        <w:t xml:space="preserve"> (</w:t>
      </w:r>
      <w:r w:rsidR="00A72229">
        <w:rPr>
          <w:rFonts w:cs="Times New Roman"/>
          <w:szCs w:val="24"/>
        </w:rPr>
        <w:t>Table S6</w:t>
      </w:r>
      <w:r w:rsidR="005C2D41" w:rsidRPr="00C772B9">
        <w:rPr>
          <w:rFonts w:eastAsiaTheme="minorHAnsi" w:cs="Times New Roman"/>
          <w:szCs w:val="24"/>
        </w:rPr>
        <w:t>).</w:t>
      </w:r>
      <w:r w:rsidR="00473501" w:rsidRPr="00C772B9">
        <w:rPr>
          <w:rFonts w:eastAsiaTheme="minorHAnsi" w:cs="Times New Roman"/>
          <w:szCs w:val="24"/>
        </w:rPr>
        <w:t xml:space="preserve"> </w:t>
      </w:r>
      <w:r w:rsidR="00D051EC" w:rsidRPr="00C772B9">
        <w:rPr>
          <w:rFonts w:eastAsiaTheme="minorHAnsi" w:cs="Times New Roman"/>
          <w:szCs w:val="24"/>
        </w:rPr>
        <w:t>I</w:t>
      </w:r>
      <w:r w:rsidR="00C77F19" w:rsidRPr="00C772B9">
        <w:rPr>
          <w:rFonts w:eastAsiaTheme="minorHAnsi" w:cs="Times New Roman"/>
          <w:szCs w:val="24"/>
        </w:rPr>
        <w:t>n a recent Danish study, t</w:t>
      </w:r>
      <w:r w:rsidR="00830CED" w:rsidRPr="00C772B9">
        <w:rPr>
          <w:rFonts w:cs="Times New Roman"/>
        </w:rPr>
        <w:t xml:space="preserve">he </w:t>
      </w:r>
      <w:r w:rsidR="00830CED" w:rsidRPr="00C772B9">
        <w:rPr>
          <w:rFonts w:cs="Times New Roman"/>
          <w:lang w:val="en-US"/>
        </w:rPr>
        <w:t xml:space="preserve">OFC type </w:t>
      </w:r>
      <w:r w:rsidR="00C77F19" w:rsidRPr="00C772B9">
        <w:rPr>
          <w:rFonts w:cs="Times New Roman"/>
          <w:lang w:val="en-US"/>
        </w:rPr>
        <w:t>was concluded to be more important for academic performance than</w:t>
      </w:r>
      <w:r w:rsidR="00830CED" w:rsidRPr="00C772B9">
        <w:rPr>
          <w:rFonts w:cs="Times New Roman"/>
          <w:lang w:val="en-US"/>
        </w:rPr>
        <w:t xml:space="preserve"> </w:t>
      </w:r>
      <w:r w:rsidR="00C77F19" w:rsidRPr="00C772B9">
        <w:rPr>
          <w:rFonts w:cs="Times New Roman"/>
          <w:lang w:val="en-US"/>
        </w:rPr>
        <w:t>timing and number of exposures to surgery and anesthesia</w:t>
      </w:r>
      <w:r w:rsidR="00006741">
        <w:rPr>
          <w:rFonts w:cs="Times New Roman"/>
          <w:lang w:val="en-US"/>
        </w:rPr>
        <w:t xml:space="preserve"> </w:t>
      </w:r>
      <w:r w:rsidR="000846B9" w:rsidRPr="00C772B9">
        <w:rPr>
          <w:rFonts w:cs="Times New Roman"/>
          <w:lang w:val="en-US"/>
        </w:rPr>
        <w:fldChar w:fldCharType="begin">
          <w:fldData xml:space="preserve">PEVuZE5vdGU+PENpdGU+PEF1dGhvcj5DbGF1c2VuPC9BdXRob3I+PFllYXI+MjAxNzwvWWVhcj48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EC4E70">
        <w:rPr>
          <w:rFonts w:cs="Times New Roman"/>
          <w:lang w:val="en-US"/>
        </w:rPr>
        <w:instrText xml:space="preserve"> ADDIN EN.CITE </w:instrText>
      </w:r>
      <w:r w:rsidR="00EC4E70">
        <w:rPr>
          <w:rFonts w:cs="Times New Roman"/>
          <w:lang w:val="en-US"/>
        </w:rPr>
        <w:fldChar w:fldCharType="begin">
          <w:fldData xml:space="preserve">PEVuZE5vdGU+PENpdGU+PEF1dGhvcj5DbGF1c2VuPC9BdXRob3I+PFllYXI+MjAxNzwvWWVhcj48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EC4E70">
        <w:rPr>
          <w:rFonts w:cs="Times New Roman"/>
          <w:lang w:val="en-US"/>
        </w:rPr>
        <w:instrText xml:space="preserve"> ADDIN EN.CITE.DATA </w:instrText>
      </w:r>
      <w:r w:rsidR="00EC4E70">
        <w:rPr>
          <w:rFonts w:cs="Times New Roman"/>
          <w:lang w:val="en-US"/>
        </w:rPr>
      </w:r>
      <w:r w:rsidR="00EC4E70">
        <w:rPr>
          <w:rFonts w:cs="Times New Roman"/>
          <w:lang w:val="en-US"/>
        </w:rPr>
        <w:fldChar w:fldCharType="end"/>
      </w:r>
      <w:r w:rsidR="000846B9" w:rsidRPr="00C772B9">
        <w:rPr>
          <w:rFonts w:cs="Times New Roman"/>
          <w:lang w:val="en-US"/>
        </w:rPr>
      </w:r>
      <w:r w:rsidR="000846B9" w:rsidRPr="00C772B9">
        <w:rPr>
          <w:rFonts w:cs="Times New Roman"/>
          <w:lang w:val="en-US"/>
        </w:rPr>
        <w:fldChar w:fldCharType="separate"/>
      </w:r>
      <w:r w:rsidR="00EC4E70">
        <w:rPr>
          <w:rFonts w:cs="Times New Roman"/>
          <w:noProof/>
          <w:lang w:val="en-US"/>
        </w:rPr>
        <w:t>(</w:t>
      </w:r>
      <w:hyperlink w:anchor="_ENREF_10" w:tooltip="Clausen, 2017 #14" w:history="1">
        <w:r w:rsidR="00CD7A8B">
          <w:rPr>
            <w:rFonts w:cs="Times New Roman"/>
            <w:noProof/>
            <w:lang w:val="en-US"/>
          </w:rPr>
          <w:t>Clausen et al., 2017</w:t>
        </w:r>
      </w:hyperlink>
      <w:r w:rsidR="00EC4E70">
        <w:rPr>
          <w:rFonts w:cs="Times New Roman"/>
          <w:noProof/>
          <w:lang w:val="en-US"/>
        </w:rPr>
        <w:t>)</w:t>
      </w:r>
      <w:r w:rsidR="000846B9" w:rsidRPr="00C772B9">
        <w:rPr>
          <w:rFonts w:cs="Times New Roman"/>
          <w:lang w:val="en-US"/>
        </w:rPr>
        <w:fldChar w:fldCharType="end"/>
      </w:r>
      <w:r w:rsidR="00006741">
        <w:rPr>
          <w:rFonts w:cs="Times New Roman"/>
          <w:lang w:val="en-US"/>
        </w:rPr>
        <w:t>.</w:t>
      </w:r>
    </w:p>
    <w:p w14:paraId="258769AE" w14:textId="6345751B" w:rsidR="001A51D8" w:rsidRPr="00C772B9" w:rsidRDefault="003209FD" w:rsidP="00006741">
      <w:pPr>
        <w:spacing w:before="0" w:after="0"/>
        <w:ind w:firstLine="567"/>
        <w:jc w:val="both"/>
        <w:rPr>
          <w:rFonts w:eastAsiaTheme="minorHAnsi" w:cs="Times New Roman"/>
          <w:szCs w:val="24"/>
        </w:rPr>
      </w:pPr>
      <w:r w:rsidRPr="00C772B9">
        <w:rPr>
          <w:rFonts w:cs="Times New Roman"/>
          <w:szCs w:val="24"/>
        </w:rPr>
        <w:t>Recent p</w:t>
      </w:r>
      <w:r w:rsidR="00C17EB8" w:rsidRPr="00C772B9">
        <w:rPr>
          <w:rFonts w:cs="Times New Roman"/>
          <w:szCs w:val="24"/>
        </w:rPr>
        <w:t xml:space="preserve">opulation-based </w:t>
      </w:r>
      <w:r w:rsidR="001A51D8" w:rsidRPr="00C772B9">
        <w:rPr>
          <w:rFonts w:cs="Times New Roman"/>
          <w:szCs w:val="24"/>
        </w:rPr>
        <w:t>English stud</w:t>
      </w:r>
      <w:r w:rsidR="00C17EB8" w:rsidRPr="00C772B9">
        <w:rPr>
          <w:rFonts w:cs="Times New Roman"/>
          <w:szCs w:val="24"/>
        </w:rPr>
        <w:t>ies</w:t>
      </w:r>
      <w:r w:rsidR="001A51D8" w:rsidRPr="00C772B9">
        <w:rPr>
          <w:rFonts w:cs="Times New Roman"/>
          <w:szCs w:val="24"/>
        </w:rPr>
        <w:t xml:space="preserve"> reported that academic achievement in </w:t>
      </w:r>
      <w:r w:rsidR="00212233" w:rsidRPr="00C772B9">
        <w:rPr>
          <w:rFonts w:cs="Times New Roman"/>
          <w:szCs w:val="24"/>
        </w:rPr>
        <w:t>5-year</w:t>
      </w:r>
      <w:r w:rsidR="00600CDC" w:rsidRPr="00C772B9">
        <w:rPr>
          <w:rFonts w:cs="Times New Roman"/>
          <w:szCs w:val="24"/>
        </w:rPr>
        <w:t>-</w:t>
      </w:r>
      <w:r w:rsidR="00212233" w:rsidRPr="00C772B9">
        <w:rPr>
          <w:rFonts w:cs="Times New Roman"/>
          <w:szCs w:val="24"/>
        </w:rPr>
        <w:t>old</w:t>
      </w:r>
      <w:r w:rsidR="00006741">
        <w:rPr>
          <w:rFonts w:cs="Times New Roman"/>
          <w:szCs w:val="24"/>
        </w:rPr>
        <w:t xml:space="preserve"> </w:t>
      </w:r>
      <w:r w:rsidR="000846B9" w:rsidRPr="00C772B9">
        <w:rPr>
          <w:rFonts w:cs="Times New Roman"/>
          <w:szCs w:val="24"/>
        </w:rPr>
        <w:fldChar w:fldCharType="begin">
          <w:fldData xml:space="preserve">PEVuZE5vdGU+PENpdGU+PEF1dGhvcj5GaXR6c2ltb25zPC9BdXRob3I+PFllYXI+MjAxODwvWWVh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PEVuZE5vdGU+PENpdGU+PEF1dGhvcj5GaXR6c2ltb25zPC9BdXRob3I+PFllYXI+MjAxODwvWWVh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17" w:tooltip="Fitzsimons, 2018 #20" w:history="1">
        <w:r w:rsidR="00CD7A8B">
          <w:rPr>
            <w:rFonts w:cs="Times New Roman"/>
            <w:noProof/>
            <w:szCs w:val="24"/>
          </w:rPr>
          <w:t>Fitzsimons et al., 2018</w:t>
        </w:r>
      </w:hyperlink>
      <w:r w:rsidR="00EC4E70">
        <w:rPr>
          <w:rFonts w:cs="Times New Roman"/>
          <w:noProof/>
          <w:szCs w:val="24"/>
        </w:rPr>
        <w:t>)</w:t>
      </w:r>
      <w:r w:rsidR="000846B9" w:rsidRPr="00C772B9">
        <w:rPr>
          <w:rFonts w:cs="Times New Roman"/>
          <w:szCs w:val="24"/>
        </w:rPr>
        <w:fldChar w:fldCharType="end"/>
      </w:r>
      <w:r w:rsidR="00212233" w:rsidRPr="00C772B9">
        <w:rPr>
          <w:rFonts w:cs="Times New Roman"/>
          <w:szCs w:val="24"/>
        </w:rPr>
        <w:t xml:space="preserve"> </w:t>
      </w:r>
      <w:r w:rsidR="00C17EB8" w:rsidRPr="00C772B9">
        <w:rPr>
          <w:rFonts w:cs="Times New Roman"/>
          <w:szCs w:val="24"/>
        </w:rPr>
        <w:t>and 7</w:t>
      </w:r>
      <w:r w:rsidR="00600CDC" w:rsidRPr="00C772B9">
        <w:rPr>
          <w:rFonts w:cs="Times New Roman"/>
          <w:szCs w:val="24"/>
        </w:rPr>
        <w:t>-</w:t>
      </w:r>
      <w:r w:rsidR="00C17EB8" w:rsidRPr="00C772B9">
        <w:rPr>
          <w:rFonts w:cs="Times New Roman"/>
          <w:szCs w:val="24"/>
        </w:rPr>
        <w:t>year-old</w:t>
      </w:r>
      <w:r w:rsidR="00006741">
        <w:rPr>
          <w:rFonts w:cs="Times New Roman"/>
          <w:szCs w:val="24"/>
        </w:rPr>
        <w:t xml:space="preserve"> </w:t>
      </w:r>
      <w:r w:rsidR="000846B9" w:rsidRPr="00C772B9">
        <w:rPr>
          <w:rFonts w:cs="Times New Roman"/>
          <w:szCs w:val="24"/>
        </w:rPr>
        <w:fldChar w:fldCharType="begin">
          <w:fldData xml:space="preserve">PEVuZE5vdGU+PENpdGU+PEF1dGhvcj5GaXR6c2ltb25zPC9BdXRob3I+PFllYXI+MjAyMTwvWWVh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PEVuZE5vdGU+PENpdGU+PEF1dGhvcj5GaXR6c2ltb25zPC9BdXRob3I+PFllYXI+MjAyMTwvWWVh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18" w:tooltip="Fitzsimons, 2021 #159" w:history="1">
        <w:r w:rsidR="00CD7A8B">
          <w:rPr>
            <w:rFonts w:cs="Times New Roman"/>
            <w:noProof/>
            <w:szCs w:val="24"/>
          </w:rPr>
          <w:t>Fitzsimons et al., 2021</w:t>
        </w:r>
      </w:hyperlink>
      <w:r w:rsidR="00EC4E70">
        <w:rPr>
          <w:rFonts w:cs="Times New Roman"/>
          <w:noProof/>
          <w:szCs w:val="24"/>
        </w:rPr>
        <w:t>)</w:t>
      </w:r>
      <w:r w:rsidR="000846B9" w:rsidRPr="00C772B9">
        <w:rPr>
          <w:rFonts w:cs="Times New Roman"/>
          <w:szCs w:val="24"/>
        </w:rPr>
        <w:fldChar w:fldCharType="end"/>
      </w:r>
      <w:r w:rsidR="00C17EB8" w:rsidRPr="00C772B9">
        <w:rPr>
          <w:rFonts w:cs="Times New Roman"/>
          <w:szCs w:val="24"/>
        </w:rPr>
        <w:t xml:space="preserve"> </w:t>
      </w:r>
      <w:r w:rsidR="00212233" w:rsidRPr="00C772B9">
        <w:rPr>
          <w:rFonts w:cs="Times New Roman"/>
          <w:szCs w:val="24"/>
        </w:rPr>
        <w:t xml:space="preserve">children with </w:t>
      </w:r>
      <w:r w:rsidR="001A51D8" w:rsidRPr="00C772B9">
        <w:rPr>
          <w:rFonts w:cs="Times New Roman"/>
          <w:szCs w:val="24"/>
        </w:rPr>
        <w:t xml:space="preserve">isolated </w:t>
      </w:r>
      <w:r w:rsidR="00212233" w:rsidRPr="00C772B9">
        <w:rPr>
          <w:rFonts w:cs="Times New Roman"/>
          <w:szCs w:val="24"/>
        </w:rPr>
        <w:t>OFC, particular</w:t>
      </w:r>
      <w:r w:rsidR="000462EA" w:rsidRPr="00C772B9">
        <w:rPr>
          <w:rFonts w:cs="Times New Roman"/>
          <w:szCs w:val="24"/>
        </w:rPr>
        <w:t>ly</w:t>
      </w:r>
      <w:r w:rsidR="00212233" w:rsidRPr="00C772B9">
        <w:rPr>
          <w:rFonts w:cs="Times New Roman"/>
          <w:szCs w:val="24"/>
        </w:rPr>
        <w:t xml:space="preserve"> </w:t>
      </w:r>
      <w:r w:rsidR="00AF213C" w:rsidRPr="00C772B9">
        <w:rPr>
          <w:rFonts w:cs="Times New Roman"/>
          <w:szCs w:val="24"/>
        </w:rPr>
        <w:t xml:space="preserve">in </w:t>
      </w:r>
      <w:r w:rsidR="00212233" w:rsidRPr="00C772B9">
        <w:rPr>
          <w:rFonts w:cs="Times New Roman"/>
          <w:szCs w:val="24"/>
        </w:rPr>
        <w:t xml:space="preserve">those with </w:t>
      </w:r>
      <w:r w:rsidR="00D66364" w:rsidRPr="00C772B9">
        <w:rPr>
          <w:rFonts w:cs="Times New Roman"/>
          <w:szCs w:val="24"/>
        </w:rPr>
        <w:t>palate</w:t>
      </w:r>
      <w:r w:rsidR="00212233" w:rsidRPr="00C772B9">
        <w:rPr>
          <w:rFonts w:cs="Times New Roman"/>
          <w:szCs w:val="24"/>
        </w:rPr>
        <w:t xml:space="preserve"> </w:t>
      </w:r>
      <w:r w:rsidR="00AF213C" w:rsidRPr="00C772B9">
        <w:rPr>
          <w:rFonts w:cs="Times New Roman"/>
          <w:szCs w:val="24"/>
        </w:rPr>
        <w:t>involvement</w:t>
      </w:r>
      <w:r w:rsidR="001A51D8" w:rsidRPr="00C772B9">
        <w:rPr>
          <w:rFonts w:cs="Times New Roman"/>
          <w:szCs w:val="24"/>
        </w:rPr>
        <w:t>,</w:t>
      </w:r>
      <w:r w:rsidR="00212233" w:rsidRPr="00C772B9">
        <w:rPr>
          <w:rFonts w:cs="Times New Roman"/>
          <w:szCs w:val="24"/>
        </w:rPr>
        <w:t xml:space="preserve"> </w:t>
      </w:r>
      <w:r w:rsidR="001A51D8" w:rsidRPr="00C772B9">
        <w:rPr>
          <w:rFonts w:cs="Times New Roman"/>
          <w:szCs w:val="24"/>
        </w:rPr>
        <w:t>was significantly lower</w:t>
      </w:r>
      <w:r w:rsidR="00212233" w:rsidRPr="00C772B9">
        <w:rPr>
          <w:rFonts w:cs="Times New Roman"/>
          <w:szCs w:val="24"/>
        </w:rPr>
        <w:t xml:space="preserve"> in all </w:t>
      </w:r>
      <w:r w:rsidR="009C6F59" w:rsidRPr="00C772B9">
        <w:rPr>
          <w:rFonts w:cs="Times New Roman"/>
          <w:szCs w:val="24"/>
        </w:rPr>
        <w:t xml:space="preserve">school </w:t>
      </w:r>
      <w:r w:rsidR="00EF5C68" w:rsidRPr="00C772B9">
        <w:rPr>
          <w:rFonts w:cs="Times New Roman"/>
          <w:szCs w:val="24"/>
        </w:rPr>
        <w:t xml:space="preserve">subject </w:t>
      </w:r>
      <w:r w:rsidR="00212233" w:rsidRPr="00C772B9">
        <w:rPr>
          <w:rFonts w:cs="Times New Roman"/>
          <w:szCs w:val="24"/>
        </w:rPr>
        <w:t>areas compared to the na</w:t>
      </w:r>
      <w:r w:rsidR="00212233" w:rsidRPr="00C93F2D">
        <w:rPr>
          <w:rFonts w:cs="Times New Roman"/>
          <w:szCs w:val="24"/>
        </w:rPr>
        <w:t>tional average</w:t>
      </w:r>
      <w:r w:rsidR="00D27FEC" w:rsidRPr="00C93F2D">
        <w:rPr>
          <w:rFonts w:cs="Times New Roman"/>
          <w:szCs w:val="24"/>
        </w:rPr>
        <w:t xml:space="preserve"> (Table 2)</w:t>
      </w:r>
      <w:r w:rsidR="00C17EB8" w:rsidRPr="00C93F2D">
        <w:rPr>
          <w:rFonts w:cs="Times New Roman"/>
          <w:szCs w:val="24"/>
        </w:rPr>
        <w:t>. T</w:t>
      </w:r>
      <w:r w:rsidR="002D0E68" w:rsidRPr="00C93F2D">
        <w:rPr>
          <w:rFonts w:cs="Times New Roman"/>
          <w:szCs w:val="24"/>
        </w:rPr>
        <w:t xml:space="preserve">hey </w:t>
      </w:r>
      <w:r w:rsidR="00C17EB8" w:rsidRPr="00C93F2D">
        <w:rPr>
          <w:rFonts w:cs="Times New Roman"/>
          <w:szCs w:val="24"/>
        </w:rPr>
        <w:t xml:space="preserve">also </w:t>
      </w:r>
      <w:r w:rsidR="003765BE" w:rsidRPr="00C93F2D">
        <w:rPr>
          <w:rFonts w:cs="Times New Roman"/>
          <w:szCs w:val="24"/>
        </w:rPr>
        <w:t xml:space="preserve">reported </w:t>
      </w:r>
      <w:r w:rsidR="002D0E68" w:rsidRPr="00C93F2D">
        <w:rPr>
          <w:rFonts w:cs="Times New Roman"/>
          <w:szCs w:val="24"/>
        </w:rPr>
        <w:t xml:space="preserve">a </w:t>
      </w:r>
      <w:r w:rsidR="00EF5C68" w:rsidRPr="00C93F2D">
        <w:rPr>
          <w:rFonts w:cs="Times New Roman"/>
          <w:szCs w:val="24"/>
        </w:rPr>
        <w:t xml:space="preserve">significantly </w:t>
      </w:r>
      <w:r w:rsidR="002D0E68" w:rsidRPr="00C93F2D">
        <w:rPr>
          <w:rFonts w:cs="Times New Roman"/>
          <w:szCs w:val="24"/>
        </w:rPr>
        <w:t>higher SEN</w:t>
      </w:r>
      <w:r w:rsidR="00C17EB8" w:rsidRPr="00C93F2D">
        <w:rPr>
          <w:rFonts w:cs="Times New Roman"/>
          <w:szCs w:val="24"/>
        </w:rPr>
        <w:t xml:space="preserve"> </w:t>
      </w:r>
      <w:r w:rsidR="00620C86" w:rsidRPr="00C93F2D">
        <w:rPr>
          <w:rFonts w:cs="Times New Roman"/>
          <w:szCs w:val="24"/>
        </w:rPr>
        <w:t xml:space="preserve">rate </w:t>
      </w:r>
      <w:r w:rsidR="00C17EB8" w:rsidRPr="00C93F2D">
        <w:rPr>
          <w:rFonts w:cs="Times New Roman"/>
          <w:szCs w:val="24"/>
        </w:rPr>
        <w:t>in both age groups</w:t>
      </w:r>
      <w:r w:rsidR="003B6892" w:rsidRPr="00C93F2D">
        <w:rPr>
          <w:rFonts w:cs="Times New Roman"/>
          <w:szCs w:val="24"/>
        </w:rPr>
        <w:t>, with higher rates for children with a</w:t>
      </w:r>
      <w:r w:rsidR="00877990" w:rsidRPr="00C93F2D">
        <w:rPr>
          <w:rFonts w:cs="Times New Roman"/>
          <w:szCs w:val="24"/>
        </w:rPr>
        <w:t xml:space="preserve"> </w:t>
      </w:r>
      <w:r w:rsidR="003B6892" w:rsidRPr="00C93F2D">
        <w:rPr>
          <w:rFonts w:cs="Times New Roman"/>
          <w:szCs w:val="24"/>
        </w:rPr>
        <w:t xml:space="preserve">cleft </w:t>
      </w:r>
      <w:r w:rsidR="00877990" w:rsidRPr="00C93F2D">
        <w:rPr>
          <w:rFonts w:cs="Times New Roman"/>
          <w:szCs w:val="24"/>
        </w:rPr>
        <w:t xml:space="preserve">involving the </w:t>
      </w:r>
      <w:r w:rsidR="003B6892" w:rsidRPr="00C93F2D">
        <w:rPr>
          <w:rFonts w:cs="Times New Roman"/>
          <w:szCs w:val="24"/>
        </w:rPr>
        <w:t xml:space="preserve">palate </w:t>
      </w:r>
      <w:r w:rsidR="00965A2E" w:rsidRPr="00C93F2D">
        <w:rPr>
          <w:rFonts w:cs="Times New Roman"/>
          <w:szCs w:val="24"/>
        </w:rPr>
        <w:fldChar w:fldCharType="begin">
          <w:fldData xml:space="preserve">PEVuZE5vdGU+PENpdGU+PEF1dGhvcj5GaXR6c2ltb25zPC9BdXRob3I+PFllYXI+MjAxODwvWWVh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EC4E70" w:rsidRPr="00C93F2D">
        <w:rPr>
          <w:rFonts w:cs="Times New Roman"/>
          <w:szCs w:val="24"/>
        </w:rPr>
        <w:instrText xml:space="preserve"> ADDIN EN.CITE </w:instrText>
      </w:r>
      <w:r w:rsidR="00EC4E70" w:rsidRPr="00C93F2D">
        <w:rPr>
          <w:rFonts w:cs="Times New Roman"/>
          <w:szCs w:val="24"/>
        </w:rPr>
        <w:fldChar w:fldCharType="begin">
          <w:fldData xml:space="preserve">PEVuZE5vdGU+PENpdGU+PEF1dGhvcj5GaXR6c2ltb25zPC9BdXRob3I+PFllYXI+MjAxODwvWWVh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EC4E70" w:rsidRPr="00C93F2D">
        <w:rPr>
          <w:rFonts w:cs="Times New Roman"/>
          <w:szCs w:val="24"/>
        </w:rPr>
        <w:instrText xml:space="preserve"> ADDIN EN.CITE.DATA </w:instrText>
      </w:r>
      <w:r w:rsidR="00EC4E70" w:rsidRPr="00C93F2D">
        <w:rPr>
          <w:rFonts w:cs="Times New Roman"/>
          <w:szCs w:val="24"/>
        </w:rPr>
      </w:r>
      <w:r w:rsidR="00EC4E70" w:rsidRPr="00C93F2D">
        <w:rPr>
          <w:rFonts w:cs="Times New Roman"/>
          <w:szCs w:val="24"/>
        </w:rPr>
        <w:fldChar w:fldCharType="end"/>
      </w:r>
      <w:r w:rsidR="00965A2E" w:rsidRPr="00C93F2D">
        <w:rPr>
          <w:rFonts w:cs="Times New Roman"/>
          <w:szCs w:val="24"/>
        </w:rPr>
      </w:r>
      <w:r w:rsidR="00965A2E" w:rsidRPr="00C93F2D">
        <w:rPr>
          <w:rFonts w:cs="Times New Roman"/>
          <w:szCs w:val="24"/>
        </w:rPr>
        <w:fldChar w:fldCharType="separate"/>
      </w:r>
      <w:r w:rsidR="00EC4E70" w:rsidRPr="00C93F2D">
        <w:rPr>
          <w:rFonts w:cs="Times New Roman"/>
          <w:noProof/>
          <w:szCs w:val="24"/>
        </w:rPr>
        <w:t>(</w:t>
      </w:r>
      <w:hyperlink w:anchor="_ENREF_17" w:tooltip="Fitzsimons, 2018 #20" w:history="1">
        <w:r w:rsidR="00CD7A8B" w:rsidRPr="00C93F2D">
          <w:rPr>
            <w:rFonts w:cs="Times New Roman"/>
            <w:noProof/>
            <w:szCs w:val="24"/>
          </w:rPr>
          <w:t>Fitzsimons et al., 2018</w:t>
        </w:r>
      </w:hyperlink>
      <w:r w:rsidR="00EC4E70" w:rsidRPr="00C93F2D">
        <w:rPr>
          <w:rFonts w:cs="Times New Roman"/>
          <w:noProof/>
          <w:szCs w:val="24"/>
        </w:rPr>
        <w:t xml:space="preserve">; </w:t>
      </w:r>
      <w:hyperlink w:anchor="_ENREF_18" w:tooltip="Fitzsimons, 2021 #159" w:history="1">
        <w:r w:rsidR="00CD7A8B" w:rsidRPr="00C93F2D">
          <w:rPr>
            <w:rFonts w:cs="Times New Roman"/>
            <w:noProof/>
            <w:szCs w:val="24"/>
          </w:rPr>
          <w:t>Fitzsimons et al., 2021</w:t>
        </w:r>
      </w:hyperlink>
      <w:r w:rsidR="00EC4E70" w:rsidRPr="00C93F2D">
        <w:rPr>
          <w:rFonts w:cs="Times New Roman"/>
          <w:noProof/>
          <w:szCs w:val="24"/>
        </w:rPr>
        <w:t>)</w:t>
      </w:r>
      <w:r w:rsidR="00965A2E" w:rsidRPr="00C93F2D">
        <w:rPr>
          <w:rFonts w:cs="Times New Roman"/>
          <w:szCs w:val="24"/>
        </w:rPr>
        <w:fldChar w:fldCharType="end"/>
      </w:r>
      <w:r w:rsidR="00C17EB8" w:rsidRPr="00C93F2D">
        <w:rPr>
          <w:rFonts w:eastAsiaTheme="minorHAnsi" w:cs="Times New Roman"/>
          <w:szCs w:val="24"/>
        </w:rPr>
        <w:t xml:space="preserve"> </w:t>
      </w:r>
      <w:r w:rsidRPr="00C93F2D">
        <w:rPr>
          <w:rFonts w:eastAsiaTheme="minorHAnsi" w:cs="Times New Roman"/>
          <w:szCs w:val="24"/>
        </w:rPr>
        <w:t>(</w:t>
      </w:r>
      <w:r w:rsidR="007E3F1F" w:rsidRPr="00C93F2D">
        <w:rPr>
          <w:rFonts w:eastAsiaTheme="minorHAnsi" w:cs="Times New Roman"/>
          <w:szCs w:val="24"/>
        </w:rPr>
        <w:t>Table S5</w:t>
      </w:r>
      <w:r w:rsidR="00006741" w:rsidRPr="00C93F2D">
        <w:rPr>
          <w:rFonts w:eastAsiaTheme="minorHAnsi" w:cs="Times New Roman"/>
          <w:szCs w:val="24"/>
        </w:rPr>
        <w:t>, Figure 4</w:t>
      </w:r>
      <w:r w:rsidR="003B6892" w:rsidRPr="00C93F2D">
        <w:rPr>
          <w:rFonts w:eastAsiaTheme="minorHAnsi" w:cs="Times New Roman"/>
          <w:szCs w:val="24"/>
        </w:rPr>
        <w:t>b</w:t>
      </w:r>
      <w:r w:rsidRPr="00C93F2D">
        <w:rPr>
          <w:rFonts w:eastAsiaTheme="minorHAnsi" w:cs="Times New Roman"/>
          <w:szCs w:val="24"/>
        </w:rPr>
        <w:t>)</w:t>
      </w:r>
      <w:r w:rsidR="00AE66C6" w:rsidRPr="00C93F2D">
        <w:rPr>
          <w:rFonts w:eastAsiaTheme="minorHAnsi" w:cs="Times New Roman"/>
          <w:szCs w:val="24"/>
        </w:rPr>
        <w:t>.</w:t>
      </w:r>
      <w:r w:rsidR="00225327" w:rsidRPr="00C93F2D">
        <w:rPr>
          <w:rFonts w:eastAsiaTheme="minorHAnsi" w:cs="Times New Roman"/>
          <w:szCs w:val="24"/>
        </w:rPr>
        <w:t xml:space="preserve"> </w:t>
      </w:r>
      <w:r w:rsidR="00C17EB8" w:rsidRPr="00C93F2D">
        <w:rPr>
          <w:rFonts w:cs="Times New Roman"/>
          <w:szCs w:val="24"/>
        </w:rPr>
        <w:t>B</w:t>
      </w:r>
      <w:r w:rsidR="001A51D8" w:rsidRPr="00C93F2D">
        <w:rPr>
          <w:rFonts w:cs="Times New Roman"/>
          <w:szCs w:val="24"/>
        </w:rPr>
        <w:t xml:space="preserve">oth cleft type and school absence were independent risk factors for lower academic </w:t>
      </w:r>
      <w:r w:rsidR="009C6F59" w:rsidRPr="00C93F2D">
        <w:rPr>
          <w:rFonts w:cs="Times New Roman"/>
          <w:szCs w:val="24"/>
        </w:rPr>
        <w:t>a</w:t>
      </w:r>
      <w:r w:rsidR="009C6F59" w:rsidRPr="00C772B9">
        <w:rPr>
          <w:rFonts w:cs="Times New Roman"/>
          <w:szCs w:val="24"/>
        </w:rPr>
        <w:t>chievement</w:t>
      </w:r>
      <w:r w:rsidR="00993D83" w:rsidRPr="00C772B9">
        <w:rPr>
          <w:rFonts w:cs="Times New Roman"/>
          <w:szCs w:val="24"/>
        </w:rPr>
        <w:t xml:space="preserve"> </w:t>
      </w:r>
      <w:r w:rsidR="00031902" w:rsidRPr="00C772B9">
        <w:rPr>
          <w:rFonts w:cs="Times New Roman"/>
          <w:szCs w:val="24"/>
        </w:rPr>
        <w:t xml:space="preserve">after adjustment for </w:t>
      </w:r>
      <w:r w:rsidR="00620C86" w:rsidRPr="00C772B9">
        <w:rPr>
          <w:rFonts w:cs="Times New Roman"/>
          <w:szCs w:val="24"/>
        </w:rPr>
        <w:t>SES</w:t>
      </w:r>
      <w:r w:rsidR="00031902" w:rsidRPr="00C772B9">
        <w:rPr>
          <w:rFonts w:cs="Times New Roman"/>
          <w:szCs w:val="24"/>
        </w:rPr>
        <w:t xml:space="preserve"> and child’s sex</w:t>
      </w:r>
      <w:r w:rsidR="00F54DDE">
        <w:rPr>
          <w:rFonts w:cs="Times New Roman"/>
          <w:szCs w:val="24"/>
        </w:rPr>
        <w:t xml:space="preserve"> </w:t>
      </w:r>
      <w:r w:rsidR="000846B9" w:rsidRPr="00C772B9">
        <w:rPr>
          <w:rFonts w:cs="Times New Roman"/>
          <w:szCs w:val="24"/>
        </w:rPr>
        <w:fldChar w:fldCharType="begin">
          <w:fldData xml:space="preserve">PEVuZE5vdGU+PENpdGU+PEF1dGhvcj5GaXR6c2ltb25zPC9BdXRob3I+PFllYXI+MjAyMTwvWWVh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PEVuZE5vdGU+PENpdGU+PEF1dGhvcj5GaXR6c2ltb25zPC9BdXRob3I+PFllYXI+MjAyMTwvWWVh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18" w:tooltip="Fitzsimons, 2021 #159" w:history="1">
        <w:r w:rsidR="00CD7A8B">
          <w:rPr>
            <w:rFonts w:cs="Times New Roman"/>
            <w:noProof/>
            <w:szCs w:val="24"/>
          </w:rPr>
          <w:t>Fitzsimons et al., 2021</w:t>
        </w:r>
      </w:hyperlink>
      <w:r w:rsidR="00EC4E70">
        <w:rPr>
          <w:rFonts w:cs="Times New Roman"/>
          <w:noProof/>
          <w:szCs w:val="24"/>
        </w:rPr>
        <w:t>)</w:t>
      </w:r>
      <w:r w:rsidR="000846B9" w:rsidRPr="00C772B9">
        <w:rPr>
          <w:rFonts w:cs="Times New Roman"/>
          <w:szCs w:val="24"/>
        </w:rPr>
        <w:fldChar w:fldCharType="end"/>
      </w:r>
      <w:r w:rsidR="00F54DDE">
        <w:rPr>
          <w:rFonts w:cs="Times New Roman"/>
          <w:szCs w:val="24"/>
        </w:rPr>
        <w:t>.</w:t>
      </w:r>
      <w:r w:rsidR="001F7A35" w:rsidRPr="00C772B9">
        <w:rPr>
          <w:rFonts w:cs="Times New Roman"/>
          <w:szCs w:val="24"/>
        </w:rPr>
        <w:t xml:space="preserve"> </w:t>
      </w:r>
      <w:r w:rsidR="004C737A" w:rsidRPr="00C772B9">
        <w:rPr>
          <w:rFonts w:cs="Times New Roman"/>
          <w:szCs w:val="24"/>
        </w:rPr>
        <w:t>SEN rates in children with OFC were also significantly higher compared to controls in US studies</w:t>
      </w:r>
      <w:r w:rsidR="003B6892">
        <w:rPr>
          <w:rFonts w:cs="Times New Roman"/>
          <w:szCs w:val="24"/>
        </w:rPr>
        <w:t xml:space="preserve"> </w:t>
      </w:r>
      <w:r w:rsidR="00AB2A93" w:rsidRPr="00C772B9">
        <w:rPr>
          <w:rFonts w:cs="Times New Roman"/>
          <w:szCs w:val="24"/>
        </w:rPr>
        <w:fldChar w:fldCharType="begin">
          <w:fldData xml:space="preserve">PEVuZE5vdGU+PENpdGU+PEF1dGhvcj5Db2xsZXR0PC9BdXRob3I+PFllYXI+MjAxMDwvWWVhcj48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cz43ODUtOTI8L3BhZ2VzPjx2b2x1bWU+MTMzPC92b2x1bWU+PG51bWJlcj41PC9udW1iZXI+PGtl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3C4314">
        <w:rPr>
          <w:rFonts w:cs="Times New Roman"/>
          <w:szCs w:val="24"/>
        </w:rPr>
        <w:instrText xml:space="preserve"> ADDIN EN.CITE </w:instrText>
      </w:r>
      <w:r w:rsidR="003C4314">
        <w:rPr>
          <w:rFonts w:cs="Times New Roman"/>
          <w:szCs w:val="24"/>
        </w:rPr>
        <w:fldChar w:fldCharType="begin">
          <w:fldData xml:space="preserve">PEVuZE5vdGU+PENpdGU+PEF1dGhvcj5Db2xsZXR0PC9BdXRob3I+PFllYXI+MjAxMDwvWWVhcj48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</w:fldData>
        </w:fldChar>
      </w:r>
      <w:r w:rsidR="003C4314">
        <w:rPr>
          <w:rFonts w:cs="Times New Roman"/>
          <w:szCs w:val="24"/>
        </w:rPr>
        <w:instrText xml:space="preserve"> ADDIN EN.CITE.DATA </w:instrText>
      </w:r>
      <w:r w:rsidR="003C4314">
        <w:rPr>
          <w:rFonts w:cs="Times New Roman"/>
          <w:szCs w:val="24"/>
        </w:rPr>
      </w:r>
      <w:r w:rsidR="003C4314">
        <w:rPr>
          <w:rFonts w:cs="Times New Roman"/>
          <w:szCs w:val="24"/>
        </w:rPr>
        <w:fldChar w:fldCharType="end"/>
      </w:r>
      <w:r w:rsidR="00AB2A93" w:rsidRPr="00C772B9">
        <w:rPr>
          <w:rFonts w:cs="Times New Roman"/>
          <w:szCs w:val="24"/>
        </w:rPr>
      </w:r>
      <w:r w:rsidR="00AB2A93" w:rsidRPr="00C772B9">
        <w:rPr>
          <w:rFonts w:cs="Times New Roman"/>
          <w:szCs w:val="24"/>
        </w:rPr>
        <w:fldChar w:fldCharType="separate"/>
      </w:r>
      <w:r w:rsidR="003C4314">
        <w:rPr>
          <w:rFonts w:cs="Times New Roman"/>
          <w:noProof/>
          <w:szCs w:val="24"/>
        </w:rPr>
        <w:t>(</w:t>
      </w:r>
      <w:hyperlink w:anchor="_ENREF_11" w:tooltip="Collett, 2010 #142" w:history="1">
        <w:r w:rsidR="00CD7A8B">
          <w:rPr>
            <w:rFonts w:cs="Times New Roman"/>
            <w:noProof/>
            <w:szCs w:val="24"/>
          </w:rPr>
          <w:t>Collett et al., 2010</w:t>
        </w:r>
      </w:hyperlink>
      <w:r w:rsidR="003C4314">
        <w:rPr>
          <w:rFonts w:cs="Times New Roman"/>
          <w:noProof/>
          <w:szCs w:val="24"/>
        </w:rPr>
        <w:t xml:space="preserve">; </w:t>
      </w:r>
      <w:hyperlink w:anchor="_ENREF_27" w:tooltip="Hentges, 2011 #144" w:history="1">
        <w:r w:rsidR="00CD7A8B">
          <w:rPr>
            <w:rFonts w:cs="Times New Roman"/>
            <w:noProof/>
            <w:szCs w:val="24"/>
          </w:rPr>
          <w:t>Hentges et al., 2011</w:t>
        </w:r>
      </w:hyperlink>
      <w:r w:rsidR="003C4314">
        <w:rPr>
          <w:rFonts w:cs="Times New Roman"/>
          <w:noProof/>
          <w:szCs w:val="24"/>
        </w:rPr>
        <w:t xml:space="preserve">; </w:t>
      </w:r>
      <w:hyperlink w:anchor="_ENREF_56" w:tooltip="Watkins, 2019 #52" w:history="1">
        <w:r w:rsidR="00CD7A8B">
          <w:rPr>
            <w:rFonts w:cs="Times New Roman"/>
            <w:noProof/>
            <w:szCs w:val="24"/>
          </w:rPr>
          <w:t>Watkins et al., 2019</w:t>
        </w:r>
      </w:hyperlink>
      <w:r w:rsidR="003C4314">
        <w:rPr>
          <w:rFonts w:cs="Times New Roman"/>
          <w:noProof/>
          <w:szCs w:val="24"/>
        </w:rPr>
        <w:t xml:space="preserve">; </w:t>
      </w:r>
      <w:hyperlink w:anchor="_ENREF_58" w:tooltip="Wehby, 2014 #54" w:history="1">
        <w:r w:rsidR="00CD7A8B">
          <w:rPr>
            <w:rFonts w:cs="Times New Roman"/>
            <w:noProof/>
            <w:szCs w:val="24"/>
          </w:rPr>
          <w:t>Wehby et al., 2014</w:t>
        </w:r>
      </w:hyperlink>
      <w:r w:rsidR="003C4314">
        <w:rPr>
          <w:rFonts w:cs="Times New Roman"/>
          <w:noProof/>
          <w:szCs w:val="24"/>
        </w:rPr>
        <w:t xml:space="preserve">; </w:t>
      </w:r>
      <w:hyperlink w:anchor="_ENREF_66" w:tooltip="Yazdy, 2008 #59" w:history="1">
        <w:r w:rsidR="00CD7A8B">
          <w:rPr>
            <w:rFonts w:cs="Times New Roman"/>
            <w:noProof/>
            <w:szCs w:val="24"/>
          </w:rPr>
          <w:t>Yazdy et al., 2008</w:t>
        </w:r>
      </w:hyperlink>
      <w:r w:rsidR="003C4314">
        <w:rPr>
          <w:rFonts w:cs="Times New Roman"/>
          <w:noProof/>
          <w:szCs w:val="24"/>
        </w:rPr>
        <w:t>)</w:t>
      </w:r>
      <w:r w:rsidR="00AB2A93" w:rsidRPr="00C772B9">
        <w:rPr>
          <w:rFonts w:cs="Times New Roman"/>
          <w:szCs w:val="24"/>
        </w:rPr>
        <w:fldChar w:fldCharType="end"/>
      </w:r>
      <w:r w:rsidR="004C737A" w:rsidRPr="00C772B9">
        <w:rPr>
          <w:rFonts w:cs="Times New Roman"/>
          <w:szCs w:val="24"/>
        </w:rPr>
        <w:t xml:space="preserve"> </w:t>
      </w:r>
      <w:r w:rsidR="003B6892">
        <w:rPr>
          <w:rFonts w:cs="Times New Roman"/>
          <w:szCs w:val="24"/>
        </w:rPr>
        <w:t>(</w:t>
      </w:r>
      <w:r w:rsidR="003B6892">
        <w:rPr>
          <w:rFonts w:eastAsiaTheme="minorHAnsi" w:cs="Times New Roman"/>
          <w:szCs w:val="24"/>
        </w:rPr>
        <w:t>Figure 4b</w:t>
      </w:r>
      <w:r w:rsidR="003B6892">
        <w:rPr>
          <w:rFonts w:cs="Times New Roman"/>
          <w:szCs w:val="24"/>
        </w:rPr>
        <w:t xml:space="preserve">), </w:t>
      </w:r>
      <w:r w:rsidR="004C737A" w:rsidRPr="00C772B9">
        <w:rPr>
          <w:rFonts w:cs="Times New Roman"/>
          <w:szCs w:val="24"/>
        </w:rPr>
        <w:t xml:space="preserve">ranging between </w:t>
      </w:r>
      <w:r w:rsidR="004C737A" w:rsidRPr="00C772B9">
        <w:rPr>
          <w:rFonts w:cs="Times New Roman"/>
          <w:szCs w:val="24"/>
        </w:rPr>
        <w:lastRenderedPageBreak/>
        <w:t>19.7%</w:t>
      </w:r>
      <w:r w:rsidR="003B6892">
        <w:rPr>
          <w:rFonts w:cs="Times New Roman"/>
          <w:szCs w:val="24"/>
        </w:rPr>
        <w:t xml:space="preserve"> </w:t>
      </w:r>
      <w:r w:rsidR="000846B9" w:rsidRPr="00C772B9">
        <w:rPr>
          <w:rFonts w:cs="Times New Roman"/>
          <w:szCs w:val="24"/>
        </w:rPr>
        <w:fldChar w:fldCharType="begin">
          <w:fldData xml:space="preserve">PEVuZE5vdGU+PENpdGU+PEF1dGhvcj5XZWhieTwvQXV0aG9yPjxZZWFyPjIwMTQ8L1llYXI+PFJl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bGU+PGFiYnItMT5QZWRpYXRyaWNzPC9hYmJyLTE+PC9hbHQtcGVyaW9kaWNhbD48cGFnZXM+Nzg1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PEVuZE5vdGU+PENpdGU+PEF1dGhvcj5XZWhieTwvQXV0aG9yPjxZZWFyPjIwMTQ8L1llYXI+PFJl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bGU+PGFiYnItMT5QZWRpYXRyaWNzPC9hYmJyLTE+PC9hbHQtcGVyaW9kaWNhbD48cGFnZXM+Nzg1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58" w:tooltip="Wehby, 2014 #54" w:history="1">
        <w:r w:rsidR="00CD7A8B">
          <w:rPr>
            <w:rFonts w:cs="Times New Roman"/>
            <w:noProof/>
            <w:szCs w:val="24"/>
          </w:rPr>
          <w:t>Wehby et al., 2014</w:t>
        </w:r>
      </w:hyperlink>
      <w:r w:rsidR="00EC4E70">
        <w:rPr>
          <w:rFonts w:cs="Times New Roman"/>
          <w:noProof/>
          <w:szCs w:val="24"/>
        </w:rPr>
        <w:t>)</w:t>
      </w:r>
      <w:r w:rsidR="000846B9" w:rsidRPr="00C772B9">
        <w:rPr>
          <w:rFonts w:cs="Times New Roman"/>
          <w:szCs w:val="24"/>
        </w:rPr>
        <w:fldChar w:fldCharType="end"/>
      </w:r>
      <w:r w:rsidR="004C737A" w:rsidRPr="00C772B9">
        <w:rPr>
          <w:rFonts w:cs="Times New Roman"/>
          <w:szCs w:val="24"/>
        </w:rPr>
        <w:t xml:space="preserve"> and 35</w:t>
      </w:r>
      <w:r w:rsidR="00AE66C6" w:rsidRPr="00C772B9">
        <w:rPr>
          <w:rFonts w:cs="Times New Roman"/>
          <w:szCs w:val="24"/>
        </w:rPr>
        <w:t>.</w:t>
      </w:r>
      <w:r w:rsidR="004C737A" w:rsidRPr="00C772B9">
        <w:rPr>
          <w:rFonts w:cs="Times New Roman"/>
          <w:szCs w:val="24"/>
        </w:rPr>
        <w:t>4%</w:t>
      </w:r>
      <w:r w:rsidR="003B6892">
        <w:rPr>
          <w:rFonts w:cs="Times New Roman"/>
          <w:szCs w:val="24"/>
        </w:rPr>
        <w:t xml:space="preserve"> </w:t>
      </w:r>
      <w:r w:rsidR="000846B9" w:rsidRPr="00C772B9">
        <w:rPr>
          <w:rFonts w:cs="Times New Roman"/>
          <w:szCs w:val="24"/>
        </w:rPr>
        <w:fldChar w:fldCharType="begin">
          <w:fldData xml:space="preserve">PEVuZE5vdGU+PENpdGU+PEF1dGhvcj5XYXRraW5zPC9BdXRob3I+PFllYXI+MjAxOTwvWWVhcj48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3C4314">
        <w:rPr>
          <w:rFonts w:cs="Times New Roman"/>
          <w:szCs w:val="24"/>
        </w:rPr>
        <w:instrText xml:space="preserve"> ADDIN EN.CITE </w:instrText>
      </w:r>
      <w:r w:rsidR="003C4314">
        <w:rPr>
          <w:rFonts w:cs="Times New Roman"/>
          <w:szCs w:val="24"/>
        </w:rPr>
        <w:fldChar w:fldCharType="begin">
          <w:fldData xml:space="preserve">PEVuZE5vdGU+PENpdGU+PEF1dGhvcj5XYXRraW5zPC9BdXRob3I+PFllYXI+MjAxOTwvWWVhcj48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3C4314">
        <w:rPr>
          <w:rFonts w:cs="Times New Roman"/>
          <w:szCs w:val="24"/>
        </w:rPr>
        <w:instrText xml:space="preserve"> ADDIN EN.CITE.DATA </w:instrText>
      </w:r>
      <w:r w:rsidR="003C4314">
        <w:rPr>
          <w:rFonts w:cs="Times New Roman"/>
          <w:szCs w:val="24"/>
        </w:rPr>
      </w:r>
      <w:r w:rsidR="003C4314">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3C4314">
        <w:rPr>
          <w:rFonts w:cs="Times New Roman"/>
          <w:noProof/>
          <w:szCs w:val="24"/>
        </w:rPr>
        <w:t>(</w:t>
      </w:r>
      <w:hyperlink w:anchor="_ENREF_56" w:tooltip="Watkins, 2019 #52" w:history="1">
        <w:r w:rsidR="00CD7A8B">
          <w:rPr>
            <w:rFonts w:cs="Times New Roman"/>
            <w:noProof/>
            <w:szCs w:val="24"/>
          </w:rPr>
          <w:t>Watkins et al., 2019</w:t>
        </w:r>
      </w:hyperlink>
      <w:r w:rsidR="003C4314">
        <w:rPr>
          <w:rFonts w:cs="Times New Roman"/>
          <w:noProof/>
          <w:szCs w:val="24"/>
        </w:rPr>
        <w:t>)</w:t>
      </w:r>
      <w:r w:rsidR="000846B9" w:rsidRPr="00C772B9">
        <w:rPr>
          <w:rFonts w:cs="Times New Roman"/>
          <w:szCs w:val="24"/>
        </w:rPr>
        <w:fldChar w:fldCharType="end"/>
      </w:r>
      <w:r w:rsidR="004C737A" w:rsidRPr="00C772B9">
        <w:rPr>
          <w:rFonts w:cs="Times New Roman"/>
          <w:szCs w:val="24"/>
        </w:rPr>
        <w:t xml:space="preserve"> for all OFC</w:t>
      </w:r>
      <w:r w:rsidR="00620C86" w:rsidRPr="00C772B9">
        <w:rPr>
          <w:rFonts w:cs="Times New Roman"/>
          <w:szCs w:val="24"/>
        </w:rPr>
        <w:t>s</w:t>
      </w:r>
      <w:r w:rsidR="004C737A" w:rsidRPr="00C772B9">
        <w:rPr>
          <w:rFonts w:cs="Times New Roman"/>
          <w:szCs w:val="24"/>
        </w:rPr>
        <w:t>, r</w:t>
      </w:r>
      <w:r w:rsidR="00620C86" w:rsidRPr="00C772B9">
        <w:rPr>
          <w:rFonts w:cs="Times New Roman"/>
          <w:szCs w:val="24"/>
        </w:rPr>
        <w:t>is</w:t>
      </w:r>
      <w:r w:rsidR="004C737A" w:rsidRPr="00C772B9">
        <w:rPr>
          <w:rFonts w:cs="Times New Roman"/>
          <w:szCs w:val="24"/>
        </w:rPr>
        <w:t xml:space="preserve">ing to 56.5% for CLP and 41% in </w:t>
      </w:r>
      <w:r w:rsidR="00764921" w:rsidRPr="00C772B9">
        <w:rPr>
          <w:rFonts w:cs="Times New Roman"/>
          <w:szCs w:val="24"/>
        </w:rPr>
        <w:t xml:space="preserve">cleft palate </w:t>
      </w:r>
      <w:r w:rsidR="000846B9" w:rsidRPr="00C772B9">
        <w:rPr>
          <w:rFonts w:cs="Times New Roman"/>
          <w:szCs w:val="24"/>
        </w:rPr>
        <w:fldChar w:fldCharType="begin">
          <w:fldData xml:space="preserve">PEVuZE5vdGU+PENpdGU+PEF1dGhvcj5Db2xsZXR0PC9BdXRob3I+PFllYXI+MjAxMDwvWWVhcj48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PEVuZE5vdGU+PENpdGU+PEF1dGhvcj5Db2xsZXR0PC9BdXRob3I+PFllYXI+MjAxMDwvWWVhcj48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11" w:tooltip="Collett, 2010 #142" w:history="1">
        <w:r w:rsidR="00CD7A8B">
          <w:rPr>
            <w:rFonts w:cs="Times New Roman"/>
            <w:noProof/>
            <w:szCs w:val="24"/>
          </w:rPr>
          <w:t>Collett et al., 2010</w:t>
        </w:r>
      </w:hyperlink>
      <w:r w:rsidR="00EC4E70">
        <w:rPr>
          <w:rFonts w:cs="Times New Roman"/>
          <w:noProof/>
          <w:szCs w:val="24"/>
        </w:rPr>
        <w:t>)</w:t>
      </w:r>
      <w:r w:rsidR="000846B9" w:rsidRPr="00C772B9">
        <w:rPr>
          <w:rFonts w:cs="Times New Roman"/>
          <w:szCs w:val="24"/>
        </w:rPr>
        <w:fldChar w:fldCharType="end"/>
      </w:r>
      <w:r w:rsidR="003B6892">
        <w:rPr>
          <w:rFonts w:cs="Times New Roman"/>
          <w:szCs w:val="24"/>
        </w:rPr>
        <w:t>.</w:t>
      </w:r>
      <w:r w:rsidR="004C737A" w:rsidRPr="00C772B9">
        <w:rPr>
          <w:rFonts w:cs="Times New Roman"/>
          <w:szCs w:val="24"/>
        </w:rPr>
        <w:t xml:space="preserve"> </w:t>
      </w:r>
      <w:r w:rsidR="002B263A" w:rsidRPr="00C772B9">
        <w:rPr>
          <w:rFonts w:eastAsiaTheme="minorHAnsi" w:cs="Times New Roman"/>
          <w:szCs w:val="24"/>
        </w:rPr>
        <w:t xml:space="preserve">The higher </w:t>
      </w:r>
      <w:r w:rsidR="00AB473C" w:rsidRPr="00C772B9">
        <w:rPr>
          <w:rFonts w:eastAsiaTheme="minorHAnsi" w:cs="Times New Roman"/>
          <w:szCs w:val="24"/>
        </w:rPr>
        <w:t>SEN rates</w:t>
      </w:r>
      <w:r w:rsidR="002B263A" w:rsidRPr="00C772B9">
        <w:rPr>
          <w:rFonts w:eastAsiaTheme="minorHAnsi" w:cs="Times New Roman"/>
          <w:szCs w:val="24"/>
        </w:rPr>
        <w:t xml:space="preserve"> w</w:t>
      </w:r>
      <w:r w:rsidR="00AB473C" w:rsidRPr="00C772B9">
        <w:rPr>
          <w:rFonts w:eastAsiaTheme="minorHAnsi" w:cs="Times New Roman"/>
          <w:szCs w:val="24"/>
        </w:rPr>
        <w:t>ere</w:t>
      </w:r>
      <w:r w:rsidR="002B263A" w:rsidRPr="00C772B9">
        <w:rPr>
          <w:rFonts w:eastAsiaTheme="minorHAnsi" w:cs="Times New Roman"/>
          <w:szCs w:val="24"/>
        </w:rPr>
        <w:t xml:space="preserve"> consistent for children with </w:t>
      </w:r>
      <w:r w:rsidR="00DF42DA" w:rsidRPr="00C772B9">
        <w:rPr>
          <w:rFonts w:eastAsiaTheme="minorHAnsi" w:cs="Times New Roman"/>
          <w:szCs w:val="24"/>
        </w:rPr>
        <w:t xml:space="preserve">non-syndromic </w:t>
      </w:r>
      <w:r w:rsidR="002B263A" w:rsidRPr="00C772B9">
        <w:rPr>
          <w:rFonts w:eastAsiaTheme="minorHAnsi" w:cs="Times New Roman"/>
          <w:szCs w:val="24"/>
        </w:rPr>
        <w:t xml:space="preserve">OFC </w:t>
      </w:r>
      <w:r w:rsidR="00EC094D" w:rsidRPr="00C772B9">
        <w:rPr>
          <w:rFonts w:eastAsiaTheme="minorHAnsi" w:cs="Times New Roman"/>
          <w:szCs w:val="24"/>
        </w:rPr>
        <w:t>across all school levels</w:t>
      </w:r>
      <w:r w:rsidR="003B6892">
        <w:rPr>
          <w:rFonts w:eastAsiaTheme="minorHAnsi" w:cs="Times New Roman"/>
          <w:szCs w:val="24"/>
        </w:rPr>
        <w:t xml:space="preserve"> </w:t>
      </w:r>
      <w:r w:rsidR="000846B9" w:rsidRPr="00C772B9">
        <w:rPr>
          <w:rFonts w:eastAsiaTheme="minorHAnsi" w:cs="Times New Roman"/>
          <w:szCs w:val="24"/>
        </w:rPr>
        <w:fldChar w:fldCharType="begin">
          <w:fldData xml:space="preserve">PEVuZE5vdGU+PENpdGU+PEF1dGhvcj5XZWhieTwvQXV0aG9yPjxZZWFyPjIwMTQ8L1llYXI+PFJl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bGU+PGFiYnItMT5QZWRpYXRyaWNzPC9hYmJyLTE+PC9hbHQtcGVyaW9kaWNhbD48cGFnZXM+Nzg1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PEVuZE5vdGU+PENpdGU+PEF1dGhvcj5XZWhieTwvQXV0aG9yPjxZZWFyPjIwMTQ8L1llYXI+PFJl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bGU+PGFiYnItMT5QZWRpYXRyaWNzPC9hYmJyLTE+PC9hbHQtcGVyaW9kaWNhbD48cGFnZXM+Nzg1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58" w:tooltip="Wehby, 2014 #54" w:history="1">
        <w:r w:rsidR="00CD7A8B">
          <w:rPr>
            <w:rFonts w:eastAsiaTheme="minorHAnsi" w:cs="Times New Roman"/>
            <w:noProof/>
            <w:szCs w:val="24"/>
          </w:rPr>
          <w:t>Wehby et al., 2014</w:t>
        </w:r>
      </w:hyperlink>
      <w:r w:rsidR="00EC4E70">
        <w:rPr>
          <w:rFonts w:eastAsiaTheme="minorHAnsi" w:cs="Times New Roman"/>
          <w:noProof/>
          <w:szCs w:val="24"/>
        </w:rPr>
        <w:t>)</w:t>
      </w:r>
      <w:r w:rsidR="000846B9" w:rsidRPr="00C772B9">
        <w:rPr>
          <w:rFonts w:eastAsiaTheme="minorHAnsi" w:cs="Times New Roman"/>
          <w:szCs w:val="24"/>
        </w:rPr>
        <w:fldChar w:fldCharType="end"/>
      </w:r>
      <w:r w:rsidR="003B6892">
        <w:rPr>
          <w:rFonts w:eastAsiaTheme="minorHAnsi" w:cs="Times New Roman"/>
          <w:szCs w:val="24"/>
        </w:rPr>
        <w:t>,</w:t>
      </w:r>
      <w:r w:rsidR="00B81D18" w:rsidRPr="00C772B9">
        <w:rPr>
          <w:rFonts w:eastAsiaTheme="minorHAnsi" w:cs="Times New Roman"/>
          <w:szCs w:val="24"/>
        </w:rPr>
        <w:t xml:space="preserve"> </w:t>
      </w:r>
      <w:r w:rsidR="004A4836" w:rsidRPr="00C772B9">
        <w:rPr>
          <w:rFonts w:eastAsiaTheme="minorHAnsi" w:cs="Times New Roman"/>
          <w:szCs w:val="24"/>
        </w:rPr>
        <w:t>remain</w:t>
      </w:r>
      <w:r w:rsidR="004C350B" w:rsidRPr="00C772B9">
        <w:rPr>
          <w:rFonts w:eastAsiaTheme="minorHAnsi" w:cs="Times New Roman"/>
          <w:szCs w:val="24"/>
        </w:rPr>
        <w:t>ing</w:t>
      </w:r>
      <w:r w:rsidR="004A4836" w:rsidRPr="00C772B9">
        <w:rPr>
          <w:rFonts w:eastAsiaTheme="minorHAnsi" w:cs="Times New Roman"/>
          <w:szCs w:val="24"/>
        </w:rPr>
        <w:t xml:space="preserve"> significant after exclusion of those </w:t>
      </w:r>
      <w:r w:rsidR="00D517DE" w:rsidRPr="00C772B9">
        <w:rPr>
          <w:rFonts w:eastAsiaTheme="minorHAnsi" w:cs="Times New Roman"/>
          <w:szCs w:val="24"/>
        </w:rPr>
        <w:t>receiving</w:t>
      </w:r>
      <w:r w:rsidR="004A4836" w:rsidRPr="00C772B9">
        <w:rPr>
          <w:rFonts w:eastAsiaTheme="minorHAnsi" w:cs="Times New Roman"/>
          <w:szCs w:val="24"/>
        </w:rPr>
        <w:t xml:space="preserve"> speech and language services</w:t>
      </w:r>
      <w:r w:rsidR="003B6892">
        <w:rPr>
          <w:rFonts w:eastAsiaTheme="minorHAnsi" w:cs="Times New Roman"/>
          <w:szCs w:val="24"/>
        </w:rPr>
        <w:t xml:space="preserve"> </w:t>
      </w:r>
      <w:r w:rsidR="000846B9" w:rsidRPr="00C772B9">
        <w:rPr>
          <w:rFonts w:eastAsiaTheme="minorHAnsi" w:cs="Times New Roman"/>
          <w:szCs w:val="24"/>
        </w:rPr>
        <w:fldChar w:fldCharType="begin">
          <w:fldData xml:space="preserve">PEVuZE5vdGU+PENpdGU+PEF1dGhvcj5XYXRraW5zPC9BdXRob3I+PFllYXI+MjAxOTwvWWVhcj48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3C4314">
        <w:rPr>
          <w:rFonts w:eastAsiaTheme="minorHAnsi" w:cs="Times New Roman"/>
          <w:szCs w:val="24"/>
        </w:rPr>
        <w:instrText xml:space="preserve"> ADDIN EN.CITE </w:instrText>
      </w:r>
      <w:r w:rsidR="003C4314">
        <w:rPr>
          <w:rFonts w:eastAsiaTheme="minorHAnsi" w:cs="Times New Roman"/>
          <w:szCs w:val="24"/>
        </w:rPr>
        <w:fldChar w:fldCharType="begin">
          <w:fldData xml:space="preserve">PEVuZE5vdGU+PENpdGU+PEF1dGhvcj5XYXRraW5zPC9BdXRob3I+PFllYXI+MjAxOTwvWWVhcj48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3C4314">
        <w:rPr>
          <w:rFonts w:eastAsiaTheme="minorHAnsi" w:cs="Times New Roman"/>
          <w:szCs w:val="24"/>
        </w:rPr>
        <w:instrText xml:space="preserve"> ADDIN EN.CITE.DATA </w:instrText>
      </w:r>
      <w:r w:rsidR="003C4314">
        <w:rPr>
          <w:rFonts w:eastAsiaTheme="minorHAnsi" w:cs="Times New Roman"/>
          <w:szCs w:val="24"/>
        </w:rPr>
      </w:r>
      <w:r w:rsidR="003C4314">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3C4314">
        <w:rPr>
          <w:rFonts w:eastAsiaTheme="minorHAnsi" w:cs="Times New Roman"/>
          <w:noProof/>
          <w:szCs w:val="24"/>
        </w:rPr>
        <w:t>(</w:t>
      </w:r>
      <w:hyperlink w:anchor="_ENREF_56" w:tooltip="Watkins, 2019 #52" w:history="1">
        <w:r w:rsidR="00CD7A8B">
          <w:rPr>
            <w:rFonts w:eastAsiaTheme="minorHAnsi" w:cs="Times New Roman"/>
            <w:noProof/>
            <w:szCs w:val="24"/>
          </w:rPr>
          <w:t>Watkins et al., 2019</w:t>
        </w:r>
      </w:hyperlink>
      <w:r w:rsidR="003C4314">
        <w:rPr>
          <w:rFonts w:eastAsiaTheme="minorHAnsi" w:cs="Times New Roman"/>
          <w:noProof/>
          <w:szCs w:val="24"/>
        </w:rPr>
        <w:t>)</w:t>
      </w:r>
      <w:r w:rsidR="000846B9" w:rsidRPr="00C772B9">
        <w:rPr>
          <w:rFonts w:eastAsiaTheme="minorHAnsi" w:cs="Times New Roman"/>
          <w:szCs w:val="24"/>
        </w:rPr>
        <w:fldChar w:fldCharType="end"/>
      </w:r>
      <w:r w:rsidR="003B6892">
        <w:rPr>
          <w:rFonts w:eastAsiaTheme="minorHAnsi" w:cs="Times New Roman"/>
          <w:szCs w:val="24"/>
        </w:rPr>
        <w:t>.</w:t>
      </w:r>
      <w:r w:rsidR="00E335C8" w:rsidRPr="00C772B9">
        <w:rPr>
          <w:rFonts w:eastAsiaTheme="minorHAnsi" w:cs="Times New Roman"/>
          <w:szCs w:val="24"/>
        </w:rPr>
        <w:t xml:space="preserve"> </w:t>
      </w:r>
    </w:p>
    <w:p w14:paraId="5A41C58D" w14:textId="3E13E0BA" w:rsidR="0029692E" w:rsidRPr="00C772B9" w:rsidRDefault="00347C0A" w:rsidP="00006741">
      <w:pPr>
        <w:spacing w:before="0" w:after="0"/>
        <w:ind w:firstLine="567"/>
        <w:jc w:val="both"/>
        <w:rPr>
          <w:rFonts w:cs="Times New Roman"/>
          <w:color w:val="000000" w:themeColor="text1"/>
          <w:szCs w:val="24"/>
        </w:rPr>
      </w:pPr>
      <w:r w:rsidRPr="00C772B9">
        <w:rPr>
          <w:rFonts w:eastAsiaTheme="minorHAnsi" w:cs="Times New Roman"/>
          <w:color w:val="000000" w:themeColor="text1"/>
          <w:szCs w:val="24"/>
        </w:rPr>
        <w:t xml:space="preserve">Children with OFCs from </w:t>
      </w:r>
      <w:r w:rsidR="00563E15" w:rsidRPr="00C772B9">
        <w:rPr>
          <w:rFonts w:eastAsiaTheme="minorHAnsi" w:cs="Times New Roman"/>
          <w:color w:val="000000" w:themeColor="text1"/>
          <w:szCs w:val="24"/>
        </w:rPr>
        <w:t xml:space="preserve">six </w:t>
      </w:r>
      <w:r w:rsidRPr="00C772B9">
        <w:rPr>
          <w:rFonts w:eastAsiaTheme="minorHAnsi" w:cs="Times New Roman"/>
          <w:color w:val="000000" w:themeColor="text1"/>
          <w:szCs w:val="24"/>
        </w:rPr>
        <w:t>studies included in the meta-analysis (n=</w:t>
      </w:r>
      <w:r w:rsidR="00BE3064" w:rsidRPr="00C772B9">
        <w:rPr>
          <w:rFonts w:eastAsiaTheme="minorHAnsi" w:cs="Times New Roman"/>
          <w:color w:val="000000" w:themeColor="text1"/>
          <w:szCs w:val="24"/>
        </w:rPr>
        <w:t>7</w:t>
      </w:r>
      <w:r w:rsidR="00123F26" w:rsidRPr="00C772B9">
        <w:rPr>
          <w:rFonts w:eastAsiaTheme="minorHAnsi" w:cs="Times New Roman"/>
          <w:color w:val="000000" w:themeColor="text1"/>
          <w:szCs w:val="24"/>
        </w:rPr>
        <w:t>,</w:t>
      </w:r>
      <w:r w:rsidR="00BE3064" w:rsidRPr="00C772B9">
        <w:rPr>
          <w:rFonts w:eastAsiaTheme="minorHAnsi" w:cs="Times New Roman"/>
          <w:color w:val="000000" w:themeColor="text1"/>
          <w:szCs w:val="24"/>
        </w:rPr>
        <w:t>145</w:t>
      </w:r>
      <w:r w:rsidRPr="00C772B9">
        <w:rPr>
          <w:rFonts w:eastAsiaTheme="minorHAnsi" w:cs="Times New Roman"/>
          <w:color w:val="000000" w:themeColor="text1"/>
          <w:szCs w:val="24"/>
        </w:rPr>
        <w:t>)</w:t>
      </w:r>
      <w:r w:rsidR="00CF54D9">
        <w:rPr>
          <w:rFonts w:eastAsiaTheme="minorHAnsi" w:cs="Times New Roman"/>
          <w:color w:val="000000" w:themeColor="text1"/>
          <w:szCs w:val="24"/>
        </w:rPr>
        <w:t xml:space="preserve"> </w:t>
      </w:r>
      <w:r w:rsidR="00023532" w:rsidRPr="00C772B9">
        <w:rPr>
          <w:rFonts w:eastAsiaTheme="minorHAnsi" w:cs="Times New Roman"/>
          <w:color w:val="000000" w:themeColor="text1"/>
          <w:szCs w:val="24"/>
        </w:rPr>
        <w:fldChar w:fldCharType="begin">
          <w:fldData xml:space="preserve">PEVuZE5vdGU+PENpdGU+PEF1dGhvcj5Db2xsZXR0PC9BdXRob3I+PFllYXI+MjAxMDwvWWVhcj48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</w:fldData>
        </w:fldChar>
      </w:r>
      <w:r w:rsidR="003C4314">
        <w:rPr>
          <w:rFonts w:eastAsiaTheme="minorHAnsi" w:cs="Times New Roman"/>
          <w:color w:val="000000" w:themeColor="text1"/>
          <w:szCs w:val="24"/>
        </w:rPr>
        <w:instrText xml:space="preserve"> ADDIN EN.CITE </w:instrText>
      </w:r>
      <w:r w:rsidR="003C4314">
        <w:rPr>
          <w:rFonts w:eastAsiaTheme="minorHAnsi" w:cs="Times New Roman"/>
          <w:color w:val="000000" w:themeColor="text1"/>
          <w:szCs w:val="24"/>
        </w:rPr>
        <w:fldChar w:fldCharType="begin">
          <w:fldData xml:space="preserve">PEVuZE5vdGU+PENpdGU+PEF1dGhvcj5Db2xsZXR0PC9BdXRob3I+PFllYXI+MjAxMDwvWWVhcj48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</w:fldData>
        </w:fldChar>
      </w:r>
      <w:r w:rsidR="003C4314">
        <w:rPr>
          <w:rFonts w:eastAsiaTheme="minorHAnsi" w:cs="Times New Roman"/>
          <w:color w:val="000000" w:themeColor="text1"/>
          <w:szCs w:val="24"/>
        </w:rPr>
        <w:instrText xml:space="preserve"> ADDIN EN.CITE.DATA </w:instrText>
      </w:r>
      <w:r w:rsidR="003C4314">
        <w:rPr>
          <w:rFonts w:eastAsiaTheme="minorHAnsi" w:cs="Times New Roman"/>
          <w:color w:val="000000" w:themeColor="text1"/>
          <w:szCs w:val="24"/>
        </w:rPr>
      </w:r>
      <w:r w:rsidR="003C4314">
        <w:rPr>
          <w:rFonts w:eastAsiaTheme="minorHAnsi" w:cs="Times New Roman"/>
          <w:color w:val="000000" w:themeColor="text1"/>
          <w:szCs w:val="24"/>
        </w:rPr>
        <w:fldChar w:fldCharType="end"/>
      </w:r>
      <w:r w:rsidR="00023532" w:rsidRPr="00C772B9">
        <w:rPr>
          <w:rFonts w:eastAsiaTheme="minorHAnsi" w:cs="Times New Roman"/>
          <w:color w:val="000000" w:themeColor="text1"/>
          <w:szCs w:val="24"/>
        </w:rPr>
      </w:r>
      <w:r w:rsidR="00023532" w:rsidRPr="00C772B9">
        <w:rPr>
          <w:rFonts w:eastAsiaTheme="minorHAnsi" w:cs="Times New Roman"/>
          <w:color w:val="000000" w:themeColor="text1"/>
          <w:szCs w:val="24"/>
        </w:rPr>
        <w:fldChar w:fldCharType="separate"/>
      </w:r>
      <w:r w:rsidR="003C4314">
        <w:rPr>
          <w:rFonts w:eastAsiaTheme="minorHAnsi" w:cs="Times New Roman"/>
          <w:noProof/>
          <w:color w:val="000000" w:themeColor="text1"/>
          <w:szCs w:val="24"/>
        </w:rPr>
        <w:t>(</w:t>
      </w:r>
      <w:hyperlink w:anchor="_ENREF_11" w:tooltip="Collett, 2010 #142" w:history="1">
        <w:r w:rsidR="00CD7A8B">
          <w:rPr>
            <w:rFonts w:eastAsiaTheme="minorHAnsi" w:cs="Times New Roman"/>
            <w:noProof/>
            <w:color w:val="000000" w:themeColor="text1"/>
            <w:szCs w:val="24"/>
          </w:rPr>
          <w:t>Collett et al., 2010</w:t>
        </w:r>
      </w:hyperlink>
      <w:r w:rsidR="003C4314">
        <w:rPr>
          <w:rFonts w:eastAsiaTheme="minorHAnsi" w:cs="Times New Roman"/>
          <w:noProof/>
          <w:color w:val="000000" w:themeColor="text1"/>
          <w:szCs w:val="24"/>
        </w:rPr>
        <w:t xml:space="preserve">; </w:t>
      </w:r>
      <w:hyperlink w:anchor="_ENREF_18" w:tooltip="Fitzsimons, 2021 #159" w:history="1">
        <w:r w:rsidR="00CD7A8B">
          <w:rPr>
            <w:rFonts w:eastAsiaTheme="minorHAnsi" w:cs="Times New Roman"/>
            <w:noProof/>
            <w:color w:val="000000" w:themeColor="text1"/>
            <w:szCs w:val="24"/>
          </w:rPr>
          <w:t>Fitzsimons et al., 2021</w:t>
        </w:r>
      </w:hyperlink>
      <w:r w:rsidR="003C4314">
        <w:rPr>
          <w:rFonts w:eastAsiaTheme="minorHAnsi" w:cs="Times New Roman"/>
          <w:noProof/>
          <w:color w:val="000000" w:themeColor="text1"/>
          <w:szCs w:val="24"/>
        </w:rPr>
        <w:t xml:space="preserve">; </w:t>
      </w:r>
      <w:hyperlink w:anchor="_ENREF_27" w:tooltip="Hentges, 2011 #144" w:history="1">
        <w:r w:rsidR="00CD7A8B">
          <w:rPr>
            <w:rFonts w:eastAsiaTheme="minorHAnsi" w:cs="Times New Roman"/>
            <w:noProof/>
            <w:color w:val="000000" w:themeColor="text1"/>
            <w:szCs w:val="24"/>
          </w:rPr>
          <w:t>Hentges et al., 2011</w:t>
        </w:r>
      </w:hyperlink>
      <w:r w:rsidR="003C4314">
        <w:rPr>
          <w:rFonts w:eastAsiaTheme="minorHAnsi" w:cs="Times New Roman"/>
          <w:noProof/>
          <w:color w:val="000000" w:themeColor="text1"/>
          <w:szCs w:val="24"/>
        </w:rPr>
        <w:t xml:space="preserve">; </w:t>
      </w:r>
      <w:hyperlink w:anchor="_ENREF_57" w:tooltip="Watkins, 2018 #164" w:history="1">
        <w:r w:rsidR="00CD7A8B">
          <w:rPr>
            <w:rFonts w:eastAsiaTheme="minorHAnsi" w:cs="Times New Roman"/>
            <w:noProof/>
            <w:color w:val="000000" w:themeColor="text1"/>
            <w:szCs w:val="24"/>
          </w:rPr>
          <w:t>Watkins et al., 2018</w:t>
        </w:r>
      </w:hyperlink>
      <w:r w:rsidR="003C4314">
        <w:rPr>
          <w:rFonts w:eastAsiaTheme="minorHAnsi" w:cs="Times New Roman"/>
          <w:noProof/>
          <w:color w:val="000000" w:themeColor="text1"/>
          <w:szCs w:val="24"/>
        </w:rPr>
        <w:t xml:space="preserve">; </w:t>
      </w:r>
      <w:hyperlink w:anchor="_ENREF_58" w:tooltip="Wehby, 2014 #54" w:history="1">
        <w:r w:rsidR="00CD7A8B">
          <w:rPr>
            <w:rFonts w:eastAsiaTheme="minorHAnsi" w:cs="Times New Roman"/>
            <w:noProof/>
            <w:color w:val="000000" w:themeColor="text1"/>
            <w:szCs w:val="24"/>
          </w:rPr>
          <w:t>Wehby et al., 2014</w:t>
        </w:r>
      </w:hyperlink>
      <w:r w:rsidR="003C4314">
        <w:rPr>
          <w:rFonts w:eastAsiaTheme="minorHAnsi" w:cs="Times New Roman"/>
          <w:noProof/>
          <w:color w:val="000000" w:themeColor="text1"/>
          <w:szCs w:val="24"/>
        </w:rPr>
        <w:t xml:space="preserve">; </w:t>
      </w:r>
      <w:hyperlink w:anchor="_ENREF_66" w:tooltip="Yazdy, 2008 #59" w:history="1">
        <w:r w:rsidR="00CD7A8B">
          <w:rPr>
            <w:rFonts w:eastAsiaTheme="minorHAnsi" w:cs="Times New Roman"/>
            <w:noProof/>
            <w:color w:val="000000" w:themeColor="text1"/>
            <w:szCs w:val="24"/>
          </w:rPr>
          <w:t>Yazdy et al., 2008</w:t>
        </w:r>
      </w:hyperlink>
      <w:r w:rsidR="003C4314">
        <w:rPr>
          <w:rFonts w:eastAsiaTheme="minorHAnsi" w:cs="Times New Roman"/>
          <w:noProof/>
          <w:color w:val="000000" w:themeColor="text1"/>
          <w:szCs w:val="24"/>
        </w:rPr>
        <w:t>)</w:t>
      </w:r>
      <w:r w:rsidR="00023532" w:rsidRPr="00C772B9">
        <w:rPr>
          <w:rFonts w:eastAsiaTheme="minorHAnsi" w:cs="Times New Roman"/>
          <w:color w:val="000000" w:themeColor="text1"/>
          <w:szCs w:val="24"/>
        </w:rPr>
        <w:fldChar w:fldCharType="end"/>
      </w:r>
      <w:r w:rsidR="0029692E" w:rsidRPr="00C772B9">
        <w:rPr>
          <w:rFonts w:eastAsiaTheme="minorHAnsi" w:cs="Times New Roman"/>
          <w:color w:val="FF0000"/>
          <w:szCs w:val="24"/>
        </w:rPr>
        <w:t xml:space="preserve"> </w:t>
      </w:r>
      <w:r w:rsidRPr="00C772B9">
        <w:rPr>
          <w:rFonts w:eastAsiaTheme="minorHAnsi" w:cs="Times New Roman"/>
          <w:color w:val="000000" w:themeColor="text1"/>
          <w:szCs w:val="24"/>
        </w:rPr>
        <w:t xml:space="preserve">had significantly higher SEN rates than controls </w:t>
      </w:r>
      <w:r w:rsidR="0029692E" w:rsidRPr="00C772B9">
        <w:rPr>
          <w:rFonts w:eastAsiaTheme="minorHAnsi" w:cs="Times New Roman"/>
          <w:color w:val="000000" w:themeColor="text1"/>
          <w:szCs w:val="24"/>
        </w:rPr>
        <w:t>(OR</w:t>
      </w:r>
      <w:r w:rsidR="00D66364" w:rsidRPr="00C772B9">
        <w:rPr>
          <w:rFonts w:eastAsiaTheme="minorHAnsi" w:cs="Times New Roman"/>
          <w:color w:val="000000" w:themeColor="text1"/>
          <w:szCs w:val="24"/>
        </w:rPr>
        <w:t xml:space="preserve"> </w:t>
      </w:r>
      <w:r w:rsidR="0029692E" w:rsidRPr="00C772B9">
        <w:rPr>
          <w:rFonts w:eastAsiaTheme="minorHAnsi" w:cs="Times New Roman"/>
          <w:color w:val="000000" w:themeColor="text1"/>
          <w:szCs w:val="24"/>
        </w:rPr>
        <w:t>2.</w:t>
      </w:r>
      <w:r w:rsidR="00BE3064" w:rsidRPr="00C772B9">
        <w:rPr>
          <w:rFonts w:eastAsiaTheme="minorHAnsi" w:cs="Times New Roman"/>
          <w:color w:val="000000" w:themeColor="text1"/>
          <w:szCs w:val="24"/>
        </w:rPr>
        <w:t>74</w:t>
      </w:r>
      <w:r w:rsidR="0029692E" w:rsidRPr="00C772B9">
        <w:rPr>
          <w:rFonts w:eastAsiaTheme="minorHAnsi" w:cs="Times New Roman"/>
          <w:color w:val="000000" w:themeColor="text1"/>
          <w:szCs w:val="24"/>
        </w:rPr>
        <w:t>, 95% CI 2.0</w:t>
      </w:r>
      <w:r w:rsidR="00BE3064" w:rsidRPr="00C772B9">
        <w:rPr>
          <w:rFonts w:eastAsiaTheme="minorHAnsi" w:cs="Times New Roman"/>
          <w:color w:val="000000" w:themeColor="text1"/>
          <w:szCs w:val="24"/>
        </w:rPr>
        <w:t>6</w:t>
      </w:r>
      <w:r w:rsidR="00D66364" w:rsidRPr="00C772B9">
        <w:rPr>
          <w:rFonts w:eastAsiaTheme="minorHAnsi" w:cs="Times New Roman"/>
          <w:color w:val="000000" w:themeColor="text1"/>
          <w:szCs w:val="24"/>
        </w:rPr>
        <w:t xml:space="preserve">, </w:t>
      </w:r>
      <w:r w:rsidR="00BE3064" w:rsidRPr="00C772B9">
        <w:rPr>
          <w:rFonts w:eastAsiaTheme="minorHAnsi" w:cs="Times New Roman"/>
          <w:color w:val="000000" w:themeColor="text1"/>
          <w:szCs w:val="24"/>
        </w:rPr>
        <w:t>3.65</w:t>
      </w:r>
      <w:r w:rsidR="0029692E" w:rsidRPr="00C772B9">
        <w:rPr>
          <w:rFonts w:eastAsiaTheme="minorHAnsi" w:cs="Times New Roman"/>
          <w:color w:val="000000" w:themeColor="text1"/>
          <w:szCs w:val="24"/>
        </w:rPr>
        <w:t>)</w:t>
      </w:r>
      <w:r w:rsidR="00E32927" w:rsidRPr="00C772B9">
        <w:rPr>
          <w:rFonts w:eastAsiaTheme="minorHAnsi" w:cs="Times New Roman"/>
          <w:color w:val="000000" w:themeColor="text1"/>
          <w:szCs w:val="24"/>
        </w:rPr>
        <w:t xml:space="preserve"> (Fig</w:t>
      </w:r>
      <w:r w:rsidR="008B643F" w:rsidRPr="00C772B9">
        <w:rPr>
          <w:rFonts w:eastAsiaTheme="minorHAnsi" w:cs="Times New Roman"/>
          <w:color w:val="000000" w:themeColor="text1"/>
          <w:szCs w:val="24"/>
        </w:rPr>
        <w:t>ure</w:t>
      </w:r>
      <w:r w:rsidR="00E32927" w:rsidRPr="00C772B9">
        <w:rPr>
          <w:rFonts w:eastAsiaTheme="minorHAnsi" w:cs="Times New Roman"/>
          <w:color w:val="000000" w:themeColor="text1"/>
          <w:szCs w:val="24"/>
        </w:rPr>
        <w:t xml:space="preserve"> </w:t>
      </w:r>
      <w:r w:rsidR="0058220D">
        <w:rPr>
          <w:rFonts w:eastAsiaTheme="minorHAnsi" w:cs="Times New Roman"/>
          <w:color w:val="000000" w:themeColor="text1"/>
          <w:szCs w:val="24"/>
        </w:rPr>
        <w:t>6</w:t>
      </w:r>
      <w:r w:rsidR="00E32927" w:rsidRPr="00C772B9">
        <w:rPr>
          <w:rFonts w:eastAsiaTheme="minorHAnsi" w:cs="Times New Roman"/>
          <w:color w:val="000000" w:themeColor="text1"/>
          <w:szCs w:val="24"/>
        </w:rPr>
        <w:t>)</w:t>
      </w:r>
      <w:r w:rsidR="0029692E" w:rsidRPr="00C772B9">
        <w:rPr>
          <w:rFonts w:eastAsiaTheme="minorHAnsi" w:cs="Times New Roman"/>
          <w:color w:val="000000" w:themeColor="text1"/>
          <w:szCs w:val="24"/>
        </w:rPr>
        <w:t>. Odds of SEN were significant</w:t>
      </w:r>
      <w:r w:rsidRPr="00C772B9">
        <w:rPr>
          <w:rFonts w:eastAsiaTheme="minorHAnsi" w:cs="Times New Roman"/>
          <w:color w:val="000000" w:themeColor="text1"/>
          <w:szCs w:val="24"/>
        </w:rPr>
        <w:t>ly</w:t>
      </w:r>
      <w:r w:rsidR="0029692E" w:rsidRPr="00C772B9">
        <w:rPr>
          <w:rFonts w:eastAsiaTheme="minorHAnsi" w:cs="Times New Roman"/>
          <w:color w:val="000000" w:themeColor="text1"/>
          <w:szCs w:val="24"/>
        </w:rPr>
        <w:t xml:space="preserve"> </w:t>
      </w:r>
      <w:r w:rsidRPr="00C772B9">
        <w:rPr>
          <w:rFonts w:eastAsiaTheme="minorHAnsi" w:cs="Times New Roman"/>
          <w:color w:val="000000" w:themeColor="text1"/>
          <w:szCs w:val="24"/>
        </w:rPr>
        <w:t>higher for</w:t>
      </w:r>
      <w:r w:rsidR="0029692E" w:rsidRPr="00C772B9">
        <w:rPr>
          <w:rFonts w:eastAsiaTheme="minorHAnsi" w:cs="Times New Roman"/>
          <w:color w:val="000000" w:themeColor="text1"/>
          <w:szCs w:val="24"/>
        </w:rPr>
        <w:t xml:space="preserve"> </w:t>
      </w:r>
      <w:r w:rsidR="00BE3064" w:rsidRPr="00C772B9">
        <w:rPr>
          <w:rFonts w:eastAsiaTheme="minorHAnsi" w:cs="Times New Roman"/>
          <w:color w:val="000000" w:themeColor="text1"/>
          <w:szCs w:val="24"/>
        </w:rPr>
        <w:t xml:space="preserve">all </w:t>
      </w:r>
      <w:r w:rsidRPr="00C772B9">
        <w:rPr>
          <w:rFonts w:eastAsiaTheme="minorHAnsi" w:cs="Times New Roman"/>
          <w:color w:val="000000" w:themeColor="text1"/>
          <w:szCs w:val="24"/>
        </w:rPr>
        <w:t>OFCs</w:t>
      </w:r>
      <w:r w:rsidR="0029692E" w:rsidRPr="00C772B9">
        <w:rPr>
          <w:rFonts w:eastAsiaTheme="minorHAnsi" w:cs="Times New Roman"/>
          <w:color w:val="000000" w:themeColor="text1"/>
          <w:szCs w:val="24"/>
        </w:rPr>
        <w:t xml:space="preserve"> </w:t>
      </w:r>
      <w:r w:rsidR="00BE3064" w:rsidRPr="00C772B9">
        <w:rPr>
          <w:rFonts w:eastAsiaTheme="minorHAnsi" w:cs="Times New Roman"/>
          <w:color w:val="000000" w:themeColor="text1"/>
          <w:szCs w:val="24"/>
        </w:rPr>
        <w:t>types</w:t>
      </w:r>
      <w:r w:rsidR="002C1A8E" w:rsidRPr="00C772B9">
        <w:rPr>
          <w:rFonts w:eastAsiaTheme="minorHAnsi" w:cs="Times New Roman"/>
          <w:color w:val="000000" w:themeColor="text1"/>
          <w:szCs w:val="24"/>
        </w:rPr>
        <w:t>;</w:t>
      </w:r>
      <w:r w:rsidR="0029692E" w:rsidRPr="00C772B9">
        <w:rPr>
          <w:rFonts w:eastAsiaTheme="minorHAnsi" w:cs="Times New Roman"/>
          <w:color w:val="000000" w:themeColor="text1"/>
          <w:szCs w:val="24"/>
        </w:rPr>
        <w:t xml:space="preserve"> </w:t>
      </w:r>
      <w:r w:rsidR="00D66364" w:rsidRPr="00C772B9">
        <w:rPr>
          <w:rFonts w:eastAsiaTheme="minorHAnsi" w:cs="Times New Roman"/>
          <w:color w:val="000000" w:themeColor="text1"/>
          <w:szCs w:val="24"/>
        </w:rPr>
        <w:t>cleft lip</w:t>
      </w:r>
      <w:r w:rsidR="00BE3064" w:rsidRPr="00C772B9">
        <w:rPr>
          <w:rFonts w:eastAsiaTheme="minorHAnsi" w:cs="Times New Roman"/>
          <w:color w:val="000000" w:themeColor="text1"/>
          <w:szCs w:val="24"/>
        </w:rPr>
        <w:t xml:space="preserve">: </w:t>
      </w:r>
      <w:r w:rsidR="00BE3064" w:rsidRPr="00C772B9">
        <w:rPr>
          <w:rFonts w:cs="Times New Roman"/>
          <w:szCs w:val="24"/>
        </w:rPr>
        <w:t>1.38 (95% CI 1.20</w:t>
      </w:r>
      <w:r w:rsidR="00D66364" w:rsidRPr="00C772B9">
        <w:rPr>
          <w:rFonts w:cs="Times New Roman"/>
          <w:szCs w:val="24"/>
        </w:rPr>
        <w:t xml:space="preserve">, </w:t>
      </w:r>
      <w:r w:rsidR="00BE3064" w:rsidRPr="00C772B9">
        <w:rPr>
          <w:rFonts w:cs="Times New Roman"/>
          <w:szCs w:val="24"/>
        </w:rPr>
        <w:t>1.57</w:t>
      </w:r>
      <w:r w:rsidR="00C8738E" w:rsidRPr="00C772B9">
        <w:rPr>
          <w:rFonts w:cs="Times New Roman"/>
          <w:szCs w:val="24"/>
        </w:rPr>
        <w:t>;</w:t>
      </w:r>
      <w:r w:rsidR="00BE3064" w:rsidRPr="00C772B9">
        <w:rPr>
          <w:rFonts w:cs="Times New Roman"/>
          <w:szCs w:val="24"/>
        </w:rPr>
        <w:t xml:space="preserve"> </w:t>
      </w:r>
      <w:r w:rsidR="00BE3064" w:rsidRPr="00C772B9">
        <w:rPr>
          <w:rFonts w:eastAsiaTheme="minorHAnsi" w:cs="Times New Roman"/>
          <w:color w:val="000000" w:themeColor="text1"/>
          <w:szCs w:val="24"/>
        </w:rPr>
        <w:t>I</w:t>
      </w:r>
      <w:r w:rsidR="00BE3064" w:rsidRPr="00C772B9">
        <w:rPr>
          <w:rFonts w:eastAsiaTheme="minorHAnsi" w:cs="Times New Roman"/>
          <w:color w:val="000000" w:themeColor="text1"/>
          <w:szCs w:val="24"/>
          <w:vertAlign w:val="superscript"/>
        </w:rPr>
        <w:t>2</w:t>
      </w:r>
      <w:r w:rsidR="00BE3064" w:rsidRPr="00C772B9">
        <w:rPr>
          <w:rFonts w:eastAsiaTheme="minorHAnsi" w:cs="Times New Roman"/>
          <w:color w:val="000000" w:themeColor="text1"/>
          <w:szCs w:val="24"/>
        </w:rPr>
        <w:t>=0.00%</w:t>
      </w:r>
      <w:r w:rsidR="00BE3064" w:rsidRPr="00C772B9">
        <w:rPr>
          <w:rFonts w:cs="Times New Roman"/>
          <w:szCs w:val="24"/>
        </w:rPr>
        <w:t xml:space="preserve">), </w:t>
      </w:r>
      <w:r w:rsidR="00D66364" w:rsidRPr="00C772B9">
        <w:rPr>
          <w:rFonts w:eastAsiaTheme="minorHAnsi" w:cs="Times New Roman"/>
          <w:color w:val="000000" w:themeColor="text1"/>
          <w:szCs w:val="24"/>
        </w:rPr>
        <w:t>cleft palate</w:t>
      </w:r>
      <w:r w:rsidR="0029692E" w:rsidRPr="00C772B9">
        <w:rPr>
          <w:rFonts w:eastAsiaTheme="minorHAnsi" w:cs="Times New Roman"/>
          <w:color w:val="000000" w:themeColor="text1"/>
          <w:szCs w:val="24"/>
        </w:rPr>
        <w:t>: OR</w:t>
      </w:r>
      <w:r w:rsidR="00D66364" w:rsidRPr="00C772B9">
        <w:rPr>
          <w:rFonts w:eastAsiaTheme="minorHAnsi" w:cs="Times New Roman"/>
          <w:color w:val="000000" w:themeColor="text1"/>
          <w:szCs w:val="24"/>
        </w:rPr>
        <w:t xml:space="preserve"> </w:t>
      </w:r>
      <w:r w:rsidR="00BE3064" w:rsidRPr="00C772B9">
        <w:rPr>
          <w:rFonts w:cs="Times New Roman"/>
          <w:szCs w:val="24"/>
        </w:rPr>
        <w:t>3.07 (95% CI</w:t>
      </w:r>
      <w:r w:rsidR="00D66364" w:rsidRPr="00C772B9">
        <w:rPr>
          <w:rFonts w:cs="Times New Roman"/>
          <w:szCs w:val="24"/>
        </w:rPr>
        <w:t xml:space="preserve"> </w:t>
      </w:r>
      <w:r w:rsidR="00BE3064" w:rsidRPr="00C772B9">
        <w:rPr>
          <w:rFonts w:cs="Times New Roman"/>
          <w:szCs w:val="24"/>
        </w:rPr>
        <w:t>2.65</w:t>
      </w:r>
      <w:r w:rsidR="00D66364" w:rsidRPr="00C772B9">
        <w:rPr>
          <w:rFonts w:cs="Times New Roman"/>
          <w:szCs w:val="24"/>
        </w:rPr>
        <w:t xml:space="preserve">, </w:t>
      </w:r>
      <w:r w:rsidR="00BE3064" w:rsidRPr="00C772B9">
        <w:rPr>
          <w:rFonts w:cs="Times New Roman"/>
          <w:szCs w:val="24"/>
        </w:rPr>
        <w:t>3.56</w:t>
      </w:r>
      <w:r w:rsidR="00D66364" w:rsidRPr="00C772B9">
        <w:rPr>
          <w:rFonts w:cs="Times New Roman"/>
          <w:szCs w:val="24"/>
        </w:rPr>
        <w:t>;</w:t>
      </w:r>
      <w:r w:rsidR="00BE3064" w:rsidRPr="00C772B9">
        <w:rPr>
          <w:rFonts w:cs="Times New Roman"/>
          <w:szCs w:val="24"/>
        </w:rPr>
        <w:t xml:space="preserve"> </w:t>
      </w:r>
      <w:r w:rsidR="00BE3064" w:rsidRPr="00C772B9">
        <w:rPr>
          <w:rFonts w:eastAsiaTheme="minorHAnsi" w:cs="Times New Roman"/>
          <w:color w:val="000000" w:themeColor="text1"/>
          <w:szCs w:val="24"/>
        </w:rPr>
        <w:t>I</w:t>
      </w:r>
      <w:r w:rsidR="00BE3064" w:rsidRPr="00C772B9">
        <w:rPr>
          <w:rFonts w:eastAsiaTheme="minorHAnsi" w:cs="Times New Roman"/>
          <w:color w:val="000000" w:themeColor="text1"/>
          <w:szCs w:val="24"/>
          <w:vertAlign w:val="superscript"/>
        </w:rPr>
        <w:t>2</w:t>
      </w:r>
      <w:r w:rsidR="00BE3064" w:rsidRPr="00C772B9">
        <w:rPr>
          <w:rFonts w:eastAsiaTheme="minorHAnsi" w:cs="Times New Roman"/>
          <w:color w:val="000000" w:themeColor="text1"/>
          <w:szCs w:val="24"/>
        </w:rPr>
        <w:t>=23.58%)</w:t>
      </w:r>
      <w:r w:rsidR="0029692E" w:rsidRPr="00C772B9">
        <w:rPr>
          <w:rFonts w:eastAsiaTheme="minorHAnsi" w:cs="Times New Roman"/>
          <w:color w:val="000000" w:themeColor="text1"/>
          <w:szCs w:val="24"/>
        </w:rPr>
        <w:t xml:space="preserve">, CLP: </w:t>
      </w:r>
      <w:r w:rsidR="00D33D9B" w:rsidRPr="00C772B9">
        <w:rPr>
          <w:rFonts w:eastAsiaTheme="minorHAnsi" w:cs="Times New Roman"/>
          <w:color w:val="000000" w:themeColor="text1"/>
          <w:szCs w:val="24"/>
        </w:rPr>
        <w:t xml:space="preserve">OR </w:t>
      </w:r>
      <w:r w:rsidR="00BE3064" w:rsidRPr="00C772B9">
        <w:rPr>
          <w:rFonts w:eastAsiaTheme="minorHAnsi" w:cs="Times New Roman"/>
          <w:color w:val="000000" w:themeColor="text1"/>
          <w:szCs w:val="24"/>
        </w:rPr>
        <w:t>3.96 (95% CI</w:t>
      </w:r>
      <w:r w:rsidR="00C8738E" w:rsidRPr="00C772B9">
        <w:rPr>
          <w:rFonts w:eastAsiaTheme="minorHAnsi" w:cs="Times New Roman"/>
          <w:color w:val="000000" w:themeColor="text1"/>
          <w:szCs w:val="24"/>
        </w:rPr>
        <w:t xml:space="preserve"> </w:t>
      </w:r>
      <w:r w:rsidR="00BE3064" w:rsidRPr="00C772B9">
        <w:rPr>
          <w:rFonts w:eastAsiaTheme="minorHAnsi" w:cs="Times New Roman"/>
          <w:color w:val="000000" w:themeColor="text1"/>
          <w:szCs w:val="24"/>
        </w:rPr>
        <w:t>3.31</w:t>
      </w:r>
      <w:r w:rsidR="00C8738E" w:rsidRPr="00C772B9">
        <w:rPr>
          <w:rFonts w:eastAsiaTheme="minorHAnsi" w:cs="Times New Roman"/>
          <w:color w:val="000000" w:themeColor="text1"/>
          <w:szCs w:val="24"/>
        </w:rPr>
        <w:t xml:space="preserve">, </w:t>
      </w:r>
      <w:r w:rsidR="00BE3064" w:rsidRPr="00C772B9">
        <w:rPr>
          <w:rFonts w:eastAsiaTheme="minorHAnsi" w:cs="Times New Roman"/>
          <w:color w:val="000000" w:themeColor="text1"/>
          <w:szCs w:val="24"/>
        </w:rPr>
        <w:t>4.72</w:t>
      </w:r>
      <w:r w:rsidR="00C8738E" w:rsidRPr="00C772B9">
        <w:rPr>
          <w:rFonts w:eastAsiaTheme="minorHAnsi" w:cs="Times New Roman"/>
          <w:color w:val="000000" w:themeColor="text1"/>
          <w:szCs w:val="24"/>
        </w:rPr>
        <w:t>;</w:t>
      </w:r>
      <w:r w:rsidR="00BE3064" w:rsidRPr="00C772B9">
        <w:rPr>
          <w:rFonts w:eastAsiaTheme="minorHAnsi" w:cs="Times New Roman"/>
          <w:color w:val="000000" w:themeColor="text1"/>
          <w:szCs w:val="24"/>
        </w:rPr>
        <w:t xml:space="preserve"> I</w:t>
      </w:r>
      <w:r w:rsidR="00BE3064" w:rsidRPr="00C772B9">
        <w:rPr>
          <w:rFonts w:eastAsiaTheme="minorHAnsi" w:cs="Times New Roman"/>
          <w:color w:val="000000" w:themeColor="text1"/>
          <w:szCs w:val="24"/>
          <w:vertAlign w:val="superscript"/>
        </w:rPr>
        <w:t>2</w:t>
      </w:r>
      <w:r w:rsidR="00BE3064" w:rsidRPr="00C772B9">
        <w:rPr>
          <w:rFonts w:eastAsiaTheme="minorHAnsi" w:cs="Times New Roman"/>
          <w:color w:val="000000" w:themeColor="text1"/>
          <w:szCs w:val="24"/>
        </w:rPr>
        <w:t>=45.33%</w:t>
      </w:r>
      <w:r w:rsidRPr="00C772B9">
        <w:rPr>
          <w:rFonts w:eastAsiaTheme="minorHAnsi" w:cs="Times New Roman"/>
          <w:color w:val="000000" w:themeColor="text1"/>
          <w:szCs w:val="24"/>
        </w:rPr>
        <w:t>)</w:t>
      </w:r>
      <w:r w:rsidR="00023532" w:rsidRPr="00C772B9">
        <w:rPr>
          <w:rFonts w:eastAsiaTheme="minorHAnsi" w:cs="Times New Roman"/>
          <w:color w:val="000000" w:themeColor="text1"/>
          <w:szCs w:val="24"/>
        </w:rPr>
        <w:t xml:space="preserve"> with relatively low heterogeneity between studies</w:t>
      </w:r>
      <w:r w:rsidR="0029692E" w:rsidRPr="00C772B9">
        <w:rPr>
          <w:rFonts w:eastAsiaTheme="minorHAnsi" w:cs="Times New Roman"/>
          <w:color w:val="000000" w:themeColor="text1"/>
          <w:szCs w:val="24"/>
        </w:rPr>
        <w:t>. The high heterogeneity of the overall effect size estimate (I</w:t>
      </w:r>
      <w:r w:rsidR="0029692E" w:rsidRPr="00C772B9">
        <w:rPr>
          <w:rFonts w:eastAsiaTheme="minorHAnsi" w:cs="Times New Roman"/>
          <w:color w:val="000000" w:themeColor="text1"/>
          <w:szCs w:val="24"/>
          <w:vertAlign w:val="superscript"/>
        </w:rPr>
        <w:t>2</w:t>
      </w:r>
      <w:r w:rsidR="0029692E" w:rsidRPr="00C772B9">
        <w:rPr>
          <w:rFonts w:eastAsiaTheme="minorHAnsi" w:cs="Times New Roman"/>
          <w:color w:val="000000" w:themeColor="text1"/>
          <w:szCs w:val="24"/>
        </w:rPr>
        <w:t>=9</w:t>
      </w:r>
      <w:r w:rsidR="00BE3064" w:rsidRPr="00C772B9">
        <w:rPr>
          <w:rFonts w:eastAsiaTheme="minorHAnsi" w:cs="Times New Roman"/>
          <w:color w:val="000000" w:themeColor="text1"/>
          <w:szCs w:val="24"/>
        </w:rPr>
        <w:t>5</w:t>
      </w:r>
      <w:r w:rsidR="0029692E" w:rsidRPr="00C772B9">
        <w:rPr>
          <w:rFonts w:eastAsiaTheme="minorHAnsi" w:cs="Times New Roman"/>
          <w:color w:val="000000" w:themeColor="text1"/>
          <w:szCs w:val="24"/>
        </w:rPr>
        <w:t>.</w:t>
      </w:r>
      <w:r w:rsidR="00BE3064" w:rsidRPr="00C772B9">
        <w:rPr>
          <w:rFonts w:eastAsiaTheme="minorHAnsi" w:cs="Times New Roman"/>
          <w:color w:val="000000" w:themeColor="text1"/>
          <w:szCs w:val="24"/>
        </w:rPr>
        <w:t>2</w:t>
      </w:r>
      <w:r w:rsidR="0029692E" w:rsidRPr="00C772B9">
        <w:rPr>
          <w:rFonts w:eastAsiaTheme="minorHAnsi" w:cs="Times New Roman"/>
          <w:color w:val="000000" w:themeColor="text1"/>
          <w:szCs w:val="24"/>
        </w:rPr>
        <w:t xml:space="preserve">3%) </w:t>
      </w:r>
      <w:r w:rsidRPr="00C772B9">
        <w:rPr>
          <w:rFonts w:eastAsiaTheme="minorHAnsi" w:cs="Times New Roman"/>
          <w:color w:val="000000" w:themeColor="text1"/>
          <w:szCs w:val="24"/>
        </w:rPr>
        <w:t>confirms the importance of distinguishing the risk between different OFC types.</w:t>
      </w:r>
      <w:r w:rsidR="0029692E" w:rsidRPr="00C772B9">
        <w:rPr>
          <w:rFonts w:eastAsiaTheme="minorHAnsi" w:cs="Times New Roman"/>
          <w:color w:val="000000" w:themeColor="text1"/>
          <w:szCs w:val="24"/>
        </w:rPr>
        <w:t xml:space="preserve"> These results were robust to the exclusion of individual studies and subgroups in sensitivity analysis, and there was no evidence of publication bias</w:t>
      </w:r>
      <w:r w:rsidRPr="00C772B9">
        <w:rPr>
          <w:rFonts w:eastAsiaTheme="minorHAnsi" w:cs="Times New Roman"/>
          <w:color w:val="000000" w:themeColor="text1"/>
          <w:szCs w:val="24"/>
        </w:rPr>
        <w:t xml:space="preserve"> (</w:t>
      </w:r>
      <w:r w:rsidR="00C8738E" w:rsidRPr="00C772B9">
        <w:rPr>
          <w:rFonts w:eastAsiaTheme="minorHAnsi" w:cs="Times New Roman"/>
          <w:color w:val="000000" w:themeColor="text1"/>
          <w:szCs w:val="24"/>
        </w:rPr>
        <w:t xml:space="preserve">Table </w:t>
      </w:r>
      <w:r w:rsidR="0058220D">
        <w:rPr>
          <w:rFonts w:eastAsiaTheme="minorHAnsi" w:cs="Times New Roman"/>
          <w:color w:val="000000" w:themeColor="text1"/>
          <w:szCs w:val="24"/>
        </w:rPr>
        <w:t>S7</w:t>
      </w:r>
      <w:r w:rsidR="00267D68">
        <w:rPr>
          <w:rFonts w:eastAsiaTheme="minorHAnsi" w:cs="Times New Roman"/>
          <w:color w:val="000000" w:themeColor="text1"/>
          <w:szCs w:val="24"/>
        </w:rPr>
        <w:t xml:space="preserve"> (2)</w:t>
      </w:r>
      <w:r w:rsidRPr="00C772B9">
        <w:rPr>
          <w:rFonts w:eastAsiaTheme="minorHAnsi" w:cs="Times New Roman"/>
          <w:color w:val="000000" w:themeColor="text1"/>
          <w:szCs w:val="24"/>
        </w:rPr>
        <w:t>)</w:t>
      </w:r>
      <w:r w:rsidR="0029692E" w:rsidRPr="00C772B9">
        <w:rPr>
          <w:rFonts w:eastAsiaTheme="minorHAnsi" w:cs="Times New Roman"/>
          <w:color w:val="000000" w:themeColor="text1"/>
          <w:szCs w:val="24"/>
        </w:rPr>
        <w:t xml:space="preserve">. </w:t>
      </w:r>
    </w:p>
    <w:p w14:paraId="3220B4B0" w14:textId="29CE28B3" w:rsidR="00172C5C" w:rsidRPr="00C772B9" w:rsidRDefault="003B22D0" w:rsidP="00006741">
      <w:pPr>
        <w:spacing w:before="0" w:after="0"/>
        <w:ind w:firstLine="567"/>
        <w:jc w:val="both"/>
        <w:rPr>
          <w:rFonts w:cs="Times New Roman"/>
        </w:rPr>
      </w:pPr>
      <w:r w:rsidRPr="00C772B9">
        <w:rPr>
          <w:rFonts w:eastAsia="FrutigerLTPro-LightCn" w:cs="Times New Roman"/>
          <w:szCs w:val="24"/>
        </w:rPr>
        <w:t>Studies using</w:t>
      </w:r>
      <w:r w:rsidR="00172C5C" w:rsidRPr="00C772B9">
        <w:rPr>
          <w:rFonts w:eastAsia="FrutigerLTPro-LightCn" w:cs="Times New Roman"/>
          <w:szCs w:val="24"/>
        </w:rPr>
        <w:t xml:space="preserve"> standardi</w:t>
      </w:r>
      <w:r w:rsidR="0028733C">
        <w:rPr>
          <w:rFonts w:eastAsia="FrutigerLTPro-LightCn" w:cs="Times New Roman"/>
          <w:szCs w:val="24"/>
        </w:rPr>
        <w:t>z</w:t>
      </w:r>
      <w:r w:rsidR="00172C5C" w:rsidRPr="00C772B9">
        <w:rPr>
          <w:rFonts w:eastAsia="FrutigerLTPro-LightCn" w:cs="Times New Roman"/>
          <w:szCs w:val="24"/>
        </w:rPr>
        <w:t>ed tests</w:t>
      </w:r>
      <w:r w:rsidRPr="00C772B9">
        <w:rPr>
          <w:rFonts w:eastAsia="FrutigerLTPro-LightCn" w:cs="Times New Roman"/>
          <w:szCs w:val="24"/>
        </w:rPr>
        <w:t xml:space="preserve"> of academic performance</w:t>
      </w:r>
      <w:r w:rsidR="0033343B" w:rsidRPr="00C772B9">
        <w:rPr>
          <w:rFonts w:eastAsia="FrutigerLTPro-LightCn" w:cs="Times New Roman"/>
          <w:szCs w:val="24"/>
        </w:rPr>
        <w:t xml:space="preserve"> in 7</w:t>
      </w:r>
      <w:r w:rsidR="00123F26" w:rsidRPr="00C772B9">
        <w:rPr>
          <w:rFonts w:eastAsia="FrutigerLTPro-LightCn" w:cs="Times New Roman"/>
          <w:szCs w:val="24"/>
        </w:rPr>
        <w:t>-</w:t>
      </w:r>
      <w:r w:rsidR="0033343B" w:rsidRPr="00C772B9">
        <w:rPr>
          <w:rFonts w:eastAsia="FrutigerLTPro-LightCn" w:cs="Times New Roman"/>
          <w:szCs w:val="24"/>
        </w:rPr>
        <w:t>year-old children with</w:t>
      </w:r>
      <w:r w:rsidRPr="00C772B9">
        <w:rPr>
          <w:rFonts w:eastAsia="FrutigerLTPro-LightCn" w:cs="Times New Roman"/>
          <w:szCs w:val="24"/>
        </w:rPr>
        <w:t xml:space="preserve"> </w:t>
      </w:r>
      <w:r w:rsidR="009C6F59" w:rsidRPr="00C772B9">
        <w:rPr>
          <w:rFonts w:eastAsia="FrutigerLTPro-LightCn" w:cs="Times New Roman"/>
          <w:szCs w:val="24"/>
        </w:rPr>
        <w:t>cleft lip with/without cleft palate</w:t>
      </w:r>
      <w:r w:rsidR="0033343B" w:rsidRPr="00C772B9">
        <w:rPr>
          <w:rFonts w:eastAsia="FrutigerLTPro-LightCn" w:cs="Times New Roman"/>
          <w:szCs w:val="24"/>
        </w:rPr>
        <w:t xml:space="preserve"> </w:t>
      </w:r>
      <w:r w:rsidR="003B599D" w:rsidRPr="00C772B9">
        <w:rPr>
          <w:rFonts w:eastAsia="FrutigerLTPro-LightCn" w:cs="Times New Roman"/>
          <w:szCs w:val="24"/>
        </w:rPr>
        <w:t>reported</w:t>
      </w:r>
      <w:r w:rsidRPr="00C772B9">
        <w:rPr>
          <w:rFonts w:eastAsia="FrutigerLTPro-LightCn" w:cs="Times New Roman"/>
          <w:szCs w:val="24"/>
        </w:rPr>
        <w:t xml:space="preserve"> </w:t>
      </w:r>
      <w:r w:rsidR="00B86006" w:rsidRPr="00C772B9">
        <w:rPr>
          <w:rFonts w:eastAsia="FrutigerLTPro-LightCn" w:cs="Times New Roman"/>
          <w:szCs w:val="24"/>
        </w:rPr>
        <w:t xml:space="preserve">significantly lower scores </w:t>
      </w:r>
      <w:r w:rsidR="0033343B" w:rsidRPr="00C772B9">
        <w:rPr>
          <w:rFonts w:eastAsia="FrutigerLTPro-LightCn" w:cs="Times New Roman"/>
          <w:szCs w:val="24"/>
        </w:rPr>
        <w:t xml:space="preserve">in </w:t>
      </w:r>
      <w:r w:rsidR="00B86006" w:rsidRPr="00C772B9">
        <w:rPr>
          <w:rFonts w:eastAsia="FrutigerLTPro-LightCn" w:cs="Times New Roman"/>
          <w:szCs w:val="24"/>
        </w:rPr>
        <w:t xml:space="preserve">spelling and mathematical reasoning </w:t>
      </w:r>
      <w:r w:rsidR="0033343B" w:rsidRPr="00C772B9">
        <w:rPr>
          <w:rFonts w:cs="Times New Roman"/>
        </w:rPr>
        <w:t xml:space="preserve">compared to </w:t>
      </w:r>
      <w:r w:rsidR="00B86006" w:rsidRPr="00C772B9">
        <w:rPr>
          <w:rFonts w:cs="Times New Roman"/>
        </w:rPr>
        <w:t>controls</w:t>
      </w:r>
      <w:r w:rsidR="00B22860" w:rsidRPr="00C772B9">
        <w:rPr>
          <w:rFonts w:cs="Times New Roman"/>
        </w:rPr>
        <w:t>,</w:t>
      </w:r>
      <w:r w:rsidR="003B599D" w:rsidRPr="00C772B9">
        <w:rPr>
          <w:rFonts w:cs="Times New Roman"/>
        </w:rPr>
        <w:t xml:space="preserve"> </w:t>
      </w:r>
      <w:r w:rsidR="0033343B" w:rsidRPr="00C772B9">
        <w:rPr>
          <w:rFonts w:cs="Times New Roman"/>
        </w:rPr>
        <w:t>but not in reading</w:t>
      </w:r>
      <w:r w:rsidR="00A140EA">
        <w:rPr>
          <w:rFonts w:cs="Times New Roman"/>
        </w:rPr>
        <w:t xml:space="preserve"> </w:t>
      </w:r>
      <w:r w:rsidR="000846B9" w:rsidRPr="00C772B9">
        <w:rPr>
          <w:rFonts w:eastAsia="FrutigerLTPro-LightCn" w:cs="Times New Roman"/>
          <w:szCs w:val="24"/>
        </w:rPr>
        <w:fldChar w:fldCharType="begin">
          <w:fldData xml:space="preserve">PEVuZE5vdGU+PENpdGU+PEF1dGhvcj5IZW50Z2VzPC9BdXRob3I+PFllYXI+MjAxMTwvWWVhcj48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EC4E70">
        <w:rPr>
          <w:rFonts w:eastAsia="FrutigerLTPro-LightCn" w:cs="Times New Roman"/>
          <w:szCs w:val="24"/>
        </w:rPr>
        <w:instrText xml:space="preserve"> ADDIN EN.CITE </w:instrText>
      </w:r>
      <w:r w:rsidR="00EC4E70">
        <w:rPr>
          <w:rFonts w:eastAsia="FrutigerLTPro-LightCn" w:cs="Times New Roman"/>
          <w:szCs w:val="24"/>
        </w:rPr>
        <w:fldChar w:fldCharType="begin">
          <w:fldData xml:space="preserve">PEVuZE5vdGU+PENpdGU+PEF1dGhvcj5IZW50Z2VzPC9BdXRob3I+PFllYXI+MjAxMTwvWWVhcj48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EC4E70">
        <w:rPr>
          <w:rFonts w:eastAsia="FrutigerLTPro-LightCn" w:cs="Times New Roman"/>
          <w:szCs w:val="24"/>
        </w:rPr>
        <w:instrText xml:space="preserve"> ADDIN EN.CITE.DATA </w:instrText>
      </w:r>
      <w:r w:rsidR="00EC4E70">
        <w:rPr>
          <w:rFonts w:eastAsia="FrutigerLTPro-LightCn" w:cs="Times New Roman"/>
          <w:szCs w:val="24"/>
        </w:rPr>
      </w:r>
      <w:r w:rsidR="00EC4E70">
        <w:rPr>
          <w:rFonts w:eastAsia="FrutigerLTPro-LightCn" w:cs="Times New Roman"/>
          <w:szCs w:val="24"/>
        </w:rPr>
        <w:fldChar w:fldCharType="end"/>
      </w:r>
      <w:r w:rsidR="000846B9" w:rsidRPr="00C772B9">
        <w:rPr>
          <w:rFonts w:eastAsia="FrutigerLTPro-LightCn" w:cs="Times New Roman"/>
          <w:szCs w:val="24"/>
        </w:rPr>
      </w:r>
      <w:r w:rsidR="000846B9" w:rsidRPr="00C772B9">
        <w:rPr>
          <w:rFonts w:eastAsia="FrutigerLTPro-LightCn" w:cs="Times New Roman"/>
          <w:szCs w:val="24"/>
        </w:rPr>
        <w:fldChar w:fldCharType="separate"/>
      </w:r>
      <w:r w:rsidR="00EC4E70">
        <w:rPr>
          <w:rFonts w:eastAsia="FrutigerLTPro-LightCn" w:cs="Times New Roman"/>
          <w:noProof/>
          <w:szCs w:val="24"/>
        </w:rPr>
        <w:t>(</w:t>
      </w:r>
      <w:hyperlink w:anchor="_ENREF_27" w:tooltip="Hentges, 2011 #144" w:history="1">
        <w:r w:rsidR="00CD7A8B">
          <w:rPr>
            <w:rFonts w:eastAsia="FrutigerLTPro-LightCn" w:cs="Times New Roman"/>
            <w:noProof/>
            <w:szCs w:val="24"/>
          </w:rPr>
          <w:t>Hentges et al., 2011</w:t>
        </w:r>
      </w:hyperlink>
      <w:r w:rsidR="00EC4E70">
        <w:rPr>
          <w:rFonts w:eastAsia="FrutigerLTPro-LightCn" w:cs="Times New Roman"/>
          <w:noProof/>
          <w:szCs w:val="24"/>
        </w:rPr>
        <w:t>)</w:t>
      </w:r>
      <w:r w:rsidR="000846B9" w:rsidRPr="00C772B9">
        <w:rPr>
          <w:rFonts w:eastAsia="FrutigerLTPro-LightCn" w:cs="Times New Roman"/>
          <w:szCs w:val="24"/>
        </w:rPr>
        <w:fldChar w:fldCharType="end"/>
      </w:r>
      <w:r w:rsidR="0033343B" w:rsidRPr="00C772B9">
        <w:rPr>
          <w:rFonts w:cs="Times New Roman"/>
        </w:rPr>
        <w:t xml:space="preserve"> </w:t>
      </w:r>
      <w:r w:rsidR="00B22860" w:rsidRPr="00C772B9">
        <w:rPr>
          <w:rFonts w:cs="Times New Roman"/>
        </w:rPr>
        <w:t>(Table 2).</w:t>
      </w:r>
      <w:r w:rsidR="00E335C8" w:rsidRPr="00C772B9">
        <w:rPr>
          <w:rFonts w:cs="Times New Roman"/>
        </w:rPr>
        <w:t xml:space="preserve"> </w:t>
      </w:r>
      <w:r w:rsidR="00E335C8" w:rsidRPr="00C772B9">
        <w:rPr>
          <w:rFonts w:cs="Times New Roman"/>
          <w:szCs w:val="24"/>
          <w:bdr w:val="none" w:sz="0" w:space="0" w:color="auto" w:frame="1"/>
          <w:shd w:val="clear" w:color="auto" w:fill="FFFFFF"/>
        </w:rPr>
        <w:t>The meta-analysis of three studies (n=149)</w:t>
      </w:r>
      <w:r w:rsidR="00A140EA">
        <w:rPr>
          <w:rFonts w:cs="Times New Roman"/>
          <w:szCs w:val="24"/>
          <w:bdr w:val="none" w:sz="0" w:space="0" w:color="auto" w:frame="1"/>
          <w:shd w:val="clear" w:color="auto" w:fill="FFFFFF"/>
        </w:rPr>
        <w:t xml:space="preserve"> </w:t>
      </w:r>
      <w:r w:rsidR="00AE5A29" w:rsidRPr="00C772B9">
        <w:rPr>
          <w:rFonts w:cs="Times New Roman"/>
          <w:szCs w:val="24"/>
          <w:bdr w:val="none" w:sz="0" w:space="0" w:color="auto" w:frame="1"/>
          <w:shd w:val="clear" w:color="auto" w:fill="FFFFFF"/>
        </w:rPr>
        <w:fldChar w:fldCharType="begin">
          <w:fldData xml:space="preserve">PEVuZE5vdGU+PENpdGU+PEF1dGhvcj5DaGFwbWFuPC9BdXRob3I+PFllYXI+MjAxMTwvWWVhcj48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EC4E70">
        <w:rPr>
          <w:rFonts w:cs="Times New Roman"/>
          <w:szCs w:val="24"/>
          <w:bdr w:val="none" w:sz="0" w:space="0" w:color="auto" w:frame="1"/>
          <w:shd w:val="clear" w:color="auto" w:fill="FFFFFF"/>
        </w:rPr>
        <w:instrText xml:space="preserve"> ADDIN EN.CITE </w:instrText>
      </w:r>
      <w:r w:rsidR="00EC4E70">
        <w:rPr>
          <w:rFonts w:cs="Times New Roman"/>
          <w:szCs w:val="24"/>
          <w:bdr w:val="none" w:sz="0" w:space="0" w:color="auto" w:frame="1"/>
          <w:shd w:val="clear" w:color="auto" w:fill="FFFFFF"/>
        </w:rPr>
        <w:fldChar w:fldCharType="begin">
          <w:fldData xml:space="preserve">PEVuZE5vdGU+PENpdGU+PEF1dGhvcj5DaGFwbWFuPC9BdXRob3I+PFllYXI+MjAxMTwvWWVhcj48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EC4E70">
        <w:rPr>
          <w:rFonts w:cs="Times New Roman"/>
          <w:szCs w:val="24"/>
          <w:bdr w:val="none" w:sz="0" w:space="0" w:color="auto" w:frame="1"/>
          <w:shd w:val="clear" w:color="auto" w:fill="FFFFFF"/>
        </w:rPr>
        <w:instrText xml:space="preserve"> ADDIN EN.CITE.DATA </w:instrText>
      </w:r>
      <w:r w:rsidR="00EC4E70">
        <w:rPr>
          <w:rFonts w:cs="Times New Roman"/>
          <w:szCs w:val="24"/>
          <w:bdr w:val="none" w:sz="0" w:space="0" w:color="auto" w:frame="1"/>
          <w:shd w:val="clear" w:color="auto" w:fill="FFFFFF"/>
        </w:rPr>
      </w:r>
      <w:r w:rsidR="00EC4E70">
        <w:rPr>
          <w:rFonts w:cs="Times New Roman"/>
          <w:szCs w:val="24"/>
          <w:bdr w:val="none" w:sz="0" w:space="0" w:color="auto" w:frame="1"/>
          <w:shd w:val="clear" w:color="auto" w:fill="FFFFFF"/>
        </w:rPr>
        <w:fldChar w:fldCharType="end"/>
      </w:r>
      <w:r w:rsidR="00AE5A29" w:rsidRPr="00C772B9">
        <w:rPr>
          <w:rFonts w:cs="Times New Roman"/>
          <w:szCs w:val="24"/>
          <w:bdr w:val="none" w:sz="0" w:space="0" w:color="auto" w:frame="1"/>
          <w:shd w:val="clear" w:color="auto" w:fill="FFFFFF"/>
        </w:rPr>
      </w:r>
      <w:r w:rsidR="00AE5A29" w:rsidRPr="00C772B9">
        <w:rPr>
          <w:rFonts w:cs="Times New Roman"/>
          <w:szCs w:val="24"/>
          <w:bdr w:val="none" w:sz="0" w:space="0" w:color="auto" w:frame="1"/>
          <w:shd w:val="clear" w:color="auto" w:fill="FFFFFF"/>
        </w:rPr>
        <w:fldChar w:fldCharType="separate"/>
      </w:r>
      <w:r w:rsidR="00EC4E70">
        <w:rPr>
          <w:rFonts w:cs="Times New Roman"/>
          <w:noProof/>
          <w:szCs w:val="24"/>
          <w:bdr w:val="none" w:sz="0" w:space="0" w:color="auto" w:frame="1"/>
          <w:shd w:val="clear" w:color="auto" w:fill="FFFFFF"/>
        </w:rPr>
        <w:t>(</w:t>
      </w:r>
      <w:hyperlink w:anchor="_ENREF_9" w:tooltip="Chapman, 2011 #141" w:history="1">
        <w:r w:rsidR="00CD7A8B">
          <w:rPr>
            <w:rFonts w:cs="Times New Roman"/>
            <w:noProof/>
            <w:szCs w:val="24"/>
            <w:bdr w:val="none" w:sz="0" w:space="0" w:color="auto" w:frame="1"/>
            <w:shd w:val="clear" w:color="auto" w:fill="FFFFFF"/>
          </w:rPr>
          <w:t>Chapman, 2011</w:t>
        </w:r>
      </w:hyperlink>
      <w:r w:rsidR="00EC4E70">
        <w:rPr>
          <w:rFonts w:cs="Times New Roman"/>
          <w:noProof/>
          <w:szCs w:val="24"/>
          <w:bdr w:val="none" w:sz="0" w:space="0" w:color="auto" w:frame="1"/>
          <w:shd w:val="clear" w:color="auto" w:fill="FFFFFF"/>
        </w:rPr>
        <w:t xml:space="preserve">; </w:t>
      </w:r>
      <w:hyperlink w:anchor="_ENREF_11" w:tooltip="Collett, 2010 #142" w:history="1">
        <w:r w:rsidR="00CD7A8B">
          <w:rPr>
            <w:rFonts w:cs="Times New Roman"/>
            <w:noProof/>
            <w:szCs w:val="24"/>
            <w:bdr w:val="none" w:sz="0" w:space="0" w:color="auto" w:frame="1"/>
            <w:shd w:val="clear" w:color="auto" w:fill="FFFFFF"/>
          </w:rPr>
          <w:t>Collett et al., 2010</w:t>
        </w:r>
      </w:hyperlink>
      <w:r w:rsidR="00EC4E70">
        <w:rPr>
          <w:rFonts w:cs="Times New Roman"/>
          <w:noProof/>
          <w:szCs w:val="24"/>
          <w:bdr w:val="none" w:sz="0" w:space="0" w:color="auto" w:frame="1"/>
          <w:shd w:val="clear" w:color="auto" w:fill="FFFFFF"/>
        </w:rPr>
        <w:t xml:space="preserve">; </w:t>
      </w:r>
      <w:hyperlink w:anchor="_ENREF_27" w:tooltip="Hentges, 2011 #144" w:history="1">
        <w:r w:rsidR="00CD7A8B">
          <w:rPr>
            <w:rFonts w:cs="Times New Roman"/>
            <w:noProof/>
            <w:szCs w:val="24"/>
            <w:bdr w:val="none" w:sz="0" w:space="0" w:color="auto" w:frame="1"/>
            <w:shd w:val="clear" w:color="auto" w:fill="FFFFFF"/>
          </w:rPr>
          <w:t>Hentges et al., 2011</w:t>
        </w:r>
      </w:hyperlink>
      <w:r w:rsidR="00EC4E70">
        <w:rPr>
          <w:rFonts w:cs="Times New Roman"/>
          <w:noProof/>
          <w:szCs w:val="24"/>
          <w:bdr w:val="none" w:sz="0" w:space="0" w:color="auto" w:frame="1"/>
          <w:shd w:val="clear" w:color="auto" w:fill="FFFFFF"/>
        </w:rPr>
        <w:t>)</w:t>
      </w:r>
      <w:r w:rsidR="00AE5A29" w:rsidRPr="00C772B9">
        <w:rPr>
          <w:rFonts w:cs="Times New Roman"/>
          <w:szCs w:val="24"/>
          <w:bdr w:val="none" w:sz="0" w:space="0" w:color="auto" w:frame="1"/>
          <w:shd w:val="clear" w:color="auto" w:fill="FFFFFF"/>
        </w:rPr>
        <w:fldChar w:fldCharType="end"/>
      </w:r>
      <w:r w:rsidR="00E96C31" w:rsidRPr="00C772B9">
        <w:rPr>
          <w:rFonts w:cs="Times New Roman"/>
          <w:szCs w:val="24"/>
          <w:bdr w:val="none" w:sz="0" w:space="0" w:color="auto" w:frame="1"/>
          <w:shd w:val="clear" w:color="auto" w:fill="FFFFFF"/>
        </w:rPr>
        <w:t xml:space="preserve"> </w:t>
      </w:r>
      <w:r w:rsidR="00E335C8" w:rsidRPr="00C772B9">
        <w:rPr>
          <w:rFonts w:cs="Times New Roman"/>
          <w:szCs w:val="24"/>
          <w:bdr w:val="none" w:sz="0" w:space="0" w:color="auto" w:frame="1"/>
          <w:shd w:val="clear" w:color="auto" w:fill="FFFFFF"/>
        </w:rPr>
        <w:t xml:space="preserve">revealed a higher mean reading test score in children with CLP or </w:t>
      </w:r>
      <w:r w:rsidR="009C6F59" w:rsidRPr="00C772B9">
        <w:rPr>
          <w:rFonts w:eastAsia="FrutigerLTPro-LightCn" w:cs="Times New Roman"/>
          <w:szCs w:val="24"/>
        </w:rPr>
        <w:t>cleft lip with/without cleft palate</w:t>
      </w:r>
      <w:r w:rsidR="009C6F59" w:rsidRPr="00C772B9">
        <w:rPr>
          <w:rFonts w:cs="Times New Roman"/>
          <w:szCs w:val="24"/>
          <w:bdr w:val="none" w:sz="0" w:space="0" w:color="auto" w:frame="1"/>
          <w:shd w:val="clear" w:color="auto" w:fill="FFFFFF"/>
        </w:rPr>
        <w:t xml:space="preserve"> </w:t>
      </w:r>
      <w:r w:rsidR="00E335C8" w:rsidRPr="00C772B9">
        <w:rPr>
          <w:rFonts w:cs="Times New Roman"/>
          <w:szCs w:val="24"/>
          <w:bdr w:val="none" w:sz="0" w:space="0" w:color="auto" w:frame="1"/>
          <w:shd w:val="clear" w:color="auto" w:fill="FFFFFF"/>
        </w:rPr>
        <w:t>than in controls (101.8</w:t>
      </w:r>
      <w:r w:rsidR="0064351E" w:rsidRPr="00C772B9">
        <w:rPr>
          <w:rFonts w:cs="Times New Roman"/>
          <w:szCs w:val="24"/>
          <w:bdr w:val="none" w:sz="0" w:space="0" w:color="auto" w:frame="1"/>
          <w:shd w:val="clear" w:color="auto" w:fill="FFFFFF"/>
        </w:rPr>
        <w:t>3</w:t>
      </w:r>
      <w:r w:rsidR="00E335C8" w:rsidRPr="00C772B9">
        <w:rPr>
          <w:rFonts w:cs="Times New Roman"/>
          <w:szCs w:val="24"/>
          <w:bdr w:val="none" w:sz="0" w:space="0" w:color="auto" w:frame="1"/>
          <w:shd w:val="clear" w:color="auto" w:fill="FFFFFF"/>
        </w:rPr>
        <w:t>, 95% CI 99.3</w:t>
      </w:r>
      <w:r w:rsidR="0064351E" w:rsidRPr="00C772B9">
        <w:rPr>
          <w:rFonts w:cs="Times New Roman"/>
          <w:szCs w:val="24"/>
          <w:bdr w:val="none" w:sz="0" w:space="0" w:color="auto" w:frame="1"/>
          <w:shd w:val="clear" w:color="auto" w:fill="FFFFFF"/>
        </w:rPr>
        <w:t>1</w:t>
      </w:r>
      <w:r w:rsidR="009C6F59" w:rsidRPr="00C772B9">
        <w:rPr>
          <w:rFonts w:cs="Times New Roman"/>
          <w:szCs w:val="24"/>
          <w:bdr w:val="none" w:sz="0" w:space="0" w:color="auto" w:frame="1"/>
          <w:shd w:val="clear" w:color="auto" w:fill="FFFFFF"/>
        </w:rPr>
        <w:t xml:space="preserve">, </w:t>
      </w:r>
      <w:r w:rsidR="00E335C8" w:rsidRPr="00C772B9">
        <w:rPr>
          <w:rFonts w:cs="Times New Roman"/>
          <w:szCs w:val="24"/>
          <w:bdr w:val="none" w:sz="0" w:space="0" w:color="auto" w:frame="1"/>
          <w:shd w:val="clear" w:color="auto" w:fill="FFFFFF"/>
        </w:rPr>
        <w:t>104.</w:t>
      </w:r>
      <w:r w:rsidR="0064351E" w:rsidRPr="00C772B9">
        <w:rPr>
          <w:rFonts w:cs="Times New Roman"/>
          <w:szCs w:val="24"/>
          <w:bdr w:val="none" w:sz="0" w:space="0" w:color="auto" w:frame="1"/>
          <w:shd w:val="clear" w:color="auto" w:fill="FFFFFF"/>
        </w:rPr>
        <w:t>3</w:t>
      </w:r>
      <w:r w:rsidR="00E335C8" w:rsidRPr="00C772B9">
        <w:rPr>
          <w:rFonts w:cs="Times New Roman"/>
          <w:szCs w:val="24"/>
          <w:bdr w:val="none" w:sz="0" w:space="0" w:color="auto" w:frame="1"/>
          <w:shd w:val="clear" w:color="auto" w:fill="FFFFFF"/>
        </w:rPr>
        <w:t>4</w:t>
      </w:r>
      <w:r w:rsidR="009C6F59" w:rsidRPr="00C772B9">
        <w:rPr>
          <w:rFonts w:cs="Times New Roman"/>
          <w:szCs w:val="24"/>
          <w:bdr w:val="none" w:sz="0" w:space="0" w:color="auto" w:frame="1"/>
          <w:shd w:val="clear" w:color="auto" w:fill="FFFFFF"/>
        </w:rPr>
        <w:t>;</w:t>
      </w:r>
      <w:r w:rsidR="00E335C8" w:rsidRPr="00C772B9">
        <w:rPr>
          <w:rFonts w:cs="Times New Roman"/>
          <w:szCs w:val="24"/>
          <w:bdr w:val="none" w:sz="0" w:space="0" w:color="auto" w:frame="1"/>
          <w:shd w:val="clear" w:color="auto" w:fill="FFFFFF"/>
        </w:rPr>
        <w:t xml:space="preserve"> I</w:t>
      </w:r>
      <w:r w:rsidR="00E335C8" w:rsidRPr="00C772B9">
        <w:rPr>
          <w:rFonts w:cs="Times New Roman"/>
          <w:szCs w:val="24"/>
          <w:bdr w:val="none" w:sz="0" w:space="0" w:color="auto" w:frame="1"/>
          <w:shd w:val="clear" w:color="auto" w:fill="FFFFFF"/>
          <w:vertAlign w:val="superscript"/>
        </w:rPr>
        <w:t>2</w:t>
      </w:r>
      <w:r w:rsidR="00E335C8" w:rsidRPr="00C772B9">
        <w:rPr>
          <w:rFonts w:cs="Times New Roman"/>
          <w:szCs w:val="24"/>
          <w:bdr w:val="none" w:sz="0" w:space="0" w:color="auto" w:frame="1"/>
          <w:shd w:val="clear" w:color="auto" w:fill="FFFFFF"/>
        </w:rPr>
        <w:t>=</w:t>
      </w:r>
      <w:r w:rsidR="0064351E" w:rsidRPr="00C772B9">
        <w:rPr>
          <w:rFonts w:cs="Times New Roman"/>
          <w:szCs w:val="24"/>
          <w:bdr w:val="none" w:sz="0" w:space="0" w:color="auto" w:frame="1"/>
          <w:shd w:val="clear" w:color="auto" w:fill="FFFFFF"/>
        </w:rPr>
        <w:t>3</w:t>
      </w:r>
      <w:r w:rsidR="00E335C8" w:rsidRPr="00C772B9">
        <w:rPr>
          <w:rFonts w:cs="Times New Roman"/>
          <w:szCs w:val="24"/>
          <w:bdr w:val="none" w:sz="0" w:space="0" w:color="auto" w:frame="1"/>
          <w:shd w:val="clear" w:color="auto" w:fill="FFFFFF"/>
        </w:rPr>
        <w:t>.</w:t>
      </w:r>
      <w:r w:rsidR="0064351E" w:rsidRPr="00C772B9">
        <w:rPr>
          <w:rFonts w:cs="Times New Roman"/>
          <w:szCs w:val="24"/>
          <w:bdr w:val="none" w:sz="0" w:space="0" w:color="auto" w:frame="1"/>
          <w:shd w:val="clear" w:color="auto" w:fill="FFFFFF"/>
        </w:rPr>
        <w:t>54</w:t>
      </w:r>
      <w:r w:rsidR="00E335C8" w:rsidRPr="00C772B9">
        <w:rPr>
          <w:rFonts w:cs="Times New Roman"/>
          <w:szCs w:val="24"/>
          <w:bdr w:val="none" w:sz="0" w:space="0" w:color="auto" w:frame="1"/>
          <w:shd w:val="clear" w:color="auto" w:fill="FFFFFF"/>
        </w:rPr>
        <w:t>%), but the difference was not statistically significant (Fig</w:t>
      </w:r>
      <w:r w:rsidR="008B643F" w:rsidRPr="00C772B9">
        <w:rPr>
          <w:rFonts w:cs="Times New Roman"/>
          <w:szCs w:val="24"/>
          <w:bdr w:val="none" w:sz="0" w:space="0" w:color="auto" w:frame="1"/>
          <w:shd w:val="clear" w:color="auto" w:fill="FFFFFF"/>
        </w:rPr>
        <w:t>ure</w:t>
      </w:r>
      <w:r w:rsidR="00347C0A" w:rsidRPr="00C772B9">
        <w:rPr>
          <w:rFonts w:cs="Times New Roman"/>
          <w:szCs w:val="24"/>
          <w:bdr w:val="none" w:sz="0" w:space="0" w:color="auto" w:frame="1"/>
          <w:shd w:val="clear" w:color="auto" w:fill="FFFFFF"/>
        </w:rPr>
        <w:t xml:space="preserve"> </w:t>
      </w:r>
      <w:r w:rsidR="00A140EA">
        <w:rPr>
          <w:rFonts w:cs="Times New Roman"/>
          <w:szCs w:val="24"/>
          <w:bdr w:val="none" w:sz="0" w:space="0" w:color="auto" w:frame="1"/>
          <w:shd w:val="clear" w:color="auto" w:fill="FFFFFF"/>
        </w:rPr>
        <w:t>7</w:t>
      </w:r>
      <w:r w:rsidR="00E335C8" w:rsidRPr="00C772B9">
        <w:rPr>
          <w:rFonts w:cs="Times New Roman"/>
          <w:szCs w:val="24"/>
          <w:bdr w:val="none" w:sz="0" w:space="0" w:color="auto" w:frame="1"/>
          <w:shd w:val="clear" w:color="auto" w:fill="FFFFFF"/>
        </w:rPr>
        <w:t>).</w:t>
      </w:r>
    </w:p>
    <w:p w14:paraId="1173EEA5" w14:textId="36C4529D" w:rsidR="002C1F20" w:rsidRPr="00C772B9" w:rsidRDefault="000321AD" w:rsidP="00006741">
      <w:pPr>
        <w:spacing w:before="0" w:after="0"/>
        <w:ind w:firstLine="567"/>
        <w:jc w:val="both"/>
        <w:rPr>
          <w:rFonts w:cs="Times New Roman"/>
          <w:lang w:val="en-US"/>
        </w:rPr>
      </w:pPr>
      <w:r w:rsidRPr="00C772B9">
        <w:rPr>
          <w:rFonts w:cs="Times New Roman"/>
        </w:rPr>
        <w:t xml:space="preserve">In addition to OFC type </w:t>
      </w:r>
      <w:r w:rsidR="00B81D18" w:rsidRPr="00C772B9">
        <w:rPr>
          <w:rFonts w:cs="Times New Roman"/>
        </w:rPr>
        <w:t>and</w:t>
      </w:r>
      <w:r w:rsidR="0098455F" w:rsidRPr="00C772B9">
        <w:rPr>
          <w:rFonts w:cs="Times New Roman"/>
        </w:rPr>
        <w:t xml:space="preserve"> </w:t>
      </w:r>
      <w:r w:rsidRPr="00C772B9">
        <w:rPr>
          <w:rFonts w:cs="Times New Roman"/>
        </w:rPr>
        <w:t>school absence</w:t>
      </w:r>
      <w:r w:rsidR="00B81D18" w:rsidRPr="00C772B9">
        <w:rPr>
          <w:rFonts w:cs="Times New Roman"/>
        </w:rPr>
        <w:t>,</w:t>
      </w:r>
      <w:r w:rsidRPr="00C772B9">
        <w:rPr>
          <w:rFonts w:cs="Times New Roman"/>
        </w:rPr>
        <w:t xml:space="preserve"> </w:t>
      </w:r>
      <w:r w:rsidR="00D051EC" w:rsidRPr="00C772B9">
        <w:rPr>
          <w:rFonts w:cs="Times New Roman"/>
        </w:rPr>
        <w:t>o</w:t>
      </w:r>
      <w:r w:rsidRPr="00C772B9">
        <w:rPr>
          <w:rFonts w:cs="Times New Roman"/>
        </w:rPr>
        <w:t xml:space="preserve">ther factors </w:t>
      </w:r>
      <w:r w:rsidR="009C6F59" w:rsidRPr="00C772B9">
        <w:rPr>
          <w:rFonts w:cs="Times New Roman"/>
        </w:rPr>
        <w:t xml:space="preserve">negatively </w:t>
      </w:r>
      <w:r w:rsidRPr="00C772B9">
        <w:rPr>
          <w:rFonts w:cs="Times New Roman"/>
        </w:rPr>
        <w:t>affecting school attainment in children with OFC were:</w:t>
      </w:r>
      <w:r w:rsidR="00F600F2" w:rsidRPr="00C772B9">
        <w:rPr>
          <w:rFonts w:cs="Times New Roman"/>
        </w:rPr>
        <w:t xml:space="preserve"> presence of </w:t>
      </w:r>
      <w:r w:rsidR="00150366" w:rsidRPr="00C772B9">
        <w:rPr>
          <w:rFonts w:cs="Times New Roman"/>
        </w:rPr>
        <w:t>associated</w:t>
      </w:r>
      <w:r w:rsidR="00F600F2" w:rsidRPr="00C772B9">
        <w:rPr>
          <w:rFonts w:cs="Times New Roman"/>
        </w:rPr>
        <w:t xml:space="preserve"> anomalies</w:t>
      </w:r>
      <w:r w:rsidR="00A140EA">
        <w:rPr>
          <w:rFonts w:cs="Times New Roman"/>
        </w:rPr>
        <w:t xml:space="preserve"> </w:t>
      </w:r>
      <w:r w:rsidR="000846B9" w:rsidRPr="00C772B9">
        <w:rPr>
          <w:rFonts w:cs="Times New Roman"/>
        </w:rPr>
        <w:fldChar w:fldCharType="begin">
          <w:fldData xml:space="preserve">PEVuZE5vdGU+PENpdGU+PEF1dGhvcj5CZWxsPC9BdXRob3I+PFllYXI+MjAxNzwvWWVhcj48UmVj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241FCD">
        <w:rPr>
          <w:rFonts w:cs="Times New Roman"/>
        </w:rPr>
        <w:instrText xml:space="preserve"> ADDIN EN.CITE </w:instrText>
      </w:r>
      <w:r w:rsidR="00241FCD">
        <w:rPr>
          <w:rFonts w:cs="Times New Roman"/>
        </w:rPr>
        <w:fldChar w:fldCharType="begin">
          <w:fldData xml:space="preserve">PEVuZE5vdGU+PENpdGU+PEF1dGhvcj5CZWxsPC9BdXRob3I+PFllYXI+MjAxNzwvWWVhcj48UmVj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==
</w:fldData>
        </w:fldChar>
      </w:r>
      <w:r w:rsidR="00241FCD">
        <w:rPr>
          <w:rFonts w:cs="Times New Roman"/>
        </w:rPr>
        <w:instrText xml:space="preserve"> ADDIN EN.CITE.DATA </w:instrText>
      </w:r>
      <w:r w:rsidR="00241FCD">
        <w:rPr>
          <w:rFonts w:cs="Times New Roman"/>
        </w:rPr>
      </w:r>
      <w:r w:rsidR="00241FCD">
        <w:rPr>
          <w:rFonts w:cs="Times New Roman"/>
        </w:rPr>
        <w:fldChar w:fldCharType="end"/>
      </w:r>
      <w:r w:rsidR="000846B9" w:rsidRPr="00C772B9">
        <w:rPr>
          <w:rFonts w:cs="Times New Roman"/>
        </w:rPr>
      </w:r>
      <w:r w:rsidR="000846B9" w:rsidRPr="00C772B9">
        <w:rPr>
          <w:rFonts w:cs="Times New Roman"/>
        </w:rPr>
        <w:fldChar w:fldCharType="separate"/>
      </w:r>
      <w:r w:rsidR="00241FCD">
        <w:rPr>
          <w:rFonts w:cs="Times New Roman"/>
          <w:noProof/>
        </w:rPr>
        <w:t>(</w:t>
      </w:r>
      <w:hyperlink w:anchor="_ENREF_4" w:tooltip="Bell, 2017 #6" w:history="1">
        <w:r w:rsidR="00CD7A8B">
          <w:rPr>
            <w:rFonts w:cs="Times New Roman"/>
            <w:noProof/>
          </w:rPr>
          <w:t>Bell et al., 2017b</w:t>
        </w:r>
      </w:hyperlink>
      <w:r w:rsidR="00241FCD">
        <w:rPr>
          <w:rFonts w:cs="Times New Roman"/>
          <w:noProof/>
        </w:rPr>
        <w:t>)</w:t>
      </w:r>
      <w:r w:rsidR="000846B9" w:rsidRPr="00C772B9">
        <w:rPr>
          <w:rFonts w:cs="Times New Roman"/>
        </w:rPr>
        <w:fldChar w:fldCharType="end"/>
      </w:r>
      <w:r w:rsidR="00925C0C">
        <w:rPr>
          <w:rFonts w:cs="Times New Roman"/>
        </w:rPr>
        <w:t>,</w:t>
      </w:r>
      <w:r w:rsidR="00F600F2" w:rsidRPr="00C772B9">
        <w:rPr>
          <w:rFonts w:cs="Times New Roman"/>
        </w:rPr>
        <w:t xml:space="preserve"> </w:t>
      </w:r>
      <w:r w:rsidR="009C6F59" w:rsidRPr="00C772B9">
        <w:rPr>
          <w:rFonts w:cs="Times New Roman"/>
        </w:rPr>
        <w:t>male sex</w:t>
      </w:r>
      <w:r w:rsidR="00A140EA">
        <w:rPr>
          <w:rFonts w:cs="Times New Roman"/>
        </w:rPr>
        <w:t xml:space="preserve"> </w:t>
      </w:r>
      <w:r w:rsidR="009C6F59" w:rsidRPr="00C772B9">
        <w:rPr>
          <w:rFonts w:cs="Times New Roman"/>
        </w:rPr>
        <w:fldChar w:fldCharType="begin">
          <w:fldData xml:space="preserve">PEVuZE5vdGU+PENpdGU+PEF1dGhvcj5Ccm9kZXI8L0F1dGhvcj48WWVhcj4xOTk4PC9ZZWFyPjxS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4123C7">
        <w:rPr>
          <w:rFonts w:cs="Times New Roman"/>
        </w:rPr>
        <w:instrText xml:space="preserve"> ADDIN EN.CITE </w:instrText>
      </w:r>
      <w:r w:rsidR="004123C7">
        <w:rPr>
          <w:rFonts w:cs="Times New Roman"/>
        </w:rPr>
        <w:fldChar w:fldCharType="begin">
          <w:fldData xml:space="preserve">PEVuZE5vdGU+PENpdGU+PEF1dGhvcj5Ccm9kZXI8L0F1dGhvcj48WWVhcj4xOTk4PC9ZZWFyPjxS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sidR="004123C7">
        <w:rPr>
          <w:rFonts w:cs="Times New Roman"/>
        </w:rPr>
        <w:instrText xml:space="preserve"> ADDIN EN.CITE.DATA </w:instrText>
      </w:r>
      <w:r w:rsidR="004123C7">
        <w:rPr>
          <w:rFonts w:cs="Times New Roman"/>
        </w:rPr>
      </w:r>
      <w:r w:rsidR="004123C7">
        <w:rPr>
          <w:rFonts w:cs="Times New Roman"/>
        </w:rPr>
        <w:fldChar w:fldCharType="end"/>
      </w:r>
      <w:r w:rsidR="009C6F59" w:rsidRPr="00C772B9">
        <w:rPr>
          <w:rFonts w:cs="Times New Roman"/>
        </w:rPr>
      </w:r>
      <w:r w:rsidR="009C6F59" w:rsidRPr="00C772B9">
        <w:rPr>
          <w:rFonts w:cs="Times New Roman"/>
        </w:rPr>
        <w:fldChar w:fldCharType="separate"/>
      </w:r>
      <w:r w:rsidR="004123C7">
        <w:rPr>
          <w:rFonts w:cs="Times New Roman"/>
          <w:noProof/>
        </w:rPr>
        <w:t>(</w:t>
      </w:r>
      <w:hyperlink w:anchor="_ENREF_7" w:tooltip="Broder, 1998 #10" w:history="1">
        <w:r w:rsidR="00CD7A8B">
          <w:rPr>
            <w:rFonts w:cs="Times New Roman"/>
            <w:noProof/>
          </w:rPr>
          <w:t>Broder, Richman, &amp; Matheson, 1998</w:t>
        </w:r>
      </w:hyperlink>
      <w:r w:rsidR="004123C7">
        <w:rPr>
          <w:rFonts w:cs="Times New Roman"/>
          <w:noProof/>
        </w:rPr>
        <w:t xml:space="preserve">; </w:t>
      </w:r>
      <w:hyperlink w:anchor="_ENREF_10" w:tooltip="Clausen, 2017 #14" w:history="1">
        <w:r w:rsidR="00CD7A8B">
          <w:rPr>
            <w:rFonts w:cs="Times New Roman"/>
            <w:noProof/>
          </w:rPr>
          <w:t>Clausen et al., 2017</w:t>
        </w:r>
      </w:hyperlink>
      <w:r w:rsidR="004123C7">
        <w:rPr>
          <w:rFonts w:cs="Times New Roman"/>
          <w:noProof/>
        </w:rPr>
        <w:t>)</w:t>
      </w:r>
      <w:r w:rsidR="009C6F59" w:rsidRPr="00C772B9">
        <w:rPr>
          <w:rFonts w:cs="Times New Roman"/>
        </w:rPr>
        <w:fldChar w:fldCharType="end"/>
      </w:r>
      <w:r w:rsidR="00A140EA">
        <w:rPr>
          <w:rFonts w:cs="Times New Roman"/>
        </w:rPr>
        <w:t>,</w:t>
      </w:r>
      <w:r w:rsidR="009C6F59" w:rsidRPr="00C772B9">
        <w:rPr>
          <w:rFonts w:cs="Times New Roman"/>
        </w:rPr>
        <w:t xml:space="preserve"> late timing of cleft repair </w:t>
      </w:r>
      <w:r w:rsidR="009C6F59" w:rsidRPr="00C772B9">
        <w:rPr>
          <w:rFonts w:cs="Times New Roman"/>
        </w:rPr>
        <w:lastRenderedPageBreak/>
        <w:t>(at 3-4 months versus neonatal)</w:t>
      </w:r>
      <w:r w:rsidR="00A140EA">
        <w:rPr>
          <w:rFonts w:cs="Times New Roman"/>
        </w:rPr>
        <w:t xml:space="preserve"> </w:t>
      </w:r>
      <w:r w:rsidR="000846B9" w:rsidRPr="00C772B9">
        <w:rPr>
          <w:rFonts w:cs="Times New Roman"/>
          <w:szCs w:val="24"/>
        </w:rPr>
        <w:fldChar w:fldCharType="begin">
          <w:fldData xml:space="preserve">PEVuZE5vdGU+PENpdGU+PEF1dGhvcj5IZW50Z2VzPC9BdXRob3I+PFllYXI+MjAxMTwvWWVhcj48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PEVuZE5vdGU+PENpdGU+PEF1dGhvcj5IZW50Z2VzPC9BdXRob3I+PFllYXI+MjAxMTwvWWVhcj48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27" w:tooltip="Hentges, 2011 #144" w:history="1">
        <w:r w:rsidR="00CD7A8B">
          <w:rPr>
            <w:rFonts w:cs="Times New Roman"/>
            <w:noProof/>
            <w:szCs w:val="24"/>
          </w:rPr>
          <w:t>Hentges et al., 2011</w:t>
        </w:r>
      </w:hyperlink>
      <w:r w:rsidR="00EC4E70">
        <w:rPr>
          <w:rFonts w:cs="Times New Roman"/>
          <w:noProof/>
          <w:szCs w:val="24"/>
        </w:rPr>
        <w:t>)</w:t>
      </w:r>
      <w:r w:rsidR="000846B9" w:rsidRPr="00C772B9">
        <w:rPr>
          <w:rFonts w:cs="Times New Roman"/>
          <w:szCs w:val="24"/>
        </w:rPr>
        <w:fldChar w:fldCharType="end"/>
      </w:r>
      <w:r w:rsidR="00A140EA">
        <w:rPr>
          <w:rFonts w:cs="Times New Roman"/>
          <w:szCs w:val="24"/>
        </w:rPr>
        <w:t>,</w:t>
      </w:r>
      <w:r w:rsidR="009C6F59" w:rsidRPr="00C772B9">
        <w:rPr>
          <w:rFonts w:cs="Times New Roman"/>
        </w:rPr>
        <w:t xml:space="preserve"> delayed speech</w:t>
      </w:r>
      <w:r w:rsidR="00A140EA">
        <w:rPr>
          <w:rFonts w:cs="Times New Roman"/>
        </w:rPr>
        <w:t xml:space="preserve"> </w:t>
      </w:r>
      <w:r w:rsidR="000846B9" w:rsidRPr="00C772B9">
        <w:rPr>
          <w:rFonts w:cs="Times New Roman"/>
        </w:rPr>
        <w:fldChar w:fldCharType="begin">
          <w:fldData xml:space="preserve">PEVuZE5vdGU+PENpdGU+PEF1dGhvcj5DaGFwbWFuPC9BdXRob3I+PFllYXI+MjAxMTwvWWVhcj48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EC4E70">
        <w:rPr>
          <w:rFonts w:cs="Times New Roman"/>
        </w:rPr>
        <w:instrText xml:space="preserve"> ADDIN EN.CITE </w:instrText>
      </w:r>
      <w:r w:rsidR="00EC4E70">
        <w:rPr>
          <w:rFonts w:cs="Times New Roman"/>
        </w:rPr>
        <w:fldChar w:fldCharType="begin">
          <w:fldData xml:space="preserve">PEVuZE5vdGU+PENpdGU+PEF1dGhvcj5DaGFwbWFuPC9BdXRob3I+PFllYXI+MjAxMTwvWWVhcj48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</w:fldData>
        </w:fldChar>
      </w:r>
      <w:r w:rsidR="00EC4E70">
        <w:rPr>
          <w:rFonts w:cs="Times New Roman"/>
        </w:rPr>
        <w:instrText xml:space="preserve"> ADDIN EN.CITE.DATA </w:instrText>
      </w:r>
      <w:r w:rsidR="00EC4E70">
        <w:rPr>
          <w:rFonts w:cs="Times New Roman"/>
        </w:rPr>
      </w:r>
      <w:r w:rsidR="00EC4E70">
        <w:rPr>
          <w:rFonts w:cs="Times New Roman"/>
        </w:rPr>
        <w:fldChar w:fldCharType="end"/>
      </w:r>
      <w:r w:rsidR="000846B9" w:rsidRPr="00C772B9">
        <w:rPr>
          <w:rFonts w:cs="Times New Roman"/>
        </w:rPr>
      </w:r>
      <w:r w:rsidR="000846B9" w:rsidRPr="00C772B9">
        <w:rPr>
          <w:rFonts w:cs="Times New Roman"/>
        </w:rPr>
        <w:fldChar w:fldCharType="separate"/>
      </w:r>
      <w:r w:rsidR="00EC4E70">
        <w:rPr>
          <w:rFonts w:cs="Times New Roman"/>
          <w:noProof/>
        </w:rPr>
        <w:t>(</w:t>
      </w:r>
      <w:hyperlink w:anchor="_ENREF_9" w:tooltip="Chapman, 2011 #141" w:history="1">
        <w:r w:rsidR="00CD7A8B">
          <w:rPr>
            <w:rFonts w:cs="Times New Roman"/>
            <w:noProof/>
          </w:rPr>
          <w:t>Chapman, 2011</w:t>
        </w:r>
      </w:hyperlink>
      <w:r w:rsidR="00EC4E70">
        <w:rPr>
          <w:rFonts w:cs="Times New Roman"/>
          <w:noProof/>
        </w:rPr>
        <w:t>)</w:t>
      </w:r>
      <w:r w:rsidR="000846B9" w:rsidRPr="00C772B9">
        <w:rPr>
          <w:rFonts w:cs="Times New Roman"/>
        </w:rPr>
        <w:fldChar w:fldCharType="end"/>
      </w:r>
      <w:r w:rsidR="009C6F59" w:rsidRPr="00C772B9">
        <w:rPr>
          <w:rFonts w:cs="Times New Roman"/>
        </w:rPr>
        <w:t xml:space="preserve"> and lower SES</w:t>
      </w:r>
      <w:r w:rsidR="00A140EA">
        <w:rPr>
          <w:rFonts w:cs="Times New Roman"/>
        </w:rPr>
        <w:t xml:space="preserve"> </w:t>
      </w:r>
      <w:r w:rsidR="000846B9" w:rsidRPr="00C772B9">
        <w:rPr>
          <w:rFonts w:cs="Times New Roman"/>
        </w:rPr>
        <w:fldChar w:fldCharType="begin">
          <w:fldData xml:space="preserve">PEVuZE5vdGU+PENpdGU+PEF1dGhvcj5GaXR6c2ltb25zPC9BdXRob3I+PFllYXI+MjAxODwvWWVh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EC4E70">
        <w:rPr>
          <w:rFonts w:cs="Times New Roman"/>
        </w:rPr>
        <w:instrText xml:space="preserve"> ADDIN EN.CITE </w:instrText>
      </w:r>
      <w:r w:rsidR="00EC4E70">
        <w:rPr>
          <w:rFonts w:cs="Times New Roman"/>
        </w:rPr>
        <w:fldChar w:fldCharType="begin">
          <w:fldData xml:space="preserve">PEVuZE5vdGU+PENpdGU+PEF1dGhvcj5GaXR6c2ltb25zPC9BdXRob3I+PFllYXI+MjAxODwvWWVh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</w:fldData>
        </w:fldChar>
      </w:r>
      <w:r w:rsidR="00EC4E70">
        <w:rPr>
          <w:rFonts w:cs="Times New Roman"/>
        </w:rPr>
        <w:instrText xml:space="preserve"> ADDIN EN.CITE.DATA </w:instrText>
      </w:r>
      <w:r w:rsidR="00EC4E70">
        <w:rPr>
          <w:rFonts w:cs="Times New Roman"/>
        </w:rPr>
      </w:r>
      <w:r w:rsidR="00EC4E70">
        <w:rPr>
          <w:rFonts w:cs="Times New Roman"/>
        </w:rPr>
        <w:fldChar w:fldCharType="end"/>
      </w:r>
      <w:r w:rsidR="000846B9" w:rsidRPr="00C772B9">
        <w:rPr>
          <w:rFonts w:cs="Times New Roman"/>
        </w:rPr>
      </w:r>
      <w:r w:rsidR="000846B9" w:rsidRPr="00C772B9">
        <w:rPr>
          <w:rFonts w:cs="Times New Roman"/>
        </w:rPr>
        <w:fldChar w:fldCharType="separate"/>
      </w:r>
      <w:r w:rsidR="00EC4E70">
        <w:rPr>
          <w:rFonts w:cs="Times New Roman"/>
          <w:noProof/>
        </w:rPr>
        <w:t>(</w:t>
      </w:r>
      <w:hyperlink w:anchor="_ENREF_17" w:tooltip="Fitzsimons, 2018 #20" w:history="1">
        <w:r w:rsidR="00CD7A8B">
          <w:rPr>
            <w:rFonts w:cs="Times New Roman"/>
            <w:noProof/>
          </w:rPr>
          <w:t>Fitzsimons et al., 2018</w:t>
        </w:r>
      </w:hyperlink>
      <w:r w:rsidR="00EC4E70">
        <w:rPr>
          <w:rFonts w:cs="Times New Roman"/>
          <w:noProof/>
        </w:rPr>
        <w:t>)</w:t>
      </w:r>
      <w:r w:rsidR="000846B9" w:rsidRPr="00C772B9">
        <w:rPr>
          <w:rFonts w:cs="Times New Roman"/>
        </w:rPr>
        <w:fldChar w:fldCharType="end"/>
      </w:r>
      <w:r w:rsidR="00A140EA">
        <w:rPr>
          <w:rFonts w:cs="Times New Roman"/>
        </w:rPr>
        <w:t>.</w:t>
      </w:r>
      <w:r w:rsidR="009C6F59" w:rsidRPr="00C772B9">
        <w:rPr>
          <w:rFonts w:cs="Times New Roman"/>
        </w:rPr>
        <w:t xml:space="preserve"> Reduced speech intelligibility, poor oral health and ≥3 functional problems were associated with lower average point score in 7-year old children with unilateral CLP after adjustment for birth month, child’s sex and SES</w:t>
      </w:r>
      <w:r w:rsidR="00A140EA">
        <w:rPr>
          <w:rFonts w:cs="Times New Roman"/>
        </w:rPr>
        <w:t xml:space="preserve"> </w:t>
      </w:r>
      <w:r w:rsidR="000846B9" w:rsidRPr="00C772B9">
        <w:rPr>
          <w:rFonts w:cs="Times New Roman"/>
        </w:rPr>
        <w:fldChar w:fldCharType="begin">
          <w:fldData xml:space="preserve">PEVuZE5vdGU+PENpdGU+PEF1dGhvcj5HcmV3YWw8L0F1dGhvcj48WWVhcj4yMDIwPC9ZZWFyPjxS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</w:fldData>
        </w:fldChar>
      </w:r>
      <w:r w:rsidR="00EC4E70">
        <w:rPr>
          <w:rFonts w:cs="Times New Roman"/>
        </w:rPr>
        <w:instrText xml:space="preserve"> ADDIN EN.CITE </w:instrText>
      </w:r>
      <w:r w:rsidR="00EC4E70">
        <w:rPr>
          <w:rFonts w:cs="Times New Roman"/>
        </w:rPr>
        <w:fldChar w:fldCharType="begin">
          <w:fldData xml:space="preserve">PEVuZE5vdGU+PENpdGU+PEF1dGhvcj5HcmV3YWw8L0F1dGhvcj48WWVhcj4yMDIwPC9ZZWFyPjxS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</w:fldData>
        </w:fldChar>
      </w:r>
      <w:r w:rsidR="00EC4E70">
        <w:rPr>
          <w:rFonts w:cs="Times New Roman"/>
        </w:rPr>
        <w:instrText xml:space="preserve"> ADDIN EN.CITE.DATA </w:instrText>
      </w:r>
      <w:r w:rsidR="00EC4E70">
        <w:rPr>
          <w:rFonts w:cs="Times New Roman"/>
        </w:rPr>
      </w:r>
      <w:r w:rsidR="00EC4E70">
        <w:rPr>
          <w:rFonts w:cs="Times New Roman"/>
        </w:rPr>
        <w:fldChar w:fldCharType="end"/>
      </w:r>
      <w:r w:rsidR="000846B9" w:rsidRPr="00C772B9">
        <w:rPr>
          <w:rFonts w:cs="Times New Roman"/>
        </w:rPr>
      </w:r>
      <w:r w:rsidR="000846B9" w:rsidRPr="00C772B9">
        <w:rPr>
          <w:rFonts w:cs="Times New Roman"/>
        </w:rPr>
        <w:fldChar w:fldCharType="separate"/>
      </w:r>
      <w:r w:rsidR="00EC4E70">
        <w:rPr>
          <w:rFonts w:cs="Times New Roman"/>
          <w:noProof/>
        </w:rPr>
        <w:t>(</w:t>
      </w:r>
      <w:hyperlink w:anchor="_ENREF_25" w:tooltip="Grewal, 2020 #163" w:history="1">
        <w:r w:rsidR="00CD7A8B">
          <w:rPr>
            <w:rFonts w:cs="Times New Roman"/>
            <w:noProof/>
          </w:rPr>
          <w:t>Grewal et al., 2020</w:t>
        </w:r>
      </w:hyperlink>
      <w:r w:rsidR="00EC4E70">
        <w:rPr>
          <w:rFonts w:cs="Times New Roman"/>
          <w:noProof/>
        </w:rPr>
        <w:t>)</w:t>
      </w:r>
      <w:r w:rsidR="000846B9" w:rsidRPr="00C772B9">
        <w:rPr>
          <w:rFonts w:cs="Times New Roman"/>
        </w:rPr>
        <w:fldChar w:fldCharType="end"/>
      </w:r>
      <w:r w:rsidR="00A140EA">
        <w:rPr>
          <w:rFonts w:cs="Times New Roman"/>
        </w:rPr>
        <w:t>.</w:t>
      </w:r>
      <w:r w:rsidR="009C6F59" w:rsidRPr="00C772B9">
        <w:rPr>
          <w:rFonts w:cs="Times New Roman"/>
        </w:rPr>
        <w:t xml:space="preserve"> SES measures such as </w:t>
      </w:r>
      <w:r w:rsidR="009C6F59" w:rsidRPr="00C772B9">
        <w:rPr>
          <w:rFonts w:eastAsiaTheme="minorHAnsi" w:cs="Times New Roman"/>
          <w:szCs w:val="24"/>
        </w:rPr>
        <w:t>area-based deprivation index</w:t>
      </w:r>
      <w:r w:rsidR="00A140EA">
        <w:rPr>
          <w:rFonts w:eastAsiaTheme="minorHAnsi" w:cs="Times New Roman"/>
          <w:szCs w:val="24"/>
        </w:rPr>
        <w:t xml:space="preserve"> </w:t>
      </w:r>
      <w:r w:rsidR="009C6F59" w:rsidRPr="00C772B9">
        <w:rPr>
          <w:rFonts w:eastAsiaTheme="minorHAnsi" w:cs="Times New Roman"/>
          <w:szCs w:val="24"/>
        </w:rPr>
        <w:fldChar w:fldCharType="begin">
          <w:fldData xml:space="preserve">PEVuZE5vdGU+PENpdGU+PEF1dGhvcj5GaXR6c2ltb25zPC9BdXRob3I+PFllYXI+MjAxODwvWWVh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241FCD">
        <w:rPr>
          <w:rFonts w:eastAsiaTheme="minorHAnsi" w:cs="Times New Roman"/>
          <w:szCs w:val="24"/>
        </w:rPr>
        <w:instrText xml:space="preserve"> ADDIN EN.CITE </w:instrText>
      </w:r>
      <w:r w:rsidR="00241FCD">
        <w:rPr>
          <w:rFonts w:eastAsiaTheme="minorHAnsi" w:cs="Times New Roman"/>
          <w:szCs w:val="24"/>
        </w:rPr>
        <w:fldChar w:fldCharType="begin">
          <w:fldData xml:space="preserve">PEVuZE5vdGU+PENpdGU+PEF1dGhvcj5GaXR6c2ltb25zPC9BdXRob3I+PFllYXI+MjAxODwvWWVh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</w:fldData>
        </w:fldChar>
      </w:r>
      <w:r w:rsidR="00241FCD">
        <w:rPr>
          <w:rFonts w:eastAsiaTheme="minorHAnsi" w:cs="Times New Roman"/>
          <w:szCs w:val="24"/>
        </w:rPr>
        <w:instrText xml:space="preserve"> ADDIN EN.CITE.DATA </w:instrText>
      </w:r>
      <w:r w:rsidR="00241FCD">
        <w:rPr>
          <w:rFonts w:eastAsiaTheme="minorHAnsi" w:cs="Times New Roman"/>
          <w:szCs w:val="24"/>
        </w:rPr>
      </w:r>
      <w:r w:rsidR="00241FCD">
        <w:rPr>
          <w:rFonts w:eastAsiaTheme="minorHAnsi" w:cs="Times New Roman"/>
          <w:szCs w:val="24"/>
        </w:rPr>
        <w:fldChar w:fldCharType="end"/>
      </w:r>
      <w:r w:rsidR="009C6F59" w:rsidRPr="00C772B9">
        <w:rPr>
          <w:rFonts w:eastAsiaTheme="minorHAnsi" w:cs="Times New Roman"/>
          <w:szCs w:val="24"/>
        </w:rPr>
      </w:r>
      <w:r w:rsidR="009C6F59" w:rsidRPr="00C772B9">
        <w:rPr>
          <w:rFonts w:eastAsiaTheme="minorHAnsi" w:cs="Times New Roman"/>
          <w:szCs w:val="24"/>
        </w:rPr>
        <w:fldChar w:fldCharType="separate"/>
      </w:r>
      <w:r w:rsidR="00241FCD">
        <w:rPr>
          <w:rFonts w:eastAsiaTheme="minorHAnsi" w:cs="Times New Roman"/>
          <w:noProof/>
          <w:szCs w:val="24"/>
        </w:rPr>
        <w:t>(</w:t>
      </w:r>
      <w:hyperlink w:anchor="_ENREF_4" w:tooltip="Bell, 2017 #6" w:history="1">
        <w:r w:rsidR="00CD7A8B">
          <w:rPr>
            <w:rFonts w:eastAsiaTheme="minorHAnsi" w:cs="Times New Roman"/>
            <w:noProof/>
            <w:szCs w:val="24"/>
          </w:rPr>
          <w:t>Bell et al., 2017b</w:t>
        </w:r>
      </w:hyperlink>
      <w:r w:rsidR="00241FCD">
        <w:rPr>
          <w:rFonts w:eastAsiaTheme="minorHAnsi" w:cs="Times New Roman"/>
          <w:noProof/>
          <w:szCs w:val="24"/>
        </w:rPr>
        <w:t xml:space="preserve">; </w:t>
      </w:r>
      <w:hyperlink w:anchor="_ENREF_17" w:tooltip="Fitzsimons, 2018 #20" w:history="1">
        <w:r w:rsidR="00CD7A8B">
          <w:rPr>
            <w:rFonts w:eastAsiaTheme="minorHAnsi" w:cs="Times New Roman"/>
            <w:noProof/>
            <w:szCs w:val="24"/>
          </w:rPr>
          <w:t>Fitzsimons et al., 2018</w:t>
        </w:r>
      </w:hyperlink>
      <w:r w:rsidR="00241FCD">
        <w:rPr>
          <w:rFonts w:eastAsiaTheme="minorHAnsi" w:cs="Times New Roman"/>
          <w:noProof/>
          <w:szCs w:val="24"/>
        </w:rPr>
        <w:t xml:space="preserve">; </w:t>
      </w:r>
      <w:hyperlink w:anchor="_ENREF_18" w:tooltip="Fitzsimons, 2021 #159" w:history="1">
        <w:r w:rsidR="00CD7A8B">
          <w:rPr>
            <w:rFonts w:eastAsiaTheme="minorHAnsi" w:cs="Times New Roman"/>
            <w:noProof/>
            <w:szCs w:val="24"/>
          </w:rPr>
          <w:t>Fitzsimons et al., 2021</w:t>
        </w:r>
      </w:hyperlink>
      <w:r w:rsidR="00241FCD">
        <w:rPr>
          <w:rFonts w:eastAsiaTheme="minorHAnsi" w:cs="Times New Roman"/>
          <w:noProof/>
          <w:szCs w:val="24"/>
        </w:rPr>
        <w:t xml:space="preserve">; </w:t>
      </w:r>
      <w:hyperlink w:anchor="_ENREF_25" w:tooltip="Grewal, 2020 #163" w:history="1">
        <w:r w:rsidR="00CD7A8B">
          <w:rPr>
            <w:rFonts w:eastAsiaTheme="minorHAnsi" w:cs="Times New Roman"/>
            <w:noProof/>
            <w:szCs w:val="24"/>
          </w:rPr>
          <w:t>Grewal et al., 2020</w:t>
        </w:r>
      </w:hyperlink>
      <w:r w:rsidR="00241FCD">
        <w:rPr>
          <w:rFonts w:eastAsiaTheme="minorHAnsi" w:cs="Times New Roman"/>
          <w:noProof/>
          <w:szCs w:val="24"/>
        </w:rPr>
        <w:t>)</w:t>
      </w:r>
      <w:r w:rsidR="009C6F59" w:rsidRPr="00C772B9">
        <w:rPr>
          <w:rFonts w:eastAsiaTheme="minorHAnsi" w:cs="Times New Roman"/>
          <w:szCs w:val="24"/>
        </w:rPr>
        <w:fldChar w:fldCharType="end"/>
      </w:r>
      <w:r w:rsidR="00A140EA">
        <w:rPr>
          <w:rFonts w:eastAsiaTheme="minorHAnsi" w:cs="Times New Roman"/>
          <w:szCs w:val="24"/>
        </w:rPr>
        <w:t>,</w:t>
      </w:r>
      <w:r w:rsidR="009C6F59" w:rsidRPr="00C772B9">
        <w:rPr>
          <w:rFonts w:eastAsiaTheme="minorHAnsi" w:cs="Times New Roman"/>
          <w:szCs w:val="24"/>
        </w:rPr>
        <w:t xml:space="preserve"> free school meal</w:t>
      </w:r>
      <w:r w:rsidR="00A140EA">
        <w:rPr>
          <w:rFonts w:eastAsiaTheme="minorHAnsi" w:cs="Times New Roman"/>
          <w:szCs w:val="24"/>
        </w:rPr>
        <w:t xml:space="preserve"> </w:t>
      </w:r>
      <w:r w:rsidR="009C6F59" w:rsidRPr="00C772B9">
        <w:rPr>
          <w:rFonts w:eastAsiaTheme="minorHAnsi" w:cs="Times New Roman"/>
          <w:szCs w:val="24"/>
        </w:rPr>
        <w:fldChar w:fldCharType="begin">
          <w:fldData xml:space="preserve">PEVuZE5vdGU+PENpdGU+PEF1dGhvcj5GaXR6c2ltb25zPC9BdXRob3I+PFllYXI+MjAxODwvWWVh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PEVuZE5vdGU+PENpdGU+PEF1dGhvcj5GaXR6c2ltb25zPC9BdXRob3I+PFllYXI+MjAxODwvWWVh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9C6F59" w:rsidRPr="00C772B9">
        <w:rPr>
          <w:rFonts w:eastAsiaTheme="minorHAnsi" w:cs="Times New Roman"/>
          <w:szCs w:val="24"/>
        </w:rPr>
      </w:r>
      <w:r w:rsidR="009C6F59" w:rsidRPr="00C772B9">
        <w:rPr>
          <w:rFonts w:eastAsiaTheme="minorHAnsi" w:cs="Times New Roman"/>
          <w:szCs w:val="24"/>
        </w:rPr>
        <w:fldChar w:fldCharType="separate"/>
      </w:r>
      <w:r w:rsidR="00EC4E70">
        <w:rPr>
          <w:rFonts w:eastAsiaTheme="minorHAnsi" w:cs="Times New Roman"/>
          <w:noProof/>
          <w:szCs w:val="24"/>
        </w:rPr>
        <w:t>(</w:t>
      </w:r>
      <w:hyperlink w:anchor="_ENREF_17" w:tooltip="Fitzsimons, 2018 #20" w:history="1">
        <w:r w:rsidR="00CD7A8B">
          <w:rPr>
            <w:rFonts w:eastAsiaTheme="minorHAnsi" w:cs="Times New Roman"/>
            <w:noProof/>
            <w:szCs w:val="24"/>
          </w:rPr>
          <w:t>Fitzsimons et al., 2018</w:t>
        </w:r>
      </w:hyperlink>
      <w:r w:rsidR="00EC4E70">
        <w:rPr>
          <w:rFonts w:eastAsiaTheme="minorHAnsi" w:cs="Times New Roman"/>
          <w:noProof/>
          <w:szCs w:val="24"/>
        </w:rPr>
        <w:t xml:space="preserve">; </w:t>
      </w:r>
      <w:hyperlink w:anchor="_ENREF_18" w:tooltip="Fitzsimons, 2021 #159" w:history="1">
        <w:r w:rsidR="00CD7A8B">
          <w:rPr>
            <w:rFonts w:eastAsiaTheme="minorHAnsi" w:cs="Times New Roman"/>
            <w:noProof/>
            <w:szCs w:val="24"/>
          </w:rPr>
          <w:t>Fitzsimons et al., 2021</w:t>
        </w:r>
      </w:hyperlink>
      <w:r w:rsidR="00EC4E70">
        <w:rPr>
          <w:rFonts w:eastAsiaTheme="minorHAnsi" w:cs="Times New Roman"/>
          <w:noProof/>
          <w:szCs w:val="24"/>
        </w:rPr>
        <w:t>)</w:t>
      </w:r>
      <w:r w:rsidR="009C6F59" w:rsidRPr="00C772B9">
        <w:rPr>
          <w:rFonts w:eastAsiaTheme="minorHAnsi" w:cs="Times New Roman"/>
          <w:szCs w:val="24"/>
        </w:rPr>
        <w:fldChar w:fldCharType="end"/>
      </w:r>
      <w:r w:rsidR="00A140EA">
        <w:rPr>
          <w:rFonts w:eastAsiaTheme="minorHAnsi" w:cs="Times New Roman"/>
          <w:szCs w:val="24"/>
        </w:rPr>
        <w:t>,</w:t>
      </w:r>
      <w:r w:rsidR="009C6F59" w:rsidRPr="00C772B9">
        <w:rPr>
          <w:rFonts w:cs="Times New Roman"/>
        </w:rPr>
        <w:t xml:space="preserve"> </w:t>
      </w:r>
      <w:r w:rsidR="009C6F59" w:rsidRPr="00C772B9">
        <w:rPr>
          <w:rFonts w:eastAsiaTheme="minorHAnsi" w:cs="Times New Roman"/>
          <w:szCs w:val="24"/>
        </w:rPr>
        <w:t>family social class</w:t>
      </w:r>
      <w:r w:rsidR="00A140EA">
        <w:rPr>
          <w:rFonts w:eastAsiaTheme="minorHAnsi" w:cs="Times New Roman"/>
          <w:szCs w:val="24"/>
        </w:rPr>
        <w:t xml:space="preserve"> </w:t>
      </w:r>
      <w:r w:rsidR="000846B9" w:rsidRPr="00C772B9">
        <w:rPr>
          <w:rFonts w:eastAsiaTheme="minorHAnsi" w:cs="Times New Roman"/>
          <w:szCs w:val="24"/>
        </w:rPr>
        <w:fldChar w:fldCharType="begin">
          <w:fldData xml:space="preserve">PEVuZE5vdGU+PENpdGU+PEF1dGhvcj5Db2xsZXR0PC9BdXRob3I+PFllYXI+MjAxMDwvWWVhcj48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PEVuZE5vdGU+PENpdGU+PEF1dGhvcj5Db2xsZXR0PC9BdXRob3I+PFllYXI+MjAxMDwvWWVhcj48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11" w:tooltip="Collett, 2010 #142" w:history="1">
        <w:r w:rsidR="00CD7A8B">
          <w:rPr>
            <w:rFonts w:eastAsiaTheme="minorHAnsi" w:cs="Times New Roman"/>
            <w:noProof/>
            <w:szCs w:val="24"/>
          </w:rPr>
          <w:t>Collett et al., 2010</w:t>
        </w:r>
      </w:hyperlink>
      <w:r w:rsidR="00EC4E70">
        <w:rPr>
          <w:rFonts w:eastAsiaTheme="minorHAnsi" w:cs="Times New Roman"/>
          <w:noProof/>
          <w:szCs w:val="24"/>
        </w:rPr>
        <w:t>)</w:t>
      </w:r>
      <w:r w:rsidR="000846B9" w:rsidRPr="00C772B9">
        <w:rPr>
          <w:rFonts w:eastAsiaTheme="minorHAnsi" w:cs="Times New Roman"/>
          <w:szCs w:val="24"/>
        </w:rPr>
        <w:fldChar w:fldCharType="end"/>
      </w:r>
      <w:r w:rsidR="009C6F59" w:rsidRPr="00C772B9">
        <w:rPr>
          <w:rFonts w:eastAsiaTheme="minorHAnsi" w:cs="Times New Roman"/>
          <w:szCs w:val="24"/>
        </w:rPr>
        <w:t xml:space="preserve"> or </w:t>
      </w:r>
      <w:r w:rsidR="009C6F59" w:rsidRPr="00C772B9">
        <w:rPr>
          <w:rFonts w:cs="Times New Roman"/>
        </w:rPr>
        <w:t xml:space="preserve">parental </w:t>
      </w:r>
      <w:r w:rsidR="009C6F59" w:rsidRPr="00C772B9">
        <w:rPr>
          <w:rFonts w:eastAsiaTheme="minorHAnsi" w:cs="Times New Roman"/>
          <w:szCs w:val="24"/>
        </w:rPr>
        <w:t>education</w:t>
      </w:r>
      <w:r w:rsidR="00A140EA">
        <w:rPr>
          <w:rFonts w:eastAsiaTheme="minorHAnsi" w:cs="Times New Roman"/>
          <w:szCs w:val="24"/>
        </w:rPr>
        <w:t xml:space="preserve"> </w:t>
      </w:r>
      <w:r w:rsidR="009C6F59" w:rsidRPr="00C772B9">
        <w:rPr>
          <w:rFonts w:eastAsiaTheme="minorHAnsi" w:cs="Times New Roman"/>
          <w:szCs w:val="24"/>
        </w:rPr>
        <w:fldChar w:fldCharType="begin">
          <w:fldData xml:space="preserve">PEVuZE5vdGU+PENpdGU+PEF1dGhvcj5DbGF1c2VuPC9BdXRob3I+PFllYXI+MjAxNzwvWWVhcj48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PjxhYmJyLTE+UGVkaWF0cmljczwvYWJici0xPjwvYWx0LXBlcmlvZGljYWw+PHBhZ2VzPjc4NS05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</w:fldData>
        </w:fldChar>
      </w:r>
      <w:r w:rsidR="003C4314">
        <w:rPr>
          <w:rFonts w:eastAsiaTheme="minorHAnsi" w:cs="Times New Roman"/>
          <w:szCs w:val="24"/>
        </w:rPr>
        <w:instrText xml:space="preserve"> ADDIN EN.CITE </w:instrText>
      </w:r>
      <w:r w:rsidR="003C4314">
        <w:rPr>
          <w:rFonts w:eastAsiaTheme="minorHAnsi" w:cs="Times New Roman"/>
          <w:szCs w:val="24"/>
        </w:rPr>
        <w:fldChar w:fldCharType="begin">
          <w:fldData xml:space="preserve">PEVuZE5vdGU+PENpdGU+PEF1dGhvcj5DbGF1c2VuPC9BdXRob3I+PFllYXI+MjAxNzwvWWVhcj48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</w:fldData>
        </w:fldChar>
      </w:r>
      <w:r w:rsidR="003C4314">
        <w:rPr>
          <w:rFonts w:eastAsiaTheme="minorHAnsi" w:cs="Times New Roman"/>
          <w:szCs w:val="24"/>
        </w:rPr>
        <w:instrText xml:space="preserve"> ADDIN EN.CITE.DATA </w:instrText>
      </w:r>
      <w:r w:rsidR="003C4314">
        <w:rPr>
          <w:rFonts w:eastAsiaTheme="minorHAnsi" w:cs="Times New Roman"/>
          <w:szCs w:val="24"/>
        </w:rPr>
      </w:r>
      <w:r w:rsidR="003C4314">
        <w:rPr>
          <w:rFonts w:eastAsiaTheme="minorHAnsi" w:cs="Times New Roman"/>
          <w:szCs w:val="24"/>
        </w:rPr>
        <w:fldChar w:fldCharType="end"/>
      </w:r>
      <w:r w:rsidR="009C6F59" w:rsidRPr="00C772B9">
        <w:rPr>
          <w:rFonts w:eastAsiaTheme="minorHAnsi" w:cs="Times New Roman"/>
          <w:szCs w:val="24"/>
        </w:rPr>
      </w:r>
      <w:r w:rsidR="009C6F59" w:rsidRPr="00C772B9">
        <w:rPr>
          <w:rFonts w:eastAsiaTheme="minorHAnsi" w:cs="Times New Roman"/>
          <w:szCs w:val="24"/>
        </w:rPr>
        <w:fldChar w:fldCharType="separate"/>
      </w:r>
      <w:r w:rsidR="003C4314">
        <w:rPr>
          <w:rFonts w:eastAsiaTheme="minorHAnsi" w:cs="Times New Roman"/>
          <w:noProof/>
          <w:szCs w:val="24"/>
        </w:rPr>
        <w:t>(</w:t>
      </w:r>
      <w:hyperlink w:anchor="_ENREF_10" w:tooltip="Clausen, 2017 #14" w:history="1">
        <w:r w:rsidR="00CD7A8B">
          <w:rPr>
            <w:rFonts w:eastAsiaTheme="minorHAnsi" w:cs="Times New Roman"/>
            <w:noProof/>
            <w:szCs w:val="24"/>
          </w:rPr>
          <w:t>Clausen et al., 2017</w:t>
        </w:r>
      </w:hyperlink>
      <w:r w:rsidR="003C4314">
        <w:rPr>
          <w:rFonts w:eastAsiaTheme="minorHAnsi" w:cs="Times New Roman"/>
          <w:noProof/>
          <w:szCs w:val="24"/>
        </w:rPr>
        <w:t xml:space="preserve">; </w:t>
      </w:r>
      <w:hyperlink w:anchor="_ENREF_57" w:tooltip="Watkins, 2018 #164" w:history="1">
        <w:r w:rsidR="00CD7A8B">
          <w:rPr>
            <w:rFonts w:eastAsiaTheme="minorHAnsi" w:cs="Times New Roman"/>
            <w:noProof/>
            <w:szCs w:val="24"/>
          </w:rPr>
          <w:t>Watkins et al., 2018</w:t>
        </w:r>
      </w:hyperlink>
      <w:r w:rsidR="003C4314">
        <w:rPr>
          <w:rFonts w:eastAsiaTheme="minorHAnsi" w:cs="Times New Roman"/>
          <w:noProof/>
          <w:szCs w:val="24"/>
        </w:rPr>
        <w:t xml:space="preserve">; </w:t>
      </w:r>
      <w:hyperlink w:anchor="_ENREF_58" w:tooltip="Wehby, 2014 #54" w:history="1">
        <w:r w:rsidR="00CD7A8B">
          <w:rPr>
            <w:rFonts w:eastAsiaTheme="minorHAnsi" w:cs="Times New Roman"/>
            <w:noProof/>
            <w:szCs w:val="24"/>
          </w:rPr>
          <w:t>Wehby et al., 2014</w:t>
        </w:r>
      </w:hyperlink>
      <w:r w:rsidR="003C4314">
        <w:rPr>
          <w:rFonts w:eastAsiaTheme="minorHAnsi" w:cs="Times New Roman"/>
          <w:noProof/>
          <w:szCs w:val="24"/>
        </w:rPr>
        <w:t>)</w:t>
      </w:r>
      <w:r w:rsidR="009C6F59" w:rsidRPr="00C772B9">
        <w:rPr>
          <w:rFonts w:eastAsiaTheme="minorHAnsi" w:cs="Times New Roman"/>
          <w:szCs w:val="24"/>
        </w:rPr>
        <w:fldChar w:fldCharType="end"/>
      </w:r>
      <w:r w:rsidR="009C6F59" w:rsidRPr="00C772B9">
        <w:rPr>
          <w:rFonts w:eastAsiaTheme="minorHAnsi" w:cs="Times New Roman"/>
          <w:szCs w:val="24"/>
        </w:rPr>
        <w:t xml:space="preserve"> </w:t>
      </w:r>
      <w:r w:rsidR="009C6F59" w:rsidRPr="00C772B9">
        <w:rPr>
          <w:rFonts w:cs="Times New Roman"/>
        </w:rPr>
        <w:t>were included in all multivariate analyses of the association between different OFC types and education outcomes (</w:t>
      </w:r>
      <w:r w:rsidR="00A72229">
        <w:rPr>
          <w:rFonts w:cs="Times New Roman"/>
        </w:rPr>
        <w:t>Table S6</w:t>
      </w:r>
      <w:r w:rsidR="009C6F59" w:rsidRPr="00C772B9">
        <w:rPr>
          <w:rFonts w:cs="Times New Roman"/>
        </w:rPr>
        <w:t xml:space="preserve">). </w:t>
      </w:r>
      <w:r w:rsidR="00D051EC" w:rsidRPr="00C772B9">
        <w:rPr>
          <w:rFonts w:cs="Times New Roman"/>
        </w:rPr>
        <w:t>Differences in SEN rates by ethnicity reported by t</w:t>
      </w:r>
      <w:r w:rsidR="00D517DE" w:rsidRPr="00C772B9">
        <w:rPr>
          <w:rFonts w:cs="Times New Roman"/>
        </w:rPr>
        <w:t xml:space="preserve">wo US studies </w:t>
      </w:r>
      <w:r w:rsidR="00D051EC" w:rsidRPr="00C772B9">
        <w:rPr>
          <w:rFonts w:cs="Times New Roman"/>
        </w:rPr>
        <w:t>were</w:t>
      </w:r>
      <w:r w:rsidR="00E420F6" w:rsidRPr="00C772B9">
        <w:rPr>
          <w:rFonts w:cs="Times New Roman"/>
        </w:rPr>
        <w:t xml:space="preserve"> </w:t>
      </w:r>
      <w:r w:rsidR="00D051EC" w:rsidRPr="00C772B9">
        <w:rPr>
          <w:rFonts w:cs="Times New Roman"/>
        </w:rPr>
        <w:t>in</w:t>
      </w:r>
      <w:r w:rsidR="00B33326" w:rsidRPr="00C772B9">
        <w:rPr>
          <w:rFonts w:cs="Times New Roman"/>
        </w:rPr>
        <w:t>consistent</w:t>
      </w:r>
      <w:r w:rsidR="00A140EA">
        <w:rPr>
          <w:rFonts w:cs="Times New Roman"/>
        </w:rPr>
        <w:t xml:space="preserve"> </w:t>
      </w:r>
      <w:r w:rsidR="00AB2A93" w:rsidRPr="00C772B9">
        <w:rPr>
          <w:rFonts w:cs="Times New Roman"/>
          <w:szCs w:val="24"/>
        </w:rPr>
        <w:fldChar w:fldCharType="begin">
          <w:fldData xml:space="preserve">PEVuZE5vdGU+PENpdGU+PEF1dGhvcj5XYXRraW5zPC9BdXRob3I+PFllYXI+MjAxOTwvWWVhcj48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3C4314">
        <w:rPr>
          <w:rFonts w:cs="Times New Roman"/>
          <w:szCs w:val="24"/>
        </w:rPr>
        <w:instrText xml:space="preserve"> ADDIN EN.CITE </w:instrText>
      </w:r>
      <w:r w:rsidR="003C4314">
        <w:rPr>
          <w:rFonts w:cs="Times New Roman"/>
          <w:szCs w:val="24"/>
        </w:rPr>
        <w:fldChar w:fldCharType="begin">
          <w:fldData xml:space="preserve">PEVuZE5vdGU+PENpdGU+PEF1dGhvcj5XYXRraW5zPC9BdXRob3I+PFllYXI+MjAxOTwvWWVhcj48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</w:fldData>
        </w:fldChar>
      </w:r>
      <w:r w:rsidR="003C4314">
        <w:rPr>
          <w:rFonts w:cs="Times New Roman"/>
          <w:szCs w:val="24"/>
        </w:rPr>
        <w:instrText xml:space="preserve"> ADDIN EN.CITE.DATA </w:instrText>
      </w:r>
      <w:r w:rsidR="003C4314">
        <w:rPr>
          <w:rFonts w:cs="Times New Roman"/>
          <w:szCs w:val="24"/>
        </w:rPr>
      </w:r>
      <w:r w:rsidR="003C4314">
        <w:rPr>
          <w:rFonts w:cs="Times New Roman"/>
          <w:szCs w:val="24"/>
        </w:rPr>
        <w:fldChar w:fldCharType="end"/>
      </w:r>
      <w:r w:rsidR="00AB2A93" w:rsidRPr="00C772B9">
        <w:rPr>
          <w:rFonts w:cs="Times New Roman"/>
          <w:szCs w:val="24"/>
        </w:rPr>
      </w:r>
      <w:r w:rsidR="00AB2A93" w:rsidRPr="00C772B9">
        <w:rPr>
          <w:rFonts w:cs="Times New Roman"/>
          <w:szCs w:val="24"/>
        </w:rPr>
        <w:fldChar w:fldCharType="separate"/>
      </w:r>
      <w:r w:rsidR="003C4314">
        <w:rPr>
          <w:rFonts w:cs="Times New Roman"/>
          <w:noProof/>
          <w:szCs w:val="24"/>
        </w:rPr>
        <w:t>(</w:t>
      </w:r>
      <w:hyperlink w:anchor="_ENREF_56" w:tooltip="Watkins, 2019 #52" w:history="1">
        <w:r w:rsidR="00CD7A8B">
          <w:rPr>
            <w:rFonts w:cs="Times New Roman"/>
            <w:noProof/>
            <w:szCs w:val="24"/>
          </w:rPr>
          <w:t>Watkins et al., 2019</w:t>
        </w:r>
      </w:hyperlink>
      <w:r w:rsidR="003C4314">
        <w:rPr>
          <w:rFonts w:cs="Times New Roman"/>
          <w:noProof/>
          <w:szCs w:val="24"/>
        </w:rPr>
        <w:t xml:space="preserve">; </w:t>
      </w:r>
      <w:hyperlink w:anchor="_ENREF_66" w:tooltip="Yazdy, 2008 #59" w:history="1">
        <w:r w:rsidR="00CD7A8B">
          <w:rPr>
            <w:rFonts w:cs="Times New Roman"/>
            <w:noProof/>
            <w:szCs w:val="24"/>
          </w:rPr>
          <w:t>Yazdy et al., 2008</w:t>
        </w:r>
      </w:hyperlink>
      <w:r w:rsidR="003C4314">
        <w:rPr>
          <w:rFonts w:cs="Times New Roman"/>
          <w:noProof/>
          <w:szCs w:val="24"/>
        </w:rPr>
        <w:t>)</w:t>
      </w:r>
      <w:r w:rsidR="00AB2A93" w:rsidRPr="00C772B9">
        <w:rPr>
          <w:rFonts w:cs="Times New Roman"/>
          <w:szCs w:val="24"/>
        </w:rPr>
        <w:fldChar w:fldCharType="end"/>
      </w:r>
      <w:r w:rsidR="00A140EA">
        <w:rPr>
          <w:rFonts w:cs="Times New Roman"/>
          <w:szCs w:val="24"/>
        </w:rPr>
        <w:t>.</w:t>
      </w:r>
    </w:p>
    <w:p w14:paraId="0607787C" w14:textId="15E24EE4" w:rsidR="003860C0" w:rsidRPr="00C772B9" w:rsidRDefault="00D61E9C" w:rsidP="00AA7F11">
      <w:pPr>
        <w:pStyle w:val="Heading3"/>
        <w:spacing w:before="240"/>
        <w:rPr>
          <w:rFonts w:ascii="Times New Roman" w:hAnsi="Times New Roman" w:cs="Times New Roman"/>
          <w:b/>
          <w:bCs/>
          <w:i w:val="0"/>
          <w:iCs/>
        </w:rPr>
      </w:pPr>
      <w:r w:rsidRPr="00C772B9">
        <w:rPr>
          <w:rFonts w:ascii="Times New Roman" w:hAnsi="Times New Roman" w:cs="Times New Roman"/>
          <w:b/>
          <w:bCs/>
          <w:i w:val="0"/>
          <w:iCs/>
        </w:rPr>
        <w:t>3.3.</w:t>
      </w:r>
      <w:r w:rsidR="00AE1B99">
        <w:rPr>
          <w:rFonts w:ascii="Times New Roman" w:hAnsi="Times New Roman" w:cs="Times New Roman"/>
          <w:b/>
          <w:bCs/>
          <w:i w:val="0"/>
          <w:iCs/>
        </w:rPr>
        <w:t>4</w:t>
      </w:r>
      <w:r w:rsidRPr="00C772B9">
        <w:rPr>
          <w:rFonts w:ascii="Times New Roman" w:hAnsi="Times New Roman" w:cs="Times New Roman"/>
          <w:b/>
          <w:bCs/>
          <w:i w:val="0"/>
          <w:iCs/>
        </w:rPr>
        <w:t xml:space="preserve">   </w:t>
      </w:r>
      <w:r w:rsidR="002A5C1C" w:rsidRPr="00C772B9">
        <w:rPr>
          <w:rFonts w:ascii="Times New Roman" w:hAnsi="Times New Roman" w:cs="Times New Roman"/>
          <w:b/>
          <w:bCs/>
          <w:i w:val="0"/>
          <w:iCs/>
        </w:rPr>
        <w:t xml:space="preserve">Other </w:t>
      </w:r>
      <w:r w:rsidR="00AE1B99" w:rsidRPr="00AE1B99">
        <w:rPr>
          <w:rFonts w:ascii="Times New Roman" w:hAnsi="Times New Roman" w:cs="Times New Roman"/>
          <w:b/>
          <w:bCs/>
          <w:i w:val="0"/>
          <w:iCs/>
          <w:highlight w:val="yellow"/>
        </w:rPr>
        <w:t>Craniofacial</w:t>
      </w:r>
      <w:r w:rsidR="00AE1B99">
        <w:rPr>
          <w:rFonts w:ascii="Times New Roman" w:hAnsi="Times New Roman" w:cs="Times New Roman"/>
          <w:b/>
          <w:bCs/>
          <w:i w:val="0"/>
          <w:iCs/>
        </w:rPr>
        <w:t xml:space="preserve"> </w:t>
      </w:r>
      <w:r w:rsidR="00C038A7" w:rsidRPr="00C772B9">
        <w:rPr>
          <w:rFonts w:ascii="Times New Roman" w:hAnsi="Times New Roman" w:cs="Times New Roman"/>
          <w:b/>
          <w:bCs/>
          <w:i w:val="0"/>
          <w:iCs/>
        </w:rPr>
        <w:t>A</w:t>
      </w:r>
      <w:r w:rsidR="003860C0" w:rsidRPr="00C772B9">
        <w:rPr>
          <w:rFonts w:ascii="Times New Roman" w:hAnsi="Times New Roman" w:cs="Times New Roman"/>
          <w:b/>
          <w:bCs/>
          <w:i w:val="0"/>
          <w:iCs/>
        </w:rPr>
        <w:t>nomalies</w:t>
      </w:r>
    </w:p>
    <w:p w14:paraId="389FEF17" w14:textId="6A1DAADE" w:rsidR="005829A7" w:rsidRPr="00C772B9" w:rsidRDefault="005829A7" w:rsidP="00EF3446">
      <w:pPr>
        <w:spacing w:before="0" w:after="0"/>
        <w:jc w:val="both"/>
        <w:rPr>
          <w:rFonts w:cs="Times New Roman"/>
          <w:szCs w:val="24"/>
        </w:rPr>
      </w:pPr>
      <w:r w:rsidRPr="00C772B9">
        <w:rPr>
          <w:rFonts w:cs="Times New Roman"/>
          <w:szCs w:val="24"/>
        </w:rPr>
        <w:t>A m</w:t>
      </w:r>
      <w:r w:rsidR="00E750C2" w:rsidRPr="00C772B9">
        <w:rPr>
          <w:rFonts w:cs="Times New Roman"/>
          <w:szCs w:val="24"/>
        </w:rPr>
        <w:t xml:space="preserve">ulti-centre </w:t>
      </w:r>
      <w:r w:rsidRPr="00C772B9">
        <w:rPr>
          <w:rFonts w:cs="Times New Roman"/>
          <w:szCs w:val="24"/>
        </w:rPr>
        <w:t xml:space="preserve">US </w:t>
      </w:r>
      <w:r w:rsidR="00E750C2" w:rsidRPr="00C772B9">
        <w:rPr>
          <w:rFonts w:cs="Times New Roman"/>
          <w:szCs w:val="24"/>
        </w:rPr>
        <w:t>stud</w:t>
      </w:r>
      <w:r w:rsidRPr="00C772B9">
        <w:rPr>
          <w:rFonts w:cs="Times New Roman"/>
          <w:szCs w:val="24"/>
        </w:rPr>
        <w:t>y</w:t>
      </w:r>
      <w:r w:rsidR="00E750C2" w:rsidRPr="00C772B9">
        <w:rPr>
          <w:rFonts w:cs="Times New Roman"/>
          <w:szCs w:val="24"/>
        </w:rPr>
        <w:t xml:space="preserve"> o</w:t>
      </w:r>
      <w:r w:rsidRPr="00C772B9">
        <w:rPr>
          <w:rFonts w:cs="Times New Roman"/>
          <w:szCs w:val="24"/>
        </w:rPr>
        <w:t>f children with</w:t>
      </w:r>
      <w:r w:rsidR="00E750C2" w:rsidRPr="00C772B9">
        <w:rPr>
          <w:rFonts w:cs="Times New Roman"/>
          <w:szCs w:val="24"/>
        </w:rPr>
        <w:t xml:space="preserve"> single-suture craniosynostosis</w:t>
      </w:r>
      <w:r w:rsidRPr="00C772B9">
        <w:rPr>
          <w:rFonts w:cs="Times New Roman"/>
          <w:szCs w:val="24"/>
        </w:rPr>
        <w:t xml:space="preserve"> reported significantly lower score</w:t>
      </w:r>
      <w:r w:rsidR="00870F81" w:rsidRPr="00C772B9">
        <w:rPr>
          <w:rFonts w:cs="Times New Roman"/>
          <w:szCs w:val="24"/>
        </w:rPr>
        <w:t>s</w:t>
      </w:r>
      <w:r w:rsidRPr="00C772B9">
        <w:rPr>
          <w:rFonts w:cs="Times New Roman"/>
          <w:szCs w:val="24"/>
        </w:rPr>
        <w:t xml:space="preserve"> in reading composite test and mathematics</w:t>
      </w:r>
      <w:r w:rsidR="00EF3446">
        <w:rPr>
          <w:rFonts w:cs="Times New Roman"/>
          <w:szCs w:val="24"/>
        </w:rPr>
        <w:t xml:space="preserve"> </w:t>
      </w:r>
      <w:r w:rsidR="000846B9" w:rsidRPr="00C772B9">
        <w:rPr>
          <w:rFonts w:cs="Times New Roman"/>
          <w:szCs w:val="24"/>
        </w:rPr>
        <w:fldChar w:fldCharType="begin">
          <w:fldData xml:space="preserve">PEVuZE5vdGU+PENpdGU+PEF1dGhvcj5TcGVsdHo8L0F1dGhvcj48WWVhcj4yMDE1PC9ZZWFyPjxS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PEVuZE5vdGU+PENpdGU+PEF1dGhvcj5TcGVsdHo8L0F1dGhvcj48WWVhcj4yMDE1PC9ZZWFyPjxS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52" w:tooltip="Speltz, 2015 #47" w:history="1">
        <w:r w:rsidR="00CD7A8B">
          <w:rPr>
            <w:rFonts w:cs="Times New Roman"/>
            <w:noProof/>
            <w:szCs w:val="24"/>
          </w:rPr>
          <w:t>Speltz et al., 2015</w:t>
        </w:r>
      </w:hyperlink>
      <w:r w:rsidR="00EC4E70">
        <w:rPr>
          <w:rFonts w:cs="Times New Roman"/>
          <w:noProof/>
          <w:szCs w:val="24"/>
        </w:rPr>
        <w:t>)</w:t>
      </w:r>
      <w:r w:rsidR="000846B9" w:rsidRPr="00C772B9">
        <w:rPr>
          <w:rFonts w:cs="Times New Roman"/>
          <w:szCs w:val="24"/>
        </w:rPr>
        <w:fldChar w:fldCharType="end"/>
      </w:r>
      <w:r w:rsidR="00EF3446">
        <w:rPr>
          <w:rFonts w:cs="Times New Roman"/>
          <w:szCs w:val="24"/>
        </w:rPr>
        <w:t>.</w:t>
      </w:r>
      <w:r w:rsidRPr="00C772B9">
        <w:rPr>
          <w:rFonts w:cs="Times New Roman"/>
          <w:szCs w:val="24"/>
        </w:rPr>
        <w:t xml:space="preserve"> </w:t>
      </w:r>
      <w:proofErr w:type="spellStart"/>
      <w:r w:rsidRPr="00C772B9">
        <w:rPr>
          <w:rFonts w:cs="Times New Roman"/>
          <w:szCs w:val="24"/>
        </w:rPr>
        <w:t>Unicoronal</w:t>
      </w:r>
      <w:proofErr w:type="spellEnd"/>
      <w:r w:rsidRPr="00C772B9">
        <w:rPr>
          <w:rFonts w:cs="Times New Roman"/>
          <w:szCs w:val="24"/>
        </w:rPr>
        <w:t xml:space="preserve"> type of craniosynostosis was a risk factor for significantly lower scores in reading, spelling and mathematics compared to sagittal type after adjustment for </w:t>
      </w:r>
      <w:r w:rsidR="00713F58" w:rsidRPr="00C772B9">
        <w:rPr>
          <w:rFonts w:cs="Times New Roman"/>
          <w:szCs w:val="24"/>
        </w:rPr>
        <w:t>age, sex, SES and maternal IQ</w:t>
      </w:r>
      <w:r w:rsidR="00EF3446">
        <w:rPr>
          <w:rFonts w:cs="Times New Roman"/>
          <w:szCs w:val="24"/>
        </w:rPr>
        <w:t xml:space="preserve"> </w:t>
      </w:r>
      <w:r w:rsidR="000846B9" w:rsidRPr="00C772B9">
        <w:rPr>
          <w:rFonts w:cs="Times New Roman"/>
          <w:szCs w:val="24"/>
        </w:rPr>
        <w:fldChar w:fldCharType="begin">
          <w:fldData xml:space="preserve">PEVuZE5vdGU+PENpdGU+PEF1dGhvcj5TcGVsdHo8L0F1dGhvcj48WWVhcj4yMDE1PC9ZZWFyPjxS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PEVuZE5vdGU+PENpdGU+PEF1dGhvcj5TcGVsdHo8L0F1dGhvcj48WWVhcj4yMDE1PC9ZZWFyPjxS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52" w:tooltip="Speltz, 2015 #47" w:history="1">
        <w:r w:rsidR="00CD7A8B">
          <w:rPr>
            <w:rFonts w:cs="Times New Roman"/>
            <w:noProof/>
            <w:szCs w:val="24"/>
          </w:rPr>
          <w:t>Speltz et al., 2015</w:t>
        </w:r>
      </w:hyperlink>
      <w:r w:rsidR="00EC4E70">
        <w:rPr>
          <w:rFonts w:cs="Times New Roman"/>
          <w:noProof/>
          <w:szCs w:val="24"/>
        </w:rPr>
        <w:t>)</w:t>
      </w:r>
      <w:r w:rsidR="000846B9" w:rsidRPr="00C772B9">
        <w:rPr>
          <w:rFonts w:cs="Times New Roman"/>
          <w:szCs w:val="24"/>
        </w:rPr>
        <w:fldChar w:fldCharType="end"/>
      </w:r>
      <w:r w:rsidR="000B3904" w:rsidRPr="00C772B9">
        <w:rPr>
          <w:rFonts w:cs="Times New Roman"/>
          <w:szCs w:val="24"/>
        </w:rPr>
        <w:t xml:space="preserve"> (</w:t>
      </w:r>
      <w:r w:rsidR="00A72229">
        <w:rPr>
          <w:rFonts w:cs="Times New Roman"/>
        </w:rPr>
        <w:t>Table S6</w:t>
      </w:r>
      <w:r w:rsidR="000B3904" w:rsidRPr="00C772B9">
        <w:rPr>
          <w:rFonts w:cs="Times New Roman"/>
          <w:szCs w:val="24"/>
        </w:rPr>
        <w:t>).</w:t>
      </w:r>
    </w:p>
    <w:p w14:paraId="430E4188" w14:textId="41B6E166" w:rsidR="00074C1E" w:rsidRPr="00C772B9" w:rsidRDefault="005829A7" w:rsidP="00EF3446">
      <w:pPr>
        <w:spacing w:before="0" w:after="0"/>
        <w:ind w:firstLine="567"/>
        <w:jc w:val="both"/>
        <w:rPr>
          <w:rFonts w:cs="Times New Roman"/>
          <w:szCs w:val="24"/>
        </w:rPr>
      </w:pPr>
      <w:r w:rsidRPr="00C772B9">
        <w:rPr>
          <w:rFonts w:cs="Times New Roman"/>
          <w:szCs w:val="24"/>
        </w:rPr>
        <w:t xml:space="preserve">Children with </w:t>
      </w:r>
      <w:r w:rsidR="00E750C2" w:rsidRPr="00C772B9">
        <w:rPr>
          <w:rFonts w:cs="Times New Roman"/>
          <w:szCs w:val="24"/>
        </w:rPr>
        <w:t>craniofacial microsomia</w:t>
      </w:r>
      <w:r w:rsidRPr="00C772B9">
        <w:rPr>
          <w:rFonts w:cs="Times New Roman"/>
          <w:szCs w:val="24"/>
        </w:rPr>
        <w:t xml:space="preserve"> scored lower than test norms in reading, writing and mathematics</w:t>
      </w:r>
      <w:r w:rsidR="00D517DE" w:rsidRPr="00C772B9">
        <w:rPr>
          <w:rFonts w:cs="Times New Roman"/>
          <w:szCs w:val="24"/>
        </w:rPr>
        <w:t>;</w:t>
      </w:r>
      <w:r w:rsidRPr="00C772B9">
        <w:rPr>
          <w:rFonts w:cs="Times New Roman"/>
          <w:szCs w:val="24"/>
        </w:rPr>
        <w:t xml:space="preserve"> differences remain</w:t>
      </w:r>
      <w:r w:rsidR="00D517DE" w:rsidRPr="00C772B9">
        <w:rPr>
          <w:rFonts w:cs="Times New Roman"/>
          <w:szCs w:val="24"/>
        </w:rPr>
        <w:t>ed</w:t>
      </w:r>
      <w:r w:rsidRPr="00C772B9">
        <w:rPr>
          <w:rFonts w:cs="Times New Roman"/>
          <w:szCs w:val="24"/>
        </w:rPr>
        <w:t xml:space="preserve"> significant for reading and writing after adjustment for confounders</w:t>
      </w:r>
      <w:r w:rsidR="00EF3446">
        <w:rPr>
          <w:rFonts w:cs="Times New Roman"/>
          <w:szCs w:val="24"/>
        </w:rPr>
        <w:t xml:space="preserve"> </w:t>
      </w:r>
      <w:r w:rsidR="000846B9" w:rsidRPr="00C772B9">
        <w:rPr>
          <w:rFonts w:cs="Times New Roman"/>
          <w:szCs w:val="24"/>
        </w:rPr>
        <w:fldChar w:fldCharType="begin">
          <w:fldData xml:space="preserve">PEVuZE5vdGU+PENpdGU+PEF1dGhvcj5TcGVsdHo8L0F1dGhvcj48WWVhcj4yMDE3PC9ZZWFyPjxS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PEVuZE5vdGU+PENpdGU+PEF1dGhvcj5TcGVsdHo8L0F1dGhvcj48WWVhcj4yMDE3PC9ZZWFyPjxS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53" w:tooltip="Speltz, 2017 #148" w:history="1">
        <w:r w:rsidR="00CD7A8B">
          <w:rPr>
            <w:rFonts w:cs="Times New Roman"/>
            <w:noProof/>
            <w:szCs w:val="24"/>
          </w:rPr>
          <w:t>Speltz et al., 2017</w:t>
        </w:r>
      </w:hyperlink>
      <w:r w:rsidR="00EC4E70">
        <w:rPr>
          <w:rFonts w:cs="Times New Roman"/>
          <w:noProof/>
          <w:szCs w:val="24"/>
        </w:rPr>
        <w:t>)</w:t>
      </w:r>
      <w:r w:rsidR="000846B9" w:rsidRPr="00C772B9">
        <w:rPr>
          <w:rFonts w:cs="Times New Roman"/>
          <w:szCs w:val="24"/>
        </w:rPr>
        <w:fldChar w:fldCharType="end"/>
      </w:r>
      <w:r w:rsidR="00E750C2" w:rsidRPr="00C772B9">
        <w:rPr>
          <w:rFonts w:cs="Times New Roman"/>
          <w:szCs w:val="24"/>
        </w:rPr>
        <w:t xml:space="preserve"> </w:t>
      </w:r>
      <w:r w:rsidR="00713F58" w:rsidRPr="00C772B9">
        <w:rPr>
          <w:rFonts w:cs="Times New Roman"/>
          <w:szCs w:val="24"/>
        </w:rPr>
        <w:t>(Table 2).</w:t>
      </w:r>
    </w:p>
    <w:p w14:paraId="5C7F8433" w14:textId="65DEABEC" w:rsidR="009D08BF" w:rsidRPr="00C772B9" w:rsidRDefault="00D61E9C" w:rsidP="00AA7F11">
      <w:pPr>
        <w:pStyle w:val="Heading1"/>
        <w:pageBreakBefore w:val="0"/>
        <w:spacing w:before="360"/>
        <w:rPr>
          <w:rFonts w:cs="Times New Roman"/>
          <w:sz w:val="32"/>
          <w:szCs w:val="36"/>
        </w:rPr>
      </w:pPr>
      <w:r w:rsidRPr="00C772B9">
        <w:rPr>
          <w:rFonts w:cs="Times New Roman"/>
          <w:sz w:val="32"/>
          <w:szCs w:val="36"/>
        </w:rPr>
        <w:t xml:space="preserve">4    |   </w:t>
      </w:r>
      <w:r w:rsidR="00AD6871">
        <w:rPr>
          <w:rFonts w:cs="Times New Roman"/>
          <w:sz w:val="32"/>
          <w:szCs w:val="36"/>
        </w:rPr>
        <w:t>DISCUSSION</w:t>
      </w:r>
    </w:p>
    <w:p w14:paraId="11344322" w14:textId="62ED2854" w:rsidR="00C27F49" w:rsidRPr="00C772B9" w:rsidRDefault="00D80385" w:rsidP="00EF3446">
      <w:pPr>
        <w:autoSpaceDE w:val="0"/>
        <w:autoSpaceDN w:val="0"/>
        <w:adjustRightInd w:val="0"/>
        <w:spacing w:before="0" w:after="0"/>
        <w:jc w:val="both"/>
        <w:rPr>
          <w:rFonts w:cs="Times New Roman"/>
        </w:rPr>
      </w:pPr>
      <w:r w:rsidRPr="00C772B9">
        <w:rPr>
          <w:rFonts w:cs="Times New Roman"/>
          <w:szCs w:val="24"/>
        </w:rPr>
        <w:t xml:space="preserve">Most </w:t>
      </w:r>
      <w:r w:rsidR="00150366" w:rsidRPr="00C772B9">
        <w:rPr>
          <w:rFonts w:cs="Times New Roman"/>
          <w:szCs w:val="24"/>
        </w:rPr>
        <w:t xml:space="preserve">included </w:t>
      </w:r>
      <w:r w:rsidR="007B4179" w:rsidRPr="00C772B9">
        <w:rPr>
          <w:rFonts w:cs="Times New Roman"/>
          <w:szCs w:val="24"/>
        </w:rPr>
        <w:t>s</w:t>
      </w:r>
      <w:r w:rsidR="00691648" w:rsidRPr="00C772B9">
        <w:rPr>
          <w:rFonts w:cs="Times New Roman"/>
          <w:szCs w:val="24"/>
        </w:rPr>
        <w:t>tudies of children with</w:t>
      </w:r>
      <w:r w:rsidR="00C038A7" w:rsidRPr="00C772B9">
        <w:rPr>
          <w:rFonts w:cs="Times New Roman"/>
          <w:szCs w:val="24"/>
        </w:rPr>
        <w:t xml:space="preserve"> </w:t>
      </w:r>
      <w:r w:rsidR="008D3F1F" w:rsidRPr="00C772B9">
        <w:rPr>
          <w:rFonts w:cs="Times New Roman"/>
          <w:szCs w:val="24"/>
        </w:rPr>
        <w:t>spina bifida</w:t>
      </w:r>
      <w:r w:rsidR="00140B8A">
        <w:rPr>
          <w:rFonts w:cs="Times New Roman"/>
          <w:szCs w:val="24"/>
        </w:rPr>
        <w:t xml:space="preserve"> with hydrocephalus</w:t>
      </w:r>
      <w:r w:rsidR="00691648" w:rsidRPr="00C772B9">
        <w:rPr>
          <w:rFonts w:cs="Times New Roman"/>
          <w:szCs w:val="24"/>
        </w:rPr>
        <w:t>, CHD</w:t>
      </w:r>
      <w:r w:rsidR="00C85E0A" w:rsidRPr="00C772B9">
        <w:rPr>
          <w:rFonts w:cs="Times New Roman"/>
          <w:szCs w:val="24"/>
        </w:rPr>
        <w:t>s</w:t>
      </w:r>
      <w:r w:rsidR="00AE1B99">
        <w:rPr>
          <w:rFonts w:cs="Times New Roman"/>
          <w:szCs w:val="24"/>
        </w:rPr>
        <w:t xml:space="preserve"> and</w:t>
      </w:r>
      <w:r w:rsidR="00691648" w:rsidRPr="00C772B9">
        <w:rPr>
          <w:rFonts w:cs="Times New Roman"/>
          <w:szCs w:val="24"/>
        </w:rPr>
        <w:t xml:space="preserve"> OFC</w:t>
      </w:r>
      <w:r w:rsidR="00C85E0A" w:rsidRPr="00C772B9">
        <w:rPr>
          <w:rFonts w:cs="Times New Roman"/>
          <w:szCs w:val="24"/>
        </w:rPr>
        <w:t>s</w:t>
      </w:r>
      <w:r w:rsidR="00691648" w:rsidRPr="00C772B9">
        <w:rPr>
          <w:rFonts w:cs="Times New Roman"/>
          <w:szCs w:val="24"/>
        </w:rPr>
        <w:t xml:space="preserve"> </w:t>
      </w:r>
      <w:r w:rsidRPr="00C772B9">
        <w:rPr>
          <w:rFonts w:cs="Times New Roman"/>
          <w:szCs w:val="24"/>
        </w:rPr>
        <w:t>found</w:t>
      </w:r>
      <w:r w:rsidR="00691648" w:rsidRPr="00C772B9">
        <w:rPr>
          <w:rFonts w:cs="Times New Roman"/>
          <w:szCs w:val="24"/>
        </w:rPr>
        <w:t xml:space="preserve"> some degree of academic underperformance or higher SEN rates in these children </w:t>
      </w:r>
      <w:r w:rsidRPr="00C772B9">
        <w:rPr>
          <w:rFonts w:cs="Times New Roman"/>
          <w:szCs w:val="24"/>
        </w:rPr>
        <w:t xml:space="preserve">compared to the referent children </w:t>
      </w:r>
      <w:r w:rsidR="00691648" w:rsidRPr="00C772B9">
        <w:rPr>
          <w:rFonts w:cs="Times New Roman"/>
          <w:szCs w:val="24"/>
        </w:rPr>
        <w:t xml:space="preserve">regardless of settings and measures of academic outcomes. </w:t>
      </w:r>
      <w:r w:rsidR="00623219" w:rsidRPr="00C772B9">
        <w:rPr>
          <w:rFonts w:cs="Times New Roman"/>
          <w:szCs w:val="24"/>
        </w:rPr>
        <w:t>The meta-</w:t>
      </w:r>
      <w:r w:rsidR="00623219" w:rsidRPr="00C772B9">
        <w:rPr>
          <w:rFonts w:cs="Times New Roman"/>
          <w:szCs w:val="24"/>
        </w:rPr>
        <w:lastRenderedPageBreak/>
        <w:t>analysis results showed significantly higher pooled ORs for SEN in children with severe CHD</w:t>
      </w:r>
      <w:r w:rsidR="001161D7" w:rsidRPr="00C772B9">
        <w:rPr>
          <w:rFonts w:cs="Times New Roman"/>
          <w:szCs w:val="24"/>
        </w:rPr>
        <w:t>s</w:t>
      </w:r>
      <w:r w:rsidR="00623219" w:rsidRPr="00C772B9">
        <w:rPr>
          <w:rFonts w:cs="Times New Roman"/>
          <w:szCs w:val="24"/>
        </w:rPr>
        <w:t xml:space="preserve"> and children with </w:t>
      </w:r>
      <w:r w:rsidR="0019010B" w:rsidRPr="00C772B9">
        <w:rPr>
          <w:rFonts w:cs="Times New Roman"/>
          <w:szCs w:val="24"/>
        </w:rPr>
        <w:t>OFCs</w:t>
      </w:r>
      <w:r w:rsidRPr="00C772B9">
        <w:rPr>
          <w:rFonts w:cs="Times New Roman"/>
          <w:szCs w:val="24"/>
        </w:rPr>
        <w:t>,</w:t>
      </w:r>
      <w:r w:rsidR="0019010B" w:rsidRPr="00C772B9">
        <w:rPr>
          <w:rFonts w:cs="Times New Roman"/>
          <w:szCs w:val="24"/>
        </w:rPr>
        <w:t xml:space="preserve"> </w:t>
      </w:r>
      <w:proofErr w:type="gramStart"/>
      <w:r w:rsidRPr="00C772B9">
        <w:rPr>
          <w:rFonts w:eastAsiaTheme="minorHAnsi" w:cs="Times New Roman"/>
          <w:color w:val="000000" w:themeColor="text1"/>
          <w:szCs w:val="24"/>
        </w:rPr>
        <w:t>in particular for</w:t>
      </w:r>
      <w:proofErr w:type="gramEnd"/>
      <w:r w:rsidRPr="00C772B9">
        <w:rPr>
          <w:rFonts w:eastAsiaTheme="minorHAnsi" w:cs="Times New Roman"/>
          <w:color w:val="000000" w:themeColor="text1"/>
          <w:szCs w:val="24"/>
        </w:rPr>
        <w:t xml:space="preserve"> those involving palate,</w:t>
      </w:r>
      <w:r w:rsidRPr="00C772B9">
        <w:rPr>
          <w:rFonts w:cs="Times New Roman"/>
          <w:szCs w:val="24"/>
        </w:rPr>
        <w:t xml:space="preserve"> than in controls, with relatively low heterogeneity between studies.</w:t>
      </w:r>
      <w:r w:rsidR="00623219" w:rsidRPr="00C772B9">
        <w:rPr>
          <w:rFonts w:cs="Times New Roman"/>
          <w:szCs w:val="24"/>
        </w:rPr>
        <w:t xml:space="preserve"> </w:t>
      </w:r>
      <w:r w:rsidR="00D778C2" w:rsidRPr="00C772B9">
        <w:rPr>
          <w:rFonts w:cs="Times New Roman"/>
        </w:rPr>
        <w:t xml:space="preserve">Lower </w:t>
      </w:r>
      <w:r w:rsidR="003067D5" w:rsidRPr="00C772B9">
        <w:rPr>
          <w:rFonts w:cs="Times New Roman"/>
        </w:rPr>
        <w:t xml:space="preserve">academic achievement </w:t>
      </w:r>
      <w:r w:rsidR="00D778C2" w:rsidRPr="00C772B9">
        <w:rPr>
          <w:rFonts w:cs="Times New Roman"/>
        </w:rPr>
        <w:t xml:space="preserve">was reported </w:t>
      </w:r>
      <w:r w:rsidR="003067D5" w:rsidRPr="00C772B9">
        <w:rPr>
          <w:rFonts w:cs="Times New Roman"/>
        </w:rPr>
        <w:t xml:space="preserve">across </w:t>
      </w:r>
      <w:proofErr w:type="gramStart"/>
      <w:r w:rsidR="001161D7" w:rsidRPr="00C772B9">
        <w:rPr>
          <w:rFonts w:cs="Times New Roman"/>
        </w:rPr>
        <w:t>a number of</w:t>
      </w:r>
      <w:proofErr w:type="gramEnd"/>
      <w:r w:rsidR="00FC1F35" w:rsidRPr="00C772B9">
        <w:rPr>
          <w:rFonts w:cs="Times New Roman"/>
        </w:rPr>
        <w:t xml:space="preserve"> </w:t>
      </w:r>
      <w:r w:rsidR="003067D5" w:rsidRPr="00C772B9">
        <w:rPr>
          <w:rFonts w:cs="Times New Roman"/>
        </w:rPr>
        <w:t>academic domains</w:t>
      </w:r>
      <w:r w:rsidR="00FC1F35" w:rsidRPr="00C772B9">
        <w:rPr>
          <w:rFonts w:cs="Times New Roman"/>
        </w:rPr>
        <w:t xml:space="preserve">, showing consistency </w:t>
      </w:r>
      <w:r w:rsidR="00844761" w:rsidRPr="00C772B9">
        <w:rPr>
          <w:rFonts w:cs="Times New Roman"/>
        </w:rPr>
        <w:t xml:space="preserve">across </w:t>
      </w:r>
      <w:r w:rsidR="00FC1F35" w:rsidRPr="00C772B9">
        <w:rPr>
          <w:rFonts w:cs="Times New Roman"/>
        </w:rPr>
        <w:t>the school grades and levels</w:t>
      </w:r>
      <w:r w:rsidR="002C0A0B" w:rsidRPr="00C772B9">
        <w:rPr>
          <w:rFonts w:cs="Times New Roman"/>
        </w:rPr>
        <w:t xml:space="preserve"> in longitudinal studies </w:t>
      </w:r>
      <w:r w:rsidR="009124D2" w:rsidRPr="00C772B9">
        <w:rPr>
          <w:rFonts w:cs="Times New Roman"/>
        </w:rPr>
        <w:t xml:space="preserve">and </w:t>
      </w:r>
      <w:r w:rsidR="00844761" w:rsidRPr="00C772B9">
        <w:rPr>
          <w:rFonts w:cs="Times New Roman"/>
        </w:rPr>
        <w:t xml:space="preserve">in </w:t>
      </w:r>
      <w:r w:rsidR="009124D2" w:rsidRPr="00C772B9">
        <w:rPr>
          <w:rFonts w:cs="Times New Roman"/>
        </w:rPr>
        <w:t>studies analysing different school ages</w:t>
      </w:r>
      <w:r w:rsidR="00FC1F35" w:rsidRPr="00C772B9">
        <w:rPr>
          <w:rFonts w:cs="Times New Roman"/>
        </w:rPr>
        <w:t xml:space="preserve">. </w:t>
      </w:r>
      <w:r w:rsidR="00A50297" w:rsidRPr="00C772B9">
        <w:rPr>
          <w:rFonts w:cs="Times New Roman"/>
        </w:rPr>
        <w:t xml:space="preserve">Longer school absence, specific anomaly type resulting in </w:t>
      </w:r>
      <w:r w:rsidRPr="00C772B9">
        <w:rPr>
          <w:rFonts w:cs="Times New Roman"/>
        </w:rPr>
        <w:t>higher</w:t>
      </w:r>
      <w:r w:rsidR="00A50297" w:rsidRPr="00C772B9">
        <w:rPr>
          <w:rFonts w:cs="Times New Roman"/>
        </w:rPr>
        <w:t xml:space="preserve"> severity, </w:t>
      </w:r>
      <w:r w:rsidR="003D2F74" w:rsidRPr="00C772B9">
        <w:rPr>
          <w:rFonts w:cs="Times New Roman"/>
        </w:rPr>
        <w:t xml:space="preserve">presence of </w:t>
      </w:r>
      <w:r w:rsidR="00844761" w:rsidRPr="00C772B9">
        <w:rPr>
          <w:rFonts w:cs="Times New Roman"/>
        </w:rPr>
        <w:t xml:space="preserve">associated </w:t>
      </w:r>
      <w:r w:rsidR="003D2F74" w:rsidRPr="00C772B9">
        <w:rPr>
          <w:rFonts w:cs="Times New Roman"/>
        </w:rPr>
        <w:t xml:space="preserve">anomalies, </w:t>
      </w:r>
      <w:r w:rsidR="003C619D" w:rsidRPr="00C772B9">
        <w:rPr>
          <w:rFonts w:cs="Times New Roman"/>
        </w:rPr>
        <w:t xml:space="preserve">some surgery-related factors, </w:t>
      </w:r>
      <w:r w:rsidR="00A50297" w:rsidRPr="00C772B9">
        <w:rPr>
          <w:rFonts w:cs="Times New Roman"/>
        </w:rPr>
        <w:t xml:space="preserve">socioeconomic </w:t>
      </w:r>
      <w:proofErr w:type="gramStart"/>
      <w:r w:rsidR="00A50297" w:rsidRPr="00C772B9">
        <w:rPr>
          <w:rFonts w:cs="Times New Roman"/>
        </w:rPr>
        <w:t>deprivation</w:t>
      </w:r>
      <w:proofErr w:type="gramEnd"/>
      <w:r w:rsidR="00A50297" w:rsidRPr="00C772B9">
        <w:rPr>
          <w:rFonts w:cs="Times New Roman"/>
        </w:rPr>
        <w:t xml:space="preserve"> and </w:t>
      </w:r>
      <w:r w:rsidR="003C619D" w:rsidRPr="00C772B9">
        <w:rPr>
          <w:rFonts w:cs="Times New Roman"/>
        </w:rPr>
        <w:t xml:space="preserve">lower </w:t>
      </w:r>
      <w:r w:rsidR="00A50297" w:rsidRPr="00C772B9">
        <w:rPr>
          <w:rFonts w:cs="Times New Roman"/>
        </w:rPr>
        <w:t xml:space="preserve">parental education </w:t>
      </w:r>
      <w:r w:rsidR="003C619D" w:rsidRPr="00C772B9">
        <w:rPr>
          <w:rFonts w:cs="Times New Roman"/>
        </w:rPr>
        <w:t xml:space="preserve">were the leading factors </w:t>
      </w:r>
      <w:r w:rsidRPr="00C772B9">
        <w:rPr>
          <w:rFonts w:cs="Times New Roman"/>
        </w:rPr>
        <w:t xml:space="preserve">negatively </w:t>
      </w:r>
      <w:r w:rsidR="003C619D" w:rsidRPr="00C772B9">
        <w:rPr>
          <w:rFonts w:cs="Times New Roman"/>
        </w:rPr>
        <w:t xml:space="preserve">affecting academic </w:t>
      </w:r>
      <w:r w:rsidR="00E9601E" w:rsidRPr="00C772B9">
        <w:rPr>
          <w:rFonts w:cs="Times New Roman"/>
        </w:rPr>
        <w:t>outcomes</w:t>
      </w:r>
      <w:r w:rsidR="003C619D" w:rsidRPr="00C772B9">
        <w:rPr>
          <w:rFonts w:cs="Times New Roman"/>
        </w:rPr>
        <w:t>.</w:t>
      </w:r>
      <w:r w:rsidR="00D778C2" w:rsidRPr="00C772B9">
        <w:rPr>
          <w:rFonts w:cs="Times New Roman"/>
          <w:szCs w:val="24"/>
        </w:rPr>
        <w:t xml:space="preserve"> </w:t>
      </w:r>
    </w:p>
    <w:p w14:paraId="552C8785" w14:textId="37BBB35E" w:rsidR="00D80385" w:rsidRPr="00C772B9" w:rsidRDefault="00D80385" w:rsidP="00AD6871">
      <w:pPr>
        <w:autoSpaceDE w:val="0"/>
        <w:autoSpaceDN w:val="0"/>
        <w:adjustRightInd w:val="0"/>
        <w:spacing w:before="0" w:after="0"/>
        <w:ind w:firstLine="567"/>
        <w:jc w:val="both"/>
        <w:rPr>
          <w:rFonts w:cs="Times New Roman"/>
          <w:szCs w:val="24"/>
        </w:rPr>
      </w:pPr>
      <w:r w:rsidRPr="00C772B9">
        <w:rPr>
          <w:rFonts w:eastAsiaTheme="minorHAnsi" w:cs="Times New Roman"/>
          <w:szCs w:val="24"/>
        </w:rPr>
        <w:t xml:space="preserve">Neurodevelopmental and cognitive impairment found in toddlers and pre-school children with spina bifida and/or hydrocephalus that manifest in poor school </w:t>
      </w:r>
      <w:r w:rsidR="00844761" w:rsidRPr="00C772B9">
        <w:rPr>
          <w:rFonts w:eastAsiaTheme="minorHAnsi" w:cs="Times New Roman"/>
          <w:szCs w:val="24"/>
        </w:rPr>
        <w:t xml:space="preserve">achievement </w:t>
      </w:r>
      <w:r w:rsidRPr="00C772B9">
        <w:rPr>
          <w:rFonts w:eastAsiaTheme="minorHAnsi" w:cs="Times New Roman"/>
          <w:szCs w:val="24"/>
        </w:rPr>
        <w:t xml:space="preserve">originates from </w:t>
      </w:r>
      <w:proofErr w:type="spellStart"/>
      <w:r w:rsidRPr="00C772B9">
        <w:rPr>
          <w:rFonts w:eastAsiaTheme="minorHAnsi" w:cs="Times New Roman"/>
          <w:szCs w:val="24"/>
        </w:rPr>
        <w:t>fetal</w:t>
      </w:r>
      <w:proofErr w:type="spellEnd"/>
      <w:r w:rsidRPr="00C772B9">
        <w:rPr>
          <w:rFonts w:eastAsiaTheme="minorHAnsi" w:cs="Times New Roman"/>
          <w:szCs w:val="24"/>
        </w:rPr>
        <w:t xml:space="preserve"> abnormal brain development typical for these </w:t>
      </w:r>
      <w:r w:rsidR="00844761" w:rsidRPr="00C772B9">
        <w:rPr>
          <w:rFonts w:cs="Times New Roman"/>
          <w:szCs w:val="24"/>
        </w:rPr>
        <w:t>CAs</w:t>
      </w:r>
      <w:r w:rsidR="00982E7D">
        <w:rPr>
          <w:rFonts w:eastAsiaTheme="minorHAnsi" w:cs="Times New Roman"/>
          <w:szCs w:val="24"/>
        </w:rPr>
        <w:t xml:space="preserve"> </w:t>
      </w:r>
      <w:r w:rsidRPr="00C772B9">
        <w:rPr>
          <w:rFonts w:eastAsiaTheme="minorHAnsi" w:cs="Times New Roman"/>
          <w:szCs w:val="24"/>
        </w:rPr>
        <w:fldChar w:fldCharType="begin">
          <w:fldData xml:space="preserve">PEVuZE5vdGU+PENpdGU+PEF1dGhvcj5EZW5uaXM8L0F1dGhvcj48WWVhcj4yMDEwPC9ZZWFyPjxS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PEVuZE5vdGU+PENpdGU+PEF1dGhvcj5EZW5uaXM8L0F1dGhvcj48WWVhcj4yMDEwPC9ZZWFyPjxS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Pr="00C772B9">
        <w:rPr>
          <w:rFonts w:eastAsiaTheme="minorHAnsi" w:cs="Times New Roman"/>
          <w:szCs w:val="24"/>
        </w:rPr>
      </w:r>
      <w:r w:rsidRPr="00C772B9">
        <w:rPr>
          <w:rFonts w:eastAsiaTheme="minorHAnsi" w:cs="Times New Roman"/>
          <w:szCs w:val="24"/>
        </w:rPr>
        <w:fldChar w:fldCharType="separate"/>
      </w:r>
      <w:r w:rsidR="00EC4E70">
        <w:rPr>
          <w:rFonts w:eastAsiaTheme="minorHAnsi" w:cs="Times New Roman"/>
          <w:noProof/>
          <w:szCs w:val="24"/>
        </w:rPr>
        <w:t>(</w:t>
      </w:r>
      <w:hyperlink w:anchor="_ENREF_13" w:tooltip="Dennis, 2010 #209" w:history="1">
        <w:r w:rsidR="00CD7A8B">
          <w:rPr>
            <w:rFonts w:eastAsiaTheme="minorHAnsi" w:cs="Times New Roman"/>
            <w:noProof/>
            <w:szCs w:val="24"/>
          </w:rPr>
          <w:t>Dennis &amp; Barnes, 2010</w:t>
        </w:r>
      </w:hyperlink>
      <w:r w:rsidR="00EC4E70">
        <w:rPr>
          <w:rFonts w:eastAsiaTheme="minorHAnsi" w:cs="Times New Roman"/>
          <w:noProof/>
          <w:szCs w:val="24"/>
        </w:rPr>
        <w:t xml:space="preserve">; </w:t>
      </w:r>
      <w:hyperlink w:anchor="_ENREF_31" w:tooltip="Juranek, 2010 #208" w:history="1">
        <w:r w:rsidR="00CD7A8B">
          <w:rPr>
            <w:rFonts w:eastAsiaTheme="minorHAnsi" w:cs="Times New Roman"/>
            <w:noProof/>
            <w:szCs w:val="24"/>
          </w:rPr>
          <w:t>Juranek &amp; Salman, 2010</w:t>
        </w:r>
      </w:hyperlink>
      <w:r w:rsidR="00EC4E70">
        <w:rPr>
          <w:rFonts w:eastAsiaTheme="minorHAnsi" w:cs="Times New Roman"/>
          <w:noProof/>
          <w:szCs w:val="24"/>
        </w:rPr>
        <w:t>)</w:t>
      </w:r>
      <w:r w:rsidRPr="00C772B9">
        <w:rPr>
          <w:rFonts w:eastAsiaTheme="minorHAnsi" w:cs="Times New Roman"/>
          <w:szCs w:val="24"/>
        </w:rPr>
        <w:fldChar w:fldCharType="end"/>
      </w:r>
      <w:r w:rsidR="00982E7D">
        <w:rPr>
          <w:rFonts w:eastAsiaTheme="minorHAnsi" w:cs="Times New Roman"/>
          <w:szCs w:val="24"/>
        </w:rPr>
        <w:t>.</w:t>
      </w:r>
      <w:r w:rsidRPr="00C772B9">
        <w:rPr>
          <w:rFonts w:eastAsiaTheme="minorHAnsi" w:cs="Times New Roman"/>
          <w:szCs w:val="24"/>
        </w:rPr>
        <w:t xml:space="preserve"> Indicators of brain injury resulting in poorer neurodevelopmental and educational outcomes are also described for such </w:t>
      </w:r>
      <w:r w:rsidR="00844761" w:rsidRPr="00C772B9">
        <w:rPr>
          <w:rFonts w:cs="Times New Roman"/>
          <w:szCs w:val="24"/>
        </w:rPr>
        <w:t>CAs</w:t>
      </w:r>
      <w:r w:rsidRPr="00C772B9">
        <w:rPr>
          <w:rFonts w:eastAsiaTheme="minorHAnsi" w:cs="Times New Roman"/>
          <w:szCs w:val="24"/>
        </w:rPr>
        <w:t xml:space="preserve"> requiring corrective surgeries in infancy such as severe CHDs</w:t>
      </w:r>
      <w:r w:rsidR="00982E7D">
        <w:rPr>
          <w:rFonts w:eastAsiaTheme="minorHAnsi" w:cs="Times New Roman"/>
          <w:szCs w:val="24"/>
        </w:rPr>
        <w:t xml:space="preserve"> </w:t>
      </w:r>
      <w:r w:rsidR="000846B9" w:rsidRPr="00C772B9">
        <w:rPr>
          <w:rFonts w:eastAsiaTheme="minorHAnsi" w:cs="Times New Roman"/>
          <w:szCs w:val="24"/>
        </w:rPr>
        <w:fldChar w:fldCharType="begin">
          <w:fldData xml:space="preserve">PEVuZE5vdGU+PENpdGU+PEF1dGhvcj5HcmlmZmluPC9BdXRob3I+PFllYXI+MjAwMzwvWWVhcj48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PEVuZE5vdGU+PENpdGU+PEF1dGhvcj5HcmlmZmluPC9BdXRob3I+PFllYXI+MjAwMzwvWWVhcj48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22" w:tooltip="Gaynor, 2014 #79" w:history="1">
        <w:r w:rsidR="00CD7A8B">
          <w:rPr>
            <w:rFonts w:eastAsiaTheme="minorHAnsi" w:cs="Times New Roman"/>
            <w:noProof/>
            <w:szCs w:val="24"/>
          </w:rPr>
          <w:t>Gaynor, 2014</w:t>
        </w:r>
      </w:hyperlink>
      <w:r w:rsidR="00EC4E70">
        <w:rPr>
          <w:rFonts w:eastAsiaTheme="minorHAnsi" w:cs="Times New Roman"/>
          <w:noProof/>
          <w:szCs w:val="24"/>
        </w:rPr>
        <w:t xml:space="preserve">; </w:t>
      </w:r>
      <w:hyperlink w:anchor="_ENREF_26" w:tooltip="Griffin, 2003 #206" w:history="1">
        <w:r w:rsidR="00CD7A8B">
          <w:rPr>
            <w:rFonts w:eastAsiaTheme="minorHAnsi" w:cs="Times New Roman"/>
            <w:noProof/>
            <w:szCs w:val="24"/>
          </w:rPr>
          <w:t>Griffin, Elkin, &amp; Smith, 2003</w:t>
        </w:r>
      </w:hyperlink>
      <w:r w:rsidR="00EC4E70">
        <w:rPr>
          <w:rFonts w:eastAsiaTheme="minorHAnsi" w:cs="Times New Roman"/>
          <w:noProof/>
          <w:szCs w:val="24"/>
        </w:rPr>
        <w:t xml:space="preserve">; </w:t>
      </w:r>
      <w:hyperlink w:anchor="_ENREF_63" w:tooltip="Wray, 2006 #207" w:history="1">
        <w:r w:rsidR="00CD7A8B">
          <w:rPr>
            <w:rFonts w:eastAsiaTheme="minorHAnsi" w:cs="Times New Roman"/>
            <w:noProof/>
            <w:szCs w:val="24"/>
          </w:rPr>
          <w:t>Wray, 2006</w:t>
        </w:r>
      </w:hyperlink>
      <w:r w:rsidR="00EC4E70">
        <w:rPr>
          <w:rFonts w:eastAsiaTheme="minorHAnsi" w:cs="Times New Roman"/>
          <w:noProof/>
          <w:szCs w:val="24"/>
        </w:rPr>
        <w:t>)</w:t>
      </w:r>
      <w:r w:rsidR="000846B9" w:rsidRPr="00C772B9">
        <w:rPr>
          <w:rFonts w:eastAsiaTheme="minorHAnsi" w:cs="Times New Roman"/>
          <w:szCs w:val="24"/>
        </w:rPr>
        <w:fldChar w:fldCharType="end"/>
      </w:r>
      <w:r w:rsidRPr="00C772B9">
        <w:rPr>
          <w:rFonts w:eastAsiaTheme="minorHAnsi" w:cs="Times New Roman"/>
          <w:szCs w:val="24"/>
        </w:rPr>
        <w:t xml:space="preserve"> and OFCs.</w:t>
      </w:r>
      <w:r w:rsidR="000846B9" w:rsidRPr="00C772B9">
        <w:rPr>
          <w:rFonts w:eastAsiaTheme="minorHAnsi" w:cs="Times New Roman"/>
          <w:szCs w:val="24"/>
        </w:rPr>
        <w:fldChar w:fldCharType="begin"/>
      </w:r>
      <w:r w:rsidR="00EC4E70">
        <w:rPr>
          <w:rFonts w:eastAsiaTheme="minorHAnsi" w:cs="Times New Roman"/>
          <w:szCs w:val="24"/>
        </w:rPr>
        <w:instrText xml:space="preserve"> ADDIN EN.CITE &lt;EndNote&gt;&lt;Cite&gt;&lt;Author&gt;Gallagher&lt;/Author&gt;&lt;Year&gt;2019&lt;/Year&gt;&lt;RecNum&gt;205&lt;/RecNum&gt;&lt;DisplayText&gt;(Gallagher &amp;amp; Collett, 2019)&lt;/DisplayText&gt;&lt;record&gt;&lt;rec-number&gt;205&lt;/rec-number&gt;&lt;foreign-keys&gt;&lt;key app="EN" db-id="50apfeeasrvp5cefxe3vdfa40rt9dzfda2td" timestamp="1610370395"&gt;205&lt;/key&gt;&lt;/foreign-keys&gt;&lt;ref-type name="Journal Article"&gt;17&lt;/ref-type&gt;&lt;contributors&gt;&lt;authors&gt;&lt;author&gt;Gallagher, E. R.&lt;/author&gt;&lt;author&gt;Collett, B. R.&lt;/author&gt;&lt;/authors&gt;&lt;/contributors&gt;&lt;auth-address&gt;Seattle Children&amp;apos;s Craniofacial Center and.&amp;#xD;Division of Craniofacial Medicine, Department of Pediatrics.&amp;#xD;University of Washington, Seattle, Washington; and.&amp;#xD;Seattle Children&amp;apos;s Research Institute, Seattle, Washington.&lt;/auth-address&gt;&lt;titles&gt;&lt;title&gt;Neurodevelopmental and Academic Outcomes in Children With Orofacial Clefts: A Systematic Review&lt;/title&gt;&lt;secondary-title&gt;Pediatrics&lt;/secondary-title&gt;&lt;/titles&gt;&lt;periodical&gt;&lt;full-title&gt;Pediatrics&lt;/full-title&gt;&lt;abbr-1&gt;Pediatrics&lt;/abbr-1&gt;&lt;/periodical&gt;&lt;pages&gt;e20184027&lt;/pages&gt;&lt;volume&gt;144&lt;/volume&gt;&lt;number&gt;1&lt;/number&gt;&lt;edition&gt;2019/06/14&lt;/edition&gt;&lt;keywords&gt;&lt;keyword&gt;*Academic Success&lt;/keyword&gt;&lt;keyword&gt;Adolescent&lt;/keyword&gt;&lt;keyword&gt;Case-Control Studies&lt;/keyword&gt;&lt;keyword&gt;Child&lt;/keyword&gt;&lt;keyword&gt;Child, Preschool&lt;/keyword&gt;&lt;keyword&gt;Cleft Lip/*complications/psychology&lt;/keyword&gt;&lt;keyword&gt;Cleft Palate/*complications/psychology&lt;/keyword&gt;&lt;keyword&gt;Female&lt;/keyword&gt;&lt;keyword&gt;Humans&lt;/keyword&gt;&lt;keyword&gt;Infant&lt;/keyword&gt;&lt;keyword&gt;Male&lt;/keyword&gt;&lt;keyword&gt;Neurodevelopmental Disorders/diagnosis/epidemiology/*etiology&lt;/keyword&gt;&lt;keyword&gt;Young Adult&lt;/keyword&gt;&lt;keyword&gt;conflicts of interest to disclose.&lt;/keyword&gt;&lt;/keywords&gt;&lt;dates&gt;&lt;year&gt;2019&lt;/year&gt;&lt;pub-dates&gt;&lt;date&gt;Jul&lt;/date&gt;&lt;/pub-dates&gt;&lt;/dates&gt;&lt;isbn&gt;1098-4275 (Electronic)&amp;#xD;0031-4005 (Linking)&lt;/isbn&gt;&lt;accession-num&gt;31189616&lt;/accession-num&gt;&lt;urls&gt;&lt;related-urls&gt;&lt;url&gt;https://www.ncbi.nlm.nih.gov/pubmed/31189616&lt;/url&gt;&lt;/related-urls&gt;&lt;/urls&gt;&lt;electronic-resource-num&gt;10.1542/peds.2018-4027&lt;/electronic-resource-num&gt;&lt;/record&gt;&lt;/Cite&gt;&lt;/EndNote&gt;</w:instrText>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21" w:tooltip="Gallagher, 2019 #205" w:history="1">
        <w:r w:rsidR="00CD7A8B">
          <w:rPr>
            <w:rFonts w:eastAsiaTheme="minorHAnsi" w:cs="Times New Roman"/>
            <w:noProof/>
            <w:szCs w:val="24"/>
          </w:rPr>
          <w:t>Gallagher &amp; Collett, 2019</w:t>
        </w:r>
      </w:hyperlink>
      <w:r w:rsidR="00EC4E70">
        <w:rPr>
          <w:rFonts w:eastAsiaTheme="minorHAnsi" w:cs="Times New Roman"/>
          <w:noProof/>
          <w:szCs w:val="24"/>
        </w:rPr>
        <w:t>)</w:t>
      </w:r>
      <w:r w:rsidR="000846B9" w:rsidRPr="00C772B9">
        <w:rPr>
          <w:rFonts w:eastAsiaTheme="minorHAnsi" w:cs="Times New Roman"/>
          <w:szCs w:val="24"/>
        </w:rPr>
        <w:fldChar w:fldCharType="end"/>
      </w:r>
      <w:r w:rsidR="00982E7D">
        <w:rPr>
          <w:rFonts w:eastAsiaTheme="minorHAnsi" w:cs="Times New Roman"/>
          <w:szCs w:val="24"/>
        </w:rPr>
        <w:t>.</w:t>
      </w:r>
      <w:r w:rsidRPr="00C772B9">
        <w:rPr>
          <w:rFonts w:eastAsiaTheme="minorHAnsi" w:cs="Times New Roman"/>
          <w:szCs w:val="24"/>
        </w:rPr>
        <w:t xml:space="preserve"> Earlier studies of children with CHDs linked poorer neurodevelopmental outcomes with </w:t>
      </w:r>
      <w:proofErr w:type="spellStart"/>
      <w:r w:rsidRPr="00C772B9">
        <w:rPr>
          <w:rFonts w:cs="Times New Roman"/>
          <w:szCs w:val="24"/>
        </w:rPr>
        <w:t>anesthesia</w:t>
      </w:r>
      <w:proofErr w:type="spellEnd"/>
      <w:r w:rsidRPr="00C772B9">
        <w:rPr>
          <w:rFonts w:cs="Times New Roman"/>
          <w:szCs w:val="24"/>
        </w:rPr>
        <w:t xml:space="preserve">-related neurotoxicity and other </w:t>
      </w:r>
      <w:r w:rsidRPr="00C772B9">
        <w:rPr>
          <w:rFonts w:eastAsiaTheme="minorHAnsi" w:cs="Times New Roman"/>
          <w:szCs w:val="24"/>
        </w:rPr>
        <w:t>surgery-related factors,</w:t>
      </w:r>
      <w:r w:rsidRPr="00C772B9">
        <w:rPr>
          <w:rFonts w:cs="Times New Roman"/>
          <w:szCs w:val="24"/>
        </w:rPr>
        <w:t xml:space="preserve"> including </w:t>
      </w:r>
      <w:r w:rsidRPr="00C772B9">
        <w:rPr>
          <w:rFonts w:eastAsiaTheme="minorHAnsi" w:cs="Times New Roman"/>
          <w:szCs w:val="24"/>
        </w:rPr>
        <w:t>cardiopulmonary bypass, therefore focusing on intra- and perioperative neuroprotection and neuromonitoring of infants with severe CHDs</w:t>
      </w:r>
      <w:r w:rsidRPr="00C772B9">
        <w:rPr>
          <w:rFonts w:cs="Times New Roman"/>
          <w:szCs w:val="24"/>
        </w:rPr>
        <w:t xml:space="preserve"> to prevent brain injury in these children</w:t>
      </w:r>
      <w:r w:rsidR="00982E7D">
        <w:rPr>
          <w:rFonts w:cs="Times New Roman"/>
          <w:szCs w:val="24"/>
        </w:rPr>
        <w:t xml:space="preserve"> </w:t>
      </w:r>
      <w:r w:rsidR="000846B9" w:rsidRPr="00C772B9">
        <w:rPr>
          <w:rFonts w:eastAsiaTheme="minorHAnsi" w:cs="Times New Roman"/>
          <w:szCs w:val="24"/>
        </w:rPr>
        <w:fldChar w:fldCharType="begin"/>
      </w:r>
      <w:r w:rsidR="00EC4E70">
        <w:rPr>
          <w:rFonts w:eastAsiaTheme="minorHAnsi" w:cs="Times New Roman"/>
          <w:szCs w:val="24"/>
        </w:rPr>
        <w:instrText xml:space="preserve"> ADDIN EN.CITE &lt;EndNote&gt;&lt;Cite&gt;&lt;Author&gt;Hirsch&lt;/Author&gt;&lt;Year&gt;2012&lt;/Year&gt;&lt;RecNum&gt;191&lt;/RecNum&gt;&lt;DisplayText&gt;(Hirsch et al., 2012)&lt;/DisplayText&gt;&lt;record&gt;&lt;rec-number&gt;191&lt;/rec-number&gt;&lt;foreign-keys&gt;&lt;key app="EN" db-id="50apfeeasrvp5cefxe3vdfa40rt9dzfda2td" timestamp="1610209027"&gt;191&lt;/key&gt;&lt;/foreign-keys&gt;&lt;ref-type name="Journal Article"&gt;17&lt;/ref-type&gt;&lt;contributors&gt;&lt;authors&gt;&lt;author&gt;Hirsch, J. C.&lt;/author&gt;&lt;author&gt;Jacobs, M. L.&lt;/author&gt;&lt;author&gt;Andropoulos, D.&lt;/author&gt;&lt;author&gt;Austin, E. H.&lt;/author&gt;&lt;author&gt;Jacobs, J. P.&lt;/author&gt;&lt;author&gt;Licht, D. J.&lt;/author&gt;&lt;author&gt;Pigula, F.&lt;/author&gt;&lt;author&gt;Tweddell, J. S.&lt;/author&gt;&lt;author&gt;Gaynor, J. W.&lt;/author&gt;&lt;/authors&gt;&lt;/contributors&gt;&lt;auth-address&gt;Department of Cardiac Surgery, University of Michigan Medical Center, Mott Children&amp;apos;s Hospital, Ann Arbor, Michigan 48109-4204, USA. jhirsch@umich.edu&lt;/auth-address&gt;&lt;titles&gt;&lt;title&gt;Protecting the infant brain during cardiac surgery: a systematic review&lt;/title&gt;&lt;secondary-title&gt;Ann Thorac Surg&lt;/secondary-title&gt;&lt;/titles&gt;&lt;periodical&gt;&lt;full-title&gt;Annals of Thoracic Surgery&lt;/full-title&gt;&lt;abbr-1&gt;Ann Thorac Surg&lt;/abbr-1&gt;&lt;/periodical&gt;&lt;pages&gt;1365-73&lt;/pages&gt;&lt;volume&gt;94&lt;/volume&gt;&lt;number&gt;4&lt;/number&gt;&lt;edition&gt;2012/09/26&lt;/edition&gt;&lt;keywords&gt;&lt;keyword&gt;Brain Ischemia/*prevention &amp;amp; control&lt;/keyword&gt;&lt;keyword&gt;Cardiac Surgical Procedures/*methods&lt;/keyword&gt;&lt;keyword&gt;Heart Defects, Congenital/*surgery&lt;/keyword&gt;&lt;keyword&gt;Humans&lt;/keyword&gt;&lt;keyword&gt;Infant&lt;/keyword&gt;&lt;keyword&gt;Intraoperative Care/*methods&lt;/keyword&gt;&lt;/keywords&gt;&lt;dates&gt;&lt;year&gt;2012&lt;/year&gt;&lt;pub-dates&gt;&lt;date&gt;Oct&lt;/date&gt;&lt;/pub-dates&gt;&lt;/dates&gt;&lt;isbn&gt;1552-6259 (Electronic)&amp;#xD;0003-4975 (Linking)&lt;/isbn&gt;&lt;accession-num&gt;23006704&lt;/accession-num&gt;&lt;urls&gt;&lt;related-urls&gt;&lt;url&gt;https://www.ncbi.nlm.nih.gov/pubmed/23006704&lt;/url&gt;&lt;/related-urls&gt;&lt;/urls&gt;&lt;custom2&gt;PMC4249676&lt;/custom2&gt;&lt;electronic-resource-num&gt;10.1016/j.athoracsur.2012.05.135&lt;/electronic-resource-num&gt;&lt;/record&gt;&lt;/Cite&gt;&lt;/EndNote&gt;</w:instrText>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30" w:tooltip="Hirsch, 2012 #191" w:history="1">
        <w:r w:rsidR="00CD7A8B">
          <w:rPr>
            <w:rFonts w:eastAsiaTheme="minorHAnsi" w:cs="Times New Roman"/>
            <w:noProof/>
            <w:szCs w:val="24"/>
          </w:rPr>
          <w:t>Hirsch et al., 2012</w:t>
        </w:r>
      </w:hyperlink>
      <w:r w:rsidR="00EC4E70">
        <w:rPr>
          <w:rFonts w:eastAsiaTheme="minorHAnsi" w:cs="Times New Roman"/>
          <w:noProof/>
          <w:szCs w:val="24"/>
        </w:rPr>
        <w:t>)</w:t>
      </w:r>
      <w:r w:rsidR="000846B9" w:rsidRPr="00C772B9">
        <w:rPr>
          <w:rFonts w:eastAsiaTheme="minorHAnsi" w:cs="Times New Roman"/>
          <w:szCs w:val="24"/>
        </w:rPr>
        <w:fldChar w:fldCharType="end"/>
      </w:r>
      <w:r w:rsidR="00982E7D">
        <w:rPr>
          <w:rFonts w:eastAsiaTheme="minorHAnsi" w:cs="Times New Roman"/>
          <w:szCs w:val="24"/>
        </w:rPr>
        <w:t>.</w:t>
      </w:r>
      <w:r w:rsidRPr="00C772B9">
        <w:rPr>
          <w:rFonts w:eastAsiaTheme="minorHAnsi" w:cs="Times New Roman"/>
          <w:szCs w:val="24"/>
        </w:rPr>
        <w:t xml:space="preserve"> </w:t>
      </w:r>
      <w:r w:rsidRPr="00C772B9">
        <w:rPr>
          <w:rFonts w:cs="Times New Roman"/>
          <w:szCs w:val="24"/>
        </w:rPr>
        <w:t xml:space="preserve">However, there is accumulating evidence that factors preceding surgery, i.e. </w:t>
      </w:r>
      <w:r w:rsidRPr="00C772B9">
        <w:rPr>
          <w:rFonts w:eastAsiaTheme="minorHAnsi" w:cs="Times New Roman"/>
          <w:szCs w:val="24"/>
        </w:rPr>
        <w:t xml:space="preserve">delayed intrauterine brain maturation and white matter injury resulting from impaired </w:t>
      </w:r>
      <w:proofErr w:type="spellStart"/>
      <w:r w:rsidRPr="00C772B9">
        <w:rPr>
          <w:rFonts w:eastAsiaTheme="minorHAnsi" w:cs="Times New Roman"/>
          <w:szCs w:val="24"/>
        </w:rPr>
        <w:t>fetal</w:t>
      </w:r>
      <w:proofErr w:type="spellEnd"/>
      <w:r w:rsidRPr="00C772B9">
        <w:rPr>
          <w:rFonts w:eastAsiaTheme="minorHAnsi" w:cs="Times New Roman"/>
          <w:szCs w:val="24"/>
        </w:rPr>
        <w:t xml:space="preserve"> </w:t>
      </w:r>
      <w:proofErr w:type="spellStart"/>
      <w:r w:rsidRPr="00C772B9">
        <w:rPr>
          <w:rFonts w:eastAsiaTheme="minorHAnsi" w:cs="Times New Roman"/>
          <w:szCs w:val="24"/>
        </w:rPr>
        <w:t>hemodynamics</w:t>
      </w:r>
      <w:proofErr w:type="spellEnd"/>
      <w:r w:rsidRPr="00C772B9">
        <w:rPr>
          <w:rFonts w:eastAsiaTheme="minorHAnsi" w:cs="Times New Roman"/>
          <w:szCs w:val="24"/>
        </w:rPr>
        <w:t xml:space="preserve"> due to CHD, consequent brain immaturity at birth and longer time before surgery, are primary major risk factors underlying hypoxic brain injury and subsequent </w:t>
      </w:r>
      <w:r w:rsidRPr="00C772B9">
        <w:rPr>
          <w:rFonts w:cs="Times New Roman"/>
          <w:szCs w:val="24"/>
        </w:rPr>
        <w:t>poor neurodevelopmental outcomes after surgery</w:t>
      </w:r>
      <w:r w:rsidR="00982E7D">
        <w:rPr>
          <w:rFonts w:cs="Times New Roman"/>
          <w:szCs w:val="24"/>
        </w:rPr>
        <w:t xml:space="preserve"> </w:t>
      </w:r>
      <w:r w:rsidRPr="00C772B9">
        <w:rPr>
          <w:rFonts w:cs="Times New Roman"/>
          <w:szCs w:val="24"/>
        </w:rPr>
        <w:fldChar w:fldCharType="begin">
          <w:fldData xml:space="preserve">PEVuZE5vdGU+PENpdGU+PEF1dGhvcj5HYXlub3I8L0F1dGhvcj48WWVhcj4yMDE0PC9ZZWFyPjxS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PEVuZE5vdGU+PENpdGU+PEF1dGhvcj5HYXlub3I8L0F1dGhvcj48WWVhcj4yMDE0PC9ZZWFyPjxS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Pr="00C772B9">
        <w:rPr>
          <w:rFonts w:cs="Times New Roman"/>
          <w:szCs w:val="24"/>
        </w:rPr>
      </w:r>
      <w:r w:rsidRPr="00C772B9">
        <w:rPr>
          <w:rFonts w:cs="Times New Roman"/>
          <w:szCs w:val="24"/>
        </w:rPr>
        <w:fldChar w:fldCharType="separate"/>
      </w:r>
      <w:r w:rsidR="00EC4E70">
        <w:rPr>
          <w:rFonts w:cs="Times New Roman"/>
          <w:noProof/>
          <w:szCs w:val="24"/>
        </w:rPr>
        <w:t>(</w:t>
      </w:r>
      <w:hyperlink w:anchor="_ENREF_6" w:tooltip="Bolduc, 2018 #216" w:history="1">
        <w:r w:rsidR="00CD7A8B">
          <w:rPr>
            <w:rFonts w:cs="Times New Roman"/>
            <w:noProof/>
            <w:szCs w:val="24"/>
          </w:rPr>
          <w:t>Bolduc, Lambert, Ganeshamoorthy, &amp; Brossard-Racine, 2018</w:t>
        </w:r>
      </w:hyperlink>
      <w:r w:rsidR="00EC4E70">
        <w:rPr>
          <w:rFonts w:cs="Times New Roman"/>
          <w:noProof/>
          <w:szCs w:val="24"/>
        </w:rPr>
        <w:t xml:space="preserve">; </w:t>
      </w:r>
      <w:hyperlink w:anchor="_ENREF_22" w:tooltip="Gaynor, 2014 #79" w:history="1">
        <w:r w:rsidR="00CD7A8B">
          <w:rPr>
            <w:rFonts w:cs="Times New Roman"/>
            <w:noProof/>
            <w:szCs w:val="24"/>
          </w:rPr>
          <w:t>Gaynor, 2014</w:t>
        </w:r>
      </w:hyperlink>
      <w:r w:rsidR="00EC4E70">
        <w:rPr>
          <w:rFonts w:cs="Times New Roman"/>
          <w:noProof/>
          <w:szCs w:val="24"/>
        </w:rPr>
        <w:t>)</w:t>
      </w:r>
      <w:r w:rsidRPr="00C772B9">
        <w:rPr>
          <w:rFonts w:cs="Times New Roman"/>
          <w:szCs w:val="24"/>
        </w:rPr>
        <w:fldChar w:fldCharType="end"/>
      </w:r>
      <w:r w:rsidR="00982E7D">
        <w:rPr>
          <w:rFonts w:cs="Times New Roman"/>
          <w:szCs w:val="24"/>
        </w:rPr>
        <w:t>.</w:t>
      </w:r>
      <w:r w:rsidRPr="00C772B9">
        <w:rPr>
          <w:rFonts w:cs="Times New Roman"/>
          <w:szCs w:val="24"/>
        </w:rPr>
        <w:t xml:space="preserve"> Therefore, preventive strategies are suggested to be more effective if initiated antenatally</w:t>
      </w:r>
      <w:r w:rsidR="00982E7D">
        <w:rPr>
          <w:rFonts w:cs="Times New Roman"/>
          <w:szCs w:val="24"/>
        </w:rPr>
        <w:t xml:space="preserve"> </w:t>
      </w:r>
      <w:r w:rsidR="000846B9" w:rsidRPr="00C772B9">
        <w:rPr>
          <w:rFonts w:cs="Times New Roman"/>
          <w:szCs w:val="24"/>
        </w:rPr>
        <w:fldChar w:fldCharType="begin">
          <w:fldData xml:space="preserve">PEVuZE5vdGU+PENpdGU+PEF1dGhvcj5HYXlub3I8L0F1dGhvcj48WWVhcj4yMDE0PC9ZZWFyPjxS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</w:fldData>
        </w:fldChar>
      </w:r>
      <w:r w:rsidR="00982E7D">
        <w:rPr>
          <w:rFonts w:cs="Times New Roman"/>
          <w:szCs w:val="24"/>
        </w:rPr>
        <w:instrText xml:space="preserve"> ADDIN EN.CITE </w:instrText>
      </w:r>
      <w:r w:rsidR="00982E7D">
        <w:rPr>
          <w:rFonts w:cs="Times New Roman"/>
          <w:szCs w:val="24"/>
        </w:rPr>
        <w:fldChar w:fldCharType="begin">
          <w:fldData xml:space="preserve">PEVuZE5vdGU+PENpdGU+PEF1dGhvcj5HYXlub3I8L0F1dGhvcj48WWVhcj4yMDE0PC9ZZWFyPjxS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</w:fldData>
        </w:fldChar>
      </w:r>
      <w:r w:rsidR="00982E7D">
        <w:rPr>
          <w:rFonts w:cs="Times New Roman"/>
          <w:szCs w:val="24"/>
        </w:rPr>
        <w:instrText xml:space="preserve"> ADDIN EN.CITE.DATA </w:instrText>
      </w:r>
      <w:r w:rsidR="00982E7D">
        <w:rPr>
          <w:rFonts w:cs="Times New Roman"/>
          <w:szCs w:val="24"/>
        </w:rPr>
      </w:r>
      <w:r w:rsidR="00982E7D">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982E7D">
        <w:rPr>
          <w:rFonts w:cs="Times New Roman"/>
          <w:noProof/>
          <w:szCs w:val="24"/>
        </w:rPr>
        <w:t>(</w:t>
      </w:r>
      <w:hyperlink w:anchor="_ENREF_22" w:tooltip="Gaynor, 2014 #79" w:history="1">
        <w:r w:rsidR="00CD7A8B">
          <w:rPr>
            <w:rFonts w:cs="Times New Roman"/>
            <w:noProof/>
            <w:szCs w:val="24"/>
          </w:rPr>
          <w:t>Gaynor, 2014</w:t>
        </w:r>
      </w:hyperlink>
      <w:r w:rsidR="00982E7D">
        <w:rPr>
          <w:rFonts w:cs="Times New Roman"/>
          <w:noProof/>
          <w:szCs w:val="24"/>
        </w:rPr>
        <w:t>)</w:t>
      </w:r>
      <w:r w:rsidR="000846B9" w:rsidRPr="00C772B9">
        <w:rPr>
          <w:rFonts w:cs="Times New Roman"/>
          <w:szCs w:val="24"/>
        </w:rPr>
        <w:fldChar w:fldCharType="end"/>
      </w:r>
      <w:r w:rsidRPr="00C772B9">
        <w:rPr>
          <w:rFonts w:cs="Times New Roman"/>
          <w:szCs w:val="24"/>
        </w:rPr>
        <w:t xml:space="preserve"> Large recent </w:t>
      </w:r>
      <w:r w:rsidRPr="00C772B9">
        <w:rPr>
          <w:rFonts w:cs="Times New Roman"/>
          <w:szCs w:val="24"/>
        </w:rPr>
        <w:lastRenderedPageBreak/>
        <w:t>population-based studies reported that while CHD severity was a major predictor of lower educational achievement</w:t>
      </w:r>
      <w:r w:rsidR="00982E7D">
        <w:rPr>
          <w:rFonts w:cs="Times New Roman"/>
          <w:szCs w:val="24"/>
        </w:rPr>
        <w:t xml:space="preserve"> </w:t>
      </w:r>
      <w:r w:rsidRPr="00C772B9">
        <w:rPr>
          <w:rFonts w:cs="Times New Roman"/>
          <w:szCs w:val="24"/>
        </w:rPr>
        <w:fldChar w:fldCharType="begin">
          <w:fldData xml:space="preserve">PEVuZE5vdGU+PENpdGU+PEF1dGhvcj5Pc3RlcjwvQXV0aG9yPjxZZWFyPjIwMTc8L1llYXI+PFJl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PEVuZE5vdGU+PENpdGU+PEF1dGhvcj5Pc3RlcjwvQXV0aG9yPjxZZWFyPjIwMTc8L1llYXI+PFJl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Pr="00C772B9">
        <w:rPr>
          <w:rFonts w:cs="Times New Roman"/>
          <w:szCs w:val="24"/>
        </w:rPr>
      </w:r>
      <w:r w:rsidRPr="00C772B9">
        <w:rPr>
          <w:rFonts w:cs="Times New Roman"/>
          <w:szCs w:val="24"/>
        </w:rPr>
        <w:fldChar w:fldCharType="separate"/>
      </w:r>
      <w:r w:rsidR="00EC4E70">
        <w:rPr>
          <w:rFonts w:cs="Times New Roman"/>
          <w:noProof/>
          <w:szCs w:val="24"/>
        </w:rPr>
        <w:t>(</w:t>
      </w:r>
      <w:hyperlink w:anchor="_ENREF_40" w:tooltip="Oster, 2017 #37" w:history="1">
        <w:r w:rsidR="00CD7A8B">
          <w:rPr>
            <w:rFonts w:cs="Times New Roman"/>
            <w:noProof/>
            <w:szCs w:val="24"/>
          </w:rPr>
          <w:t>Oster et al., 2017</w:t>
        </w:r>
      </w:hyperlink>
      <w:r w:rsidR="00EC4E70">
        <w:rPr>
          <w:rFonts w:cs="Times New Roman"/>
          <w:noProof/>
          <w:szCs w:val="24"/>
        </w:rPr>
        <w:t xml:space="preserve">; </w:t>
      </w:r>
      <w:hyperlink w:anchor="_ENREF_48" w:tooltip="Schaefer, 2016 #147" w:history="1">
        <w:r w:rsidR="00CD7A8B">
          <w:rPr>
            <w:rFonts w:cs="Times New Roman"/>
            <w:noProof/>
            <w:szCs w:val="24"/>
          </w:rPr>
          <w:t>Schaefer et al., 2016</w:t>
        </w:r>
      </w:hyperlink>
      <w:r w:rsidR="00EC4E70">
        <w:rPr>
          <w:rFonts w:cs="Times New Roman"/>
          <w:noProof/>
          <w:szCs w:val="24"/>
        </w:rPr>
        <w:t xml:space="preserve">; </w:t>
      </w:r>
      <w:hyperlink w:anchor="_ENREF_64" w:tooltip="Wray, 2001 #57" w:history="1">
        <w:r w:rsidR="00CD7A8B">
          <w:rPr>
            <w:rFonts w:cs="Times New Roman"/>
            <w:noProof/>
            <w:szCs w:val="24"/>
          </w:rPr>
          <w:t>Wray &amp; Sensky, 2001</w:t>
        </w:r>
      </w:hyperlink>
      <w:r w:rsidR="00EC4E70">
        <w:rPr>
          <w:rFonts w:cs="Times New Roman"/>
          <w:noProof/>
          <w:szCs w:val="24"/>
        </w:rPr>
        <w:t>)</w:t>
      </w:r>
      <w:r w:rsidRPr="00C772B9">
        <w:rPr>
          <w:rFonts w:cs="Times New Roman"/>
          <w:szCs w:val="24"/>
        </w:rPr>
        <w:fldChar w:fldCharType="end"/>
      </w:r>
      <w:r w:rsidR="00982E7D">
        <w:rPr>
          <w:rFonts w:cs="Times New Roman"/>
          <w:szCs w:val="24"/>
        </w:rPr>
        <w:t>,</w:t>
      </w:r>
      <w:r w:rsidRPr="00C772B9">
        <w:rPr>
          <w:rFonts w:cs="Times New Roman"/>
          <w:szCs w:val="24"/>
        </w:rPr>
        <w:t xml:space="preserve"> non-severe CHDs were also associated with poorer academic achievement in two different age groups of children</w:t>
      </w:r>
      <w:r w:rsidR="00982E7D">
        <w:rPr>
          <w:rFonts w:cs="Times New Roman"/>
          <w:szCs w:val="24"/>
        </w:rPr>
        <w:t xml:space="preserve"> </w:t>
      </w:r>
      <w:r w:rsidRPr="00C772B9">
        <w:rPr>
          <w:rFonts w:cs="Times New Roman"/>
          <w:szCs w:val="24"/>
        </w:rPr>
        <w:fldChar w:fldCharType="begin">
          <w:fldData xml:space="preserve">PEVuZE5vdGU+PENpdGU+PEF1dGhvcj5PbHNlbjwvQXV0aG9yPjxZZWFyPjIwMTE8L1llYXI+PFJl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PEVuZE5vdGU+PENpdGU+PEF1dGhvcj5PbHNlbjwvQXV0aG9yPjxZZWFyPjIwMTE8L1llYXI+PFJl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Pr="00C772B9">
        <w:rPr>
          <w:rFonts w:cs="Times New Roman"/>
          <w:szCs w:val="24"/>
        </w:rPr>
      </w:r>
      <w:r w:rsidRPr="00C772B9">
        <w:rPr>
          <w:rFonts w:cs="Times New Roman"/>
          <w:szCs w:val="24"/>
        </w:rPr>
        <w:fldChar w:fldCharType="separate"/>
      </w:r>
      <w:r w:rsidR="00EC4E70">
        <w:rPr>
          <w:rFonts w:cs="Times New Roman"/>
          <w:noProof/>
          <w:szCs w:val="24"/>
        </w:rPr>
        <w:t>(</w:t>
      </w:r>
      <w:hyperlink w:anchor="_ENREF_39" w:tooltip="Olsen, 2011 #36" w:history="1">
        <w:r w:rsidR="00CD7A8B">
          <w:rPr>
            <w:rFonts w:cs="Times New Roman"/>
            <w:noProof/>
            <w:szCs w:val="24"/>
          </w:rPr>
          <w:t>Olsen et al., 2011</w:t>
        </w:r>
      </w:hyperlink>
      <w:r w:rsidR="00EC4E70">
        <w:rPr>
          <w:rFonts w:cs="Times New Roman"/>
          <w:noProof/>
          <w:szCs w:val="24"/>
        </w:rPr>
        <w:t xml:space="preserve">; </w:t>
      </w:r>
      <w:hyperlink w:anchor="_ENREF_40" w:tooltip="Oster, 2017 #37" w:history="1">
        <w:r w:rsidR="00CD7A8B">
          <w:rPr>
            <w:rFonts w:cs="Times New Roman"/>
            <w:noProof/>
            <w:szCs w:val="24"/>
          </w:rPr>
          <w:t>Oster et al., 2017</w:t>
        </w:r>
      </w:hyperlink>
      <w:r w:rsidR="00EC4E70">
        <w:rPr>
          <w:rFonts w:cs="Times New Roman"/>
          <w:noProof/>
          <w:szCs w:val="24"/>
        </w:rPr>
        <w:t>)</w:t>
      </w:r>
      <w:r w:rsidRPr="00C772B9">
        <w:rPr>
          <w:rFonts w:cs="Times New Roman"/>
          <w:szCs w:val="24"/>
        </w:rPr>
        <w:fldChar w:fldCharType="end"/>
      </w:r>
      <w:r w:rsidR="00982E7D">
        <w:rPr>
          <w:rFonts w:cs="Times New Roman"/>
          <w:szCs w:val="24"/>
        </w:rPr>
        <w:t>.</w:t>
      </w:r>
      <w:r w:rsidRPr="00C772B9">
        <w:rPr>
          <w:rFonts w:cs="Times New Roman"/>
          <w:szCs w:val="24"/>
        </w:rPr>
        <w:t xml:space="preserve"> This suggests that children with mild/moderate CHDs also need assessment, monitoring and support from early childhood to adolescence.</w:t>
      </w:r>
    </w:p>
    <w:p w14:paraId="2857D661" w14:textId="719B238F" w:rsidR="00D80385" w:rsidRPr="00C772B9" w:rsidRDefault="00D80385" w:rsidP="00EF3446">
      <w:pPr>
        <w:spacing w:before="0" w:after="0"/>
        <w:ind w:firstLine="567"/>
        <w:jc w:val="both"/>
        <w:rPr>
          <w:rFonts w:eastAsiaTheme="minorHAnsi" w:cs="Times New Roman"/>
          <w:szCs w:val="24"/>
        </w:rPr>
      </w:pPr>
      <w:r w:rsidRPr="00C772B9">
        <w:rPr>
          <w:rFonts w:eastAsiaTheme="minorHAnsi" w:cs="Times New Roman"/>
          <w:szCs w:val="24"/>
        </w:rPr>
        <w:t xml:space="preserve">Recent studies are strengthened by use of population-based data and longitudinal design allowing follow up of school attainment of children with </w:t>
      </w:r>
      <w:r w:rsidR="00844761" w:rsidRPr="00C772B9">
        <w:rPr>
          <w:rFonts w:cs="Times New Roman"/>
          <w:szCs w:val="24"/>
        </w:rPr>
        <w:t>CAs</w:t>
      </w:r>
      <w:r w:rsidRPr="00C772B9">
        <w:rPr>
          <w:rFonts w:eastAsiaTheme="minorHAnsi" w:cs="Times New Roman"/>
          <w:szCs w:val="24"/>
        </w:rPr>
        <w:t xml:space="preserve"> compared to earlier smaller cross-sectional studies. In a longitudinal study, children with OFC, particularly with cleft palate, showed consistently lower achievement across school ages for reading, language and mathematics</w:t>
      </w:r>
      <w:r w:rsidR="00982E7D">
        <w:rPr>
          <w:rFonts w:eastAsiaTheme="minorHAnsi" w:cs="Times New Roman"/>
          <w:szCs w:val="24"/>
        </w:rPr>
        <w:t xml:space="preserve"> </w:t>
      </w:r>
      <w:r w:rsidR="000846B9" w:rsidRPr="00C772B9">
        <w:rPr>
          <w:rFonts w:eastAsiaTheme="minorHAnsi" w:cs="Times New Roman"/>
          <w:szCs w:val="24"/>
        </w:rPr>
        <w:fldChar w:fldCharType="begin">
          <w:fldData xml:space="preserve">PEVuZE5vdGU+PENpdGU+PEF1dGhvcj5XZWhieTwvQXV0aG9yPjxZZWFyPjIwMTQ8L1llYXI+PFJl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bGU+PGFiYnItMT5QZWRpYXRyaWNzPC9hYmJyLTE+PC9hbHQtcGVyaW9kaWNhbD48cGFnZXM+Nzg1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PEVuZE5vdGU+PENpdGU+PEF1dGhvcj5XZWhieTwvQXV0aG9yPjxZZWFyPjIwMTQ8L1llYXI+PFJl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bGU+PGFiYnItMT5QZWRpYXRyaWNzPC9hYmJyLTE+PC9hbHQtcGVyaW9kaWNhbD48cGFnZXM+Nzg1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58" w:tooltip="Wehby, 2014 #54" w:history="1">
        <w:r w:rsidR="00CD7A8B">
          <w:rPr>
            <w:rFonts w:eastAsiaTheme="minorHAnsi" w:cs="Times New Roman"/>
            <w:noProof/>
            <w:szCs w:val="24"/>
          </w:rPr>
          <w:t>Wehby et al., 2014</w:t>
        </w:r>
      </w:hyperlink>
      <w:r w:rsidR="00EC4E70">
        <w:rPr>
          <w:rFonts w:eastAsiaTheme="minorHAnsi" w:cs="Times New Roman"/>
          <w:noProof/>
          <w:szCs w:val="24"/>
        </w:rPr>
        <w:t>)</w:t>
      </w:r>
      <w:r w:rsidR="000846B9" w:rsidRPr="00C772B9">
        <w:rPr>
          <w:rFonts w:eastAsiaTheme="minorHAnsi" w:cs="Times New Roman"/>
          <w:szCs w:val="24"/>
        </w:rPr>
        <w:fldChar w:fldCharType="end"/>
      </w:r>
      <w:r w:rsidRPr="00C772B9">
        <w:rPr>
          <w:rFonts w:eastAsiaTheme="minorHAnsi" w:cs="Times New Roman"/>
          <w:szCs w:val="24"/>
        </w:rPr>
        <w:t xml:space="preserve"> with persistent, low achievement trajectories after adjusting for SES</w:t>
      </w:r>
      <w:r w:rsidR="00982E7D">
        <w:rPr>
          <w:rFonts w:eastAsiaTheme="minorHAnsi" w:cs="Times New Roman"/>
          <w:szCs w:val="24"/>
        </w:rPr>
        <w:t xml:space="preserve"> </w:t>
      </w:r>
      <w:r w:rsidR="000846B9" w:rsidRPr="00C772B9">
        <w:rPr>
          <w:rFonts w:eastAsiaTheme="minorHAnsi" w:cs="Times New Roman"/>
          <w:szCs w:val="24"/>
        </w:rPr>
        <w:fldChar w:fldCharType="begin">
          <w:fldData xml:space="preserve">PEVuZE5vdGU+PENpdGU+PEF1dGhvcj5XZWhieTwvQXV0aG9yPjxZZWFyPjIwMTU8L1llYXI+PFJl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4112A3">
        <w:rPr>
          <w:rFonts w:eastAsiaTheme="minorHAnsi" w:cs="Times New Roman"/>
          <w:szCs w:val="24"/>
        </w:rPr>
        <w:instrText xml:space="preserve"> ADDIN EN.CITE </w:instrText>
      </w:r>
      <w:r w:rsidR="004112A3">
        <w:rPr>
          <w:rFonts w:eastAsiaTheme="minorHAnsi" w:cs="Times New Roman"/>
          <w:szCs w:val="24"/>
        </w:rPr>
        <w:fldChar w:fldCharType="begin">
          <w:fldData xml:space="preserve">PEVuZE5vdGU+PENpdGU+PEF1dGhvcj5XZWhieTwvQXV0aG9yPjxZZWFyPjIwMTU8L1llYXI+PFJl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</w:fldData>
        </w:fldChar>
      </w:r>
      <w:r w:rsidR="004112A3">
        <w:rPr>
          <w:rFonts w:eastAsiaTheme="minorHAnsi" w:cs="Times New Roman"/>
          <w:szCs w:val="24"/>
        </w:rPr>
        <w:instrText xml:space="preserve"> ADDIN EN.CITE.DATA </w:instrText>
      </w:r>
      <w:r w:rsidR="004112A3">
        <w:rPr>
          <w:rFonts w:eastAsiaTheme="minorHAnsi" w:cs="Times New Roman"/>
          <w:szCs w:val="24"/>
        </w:rPr>
      </w:r>
      <w:r w:rsidR="004112A3">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59" w:tooltip="Wehby, 2015 #171" w:history="1">
        <w:r w:rsidR="00CD7A8B">
          <w:rPr>
            <w:rFonts w:eastAsiaTheme="minorHAnsi" w:cs="Times New Roman"/>
            <w:noProof/>
            <w:szCs w:val="24"/>
          </w:rPr>
          <w:t>Wehby, Collett, Barron, Romitti, &amp; Ansley, 2015</w:t>
        </w:r>
      </w:hyperlink>
      <w:r w:rsidR="00EC4E70">
        <w:rPr>
          <w:rFonts w:eastAsiaTheme="minorHAnsi" w:cs="Times New Roman"/>
          <w:noProof/>
          <w:szCs w:val="24"/>
        </w:rPr>
        <w:t>)</w:t>
      </w:r>
      <w:r w:rsidR="000846B9" w:rsidRPr="00C772B9">
        <w:rPr>
          <w:rFonts w:eastAsiaTheme="minorHAnsi" w:cs="Times New Roman"/>
          <w:szCs w:val="24"/>
        </w:rPr>
        <w:fldChar w:fldCharType="end"/>
      </w:r>
      <w:r w:rsidR="00982E7D">
        <w:rPr>
          <w:rFonts w:eastAsiaTheme="minorHAnsi" w:cs="Times New Roman"/>
          <w:szCs w:val="24"/>
        </w:rPr>
        <w:t>,</w:t>
      </w:r>
      <w:r w:rsidRPr="00C772B9">
        <w:rPr>
          <w:rFonts w:eastAsiaTheme="minorHAnsi" w:cs="Times New Roman"/>
          <w:szCs w:val="24"/>
        </w:rPr>
        <w:t xml:space="preserve"> in contrast to earlier reports of lower rates of learning disability in adolescents compared to younger children</w:t>
      </w:r>
      <w:r w:rsidR="00982E7D">
        <w:rPr>
          <w:rFonts w:eastAsiaTheme="minorHAnsi" w:cs="Times New Roman"/>
          <w:szCs w:val="24"/>
        </w:rPr>
        <w:t xml:space="preserve"> </w:t>
      </w:r>
      <w:r w:rsidR="000846B9" w:rsidRPr="00C772B9">
        <w:rPr>
          <w:rFonts w:eastAsiaTheme="minorHAnsi" w:cs="Times New Roman"/>
          <w:szCs w:val="24"/>
        </w:rPr>
        <w:fldChar w:fldCharType="begin">
          <w:fldData xml:space="preserve">PEVuZE5vdGU+PENpdGU+PEF1dGhvcj5SaWNobWFuPC9BdXRob3I+PFllYXI+MjAxMjwvWWVhcj48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==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PEVuZE5vdGU+PENpdGU+PEF1dGhvcj5SaWNobWFuPC9BdXRob3I+PFllYXI+MjAxMjwvWWVhcj48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==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44" w:tooltip="Richman, 2012 #180" w:history="1">
        <w:r w:rsidR="00CD7A8B">
          <w:rPr>
            <w:rFonts w:eastAsiaTheme="minorHAnsi" w:cs="Times New Roman"/>
            <w:noProof/>
            <w:szCs w:val="24"/>
          </w:rPr>
          <w:t>Richman, McCoy, Conrad, &amp; Nopoulos, 2012</w:t>
        </w:r>
      </w:hyperlink>
      <w:r w:rsidR="00EC4E70">
        <w:rPr>
          <w:rFonts w:eastAsiaTheme="minorHAnsi" w:cs="Times New Roman"/>
          <w:noProof/>
          <w:szCs w:val="24"/>
        </w:rPr>
        <w:t>)</w:t>
      </w:r>
      <w:r w:rsidR="000846B9" w:rsidRPr="00C772B9">
        <w:rPr>
          <w:rFonts w:eastAsiaTheme="minorHAnsi" w:cs="Times New Roman"/>
          <w:szCs w:val="24"/>
        </w:rPr>
        <w:fldChar w:fldCharType="end"/>
      </w:r>
      <w:r w:rsidR="00982E7D">
        <w:rPr>
          <w:rFonts w:eastAsiaTheme="minorHAnsi" w:cs="Times New Roman"/>
          <w:szCs w:val="24"/>
        </w:rPr>
        <w:t>.</w:t>
      </w:r>
      <w:r w:rsidRPr="00C772B9">
        <w:rPr>
          <w:rFonts w:eastAsiaTheme="minorHAnsi" w:cs="Times New Roman"/>
          <w:szCs w:val="24"/>
        </w:rPr>
        <w:t xml:space="preserve"> Higher odds of receiving lower graduation grades and not receiving leaving certificates by 16-year-old Swedish adolescents with OFCs compared to the general population</w:t>
      </w:r>
      <w:r w:rsidR="00982E7D">
        <w:rPr>
          <w:rFonts w:eastAsiaTheme="minorHAnsi" w:cs="Times New Roman"/>
          <w:szCs w:val="24"/>
        </w:rPr>
        <w:t xml:space="preserve"> </w:t>
      </w:r>
      <w:r w:rsidR="000846B9" w:rsidRPr="00C772B9">
        <w:rPr>
          <w:rFonts w:eastAsiaTheme="minorHAnsi" w:cs="Times New Roman"/>
          <w:szCs w:val="24"/>
        </w:rPr>
        <w:fldChar w:fldCharType="begin">
          <w:fldData xml:space="preserve">PEVuZE5vdGU+PENpdGU+PEF1dGhvcj5QZXJzc29uPC9BdXRob3I+PFllYXI+MjAxMjwvWWVhcj48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EC4E70">
        <w:rPr>
          <w:rFonts w:eastAsiaTheme="minorHAnsi" w:cs="Times New Roman"/>
          <w:szCs w:val="24"/>
        </w:rPr>
        <w:instrText xml:space="preserve"> ADDIN EN.CITE </w:instrText>
      </w:r>
      <w:r w:rsidR="00EC4E70">
        <w:rPr>
          <w:rFonts w:eastAsiaTheme="minorHAnsi" w:cs="Times New Roman"/>
          <w:szCs w:val="24"/>
        </w:rPr>
        <w:fldChar w:fldCharType="begin">
          <w:fldData xml:space="preserve">PEVuZE5vdGU+PENpdGU+PEF1dGhvcj5QZXJzc29uPC9BdXRob3I+PFllYXI+MjAxMjwvWWVhcj48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</w:fldData>
        </w:fldChar>
      </w:r>
      <w:r w:rsidR="00EC4E70">
        <w:rPr>
          <w:rFonts w:eastAsiaTheme="minorHAnsi" w:cs="Times New Roman"/>
          <w:szCs w:val="24"/>
        </w:rPr>
        <w:instrText xml:space="preserve"> ADDIN EN.CITE.DATA </w:instrText>
      </w:r>
      <w:r w:rsidR="00EC4E70">
        <w:rPr>
          <w:rFonts w:eastAsiaTheme="minorHAnsi" w:cs="Times New Roman"/>
          <w:szCs w:val="24"/>
        </w:rPr>
      </w:r>
      <w:r w:rsidR="00EC4E70">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43" w:tooltip="Persson, 2012 #40" w:history="1">
        <w:r w:rsidR="00CD7A8B">
          <w:rPr>
            <w:rFonts w:eastAsiaTheme="minorHAnsi" w:cs="Times New Roman"/>
            <w:noProof/>
            <w:szCs w:val="24"/>
          </w:rPr>
          <w:t>Persson et al., 2012</w:t>
        </w:r>
      </w:hyperlink>
      <w:r w:rsidR="00EC4E70">
        <w:rPr>
          <w:rFonts w:eastAsiaTheme="minorHAnsi" w:cs="Times New Roman"/>
          <w:noProof/>
          <w:szCs w:val="24"/>
        </w:rPr>
        <w:t>)</w:t>
      </w:r>
      <w:r w:rsidR="000846B9" w:rsidRPr="00C772B9">
        <w:rPr>
          <w:rFonts w:eastAsiaTheme="minorHAnsi" w:cs="Times New Roman"/>
          <w:szCs w:val="24"/>
        </w:rPr>
        <w:fldChar w:fldCharType="end"/>
      </w:r>
      <w:r w:rsidRPr="00C772B9">
        <w:rPr>
          <w:rFonts w:eastAsiaTheme="minorHAnsi" w:cs="Times New Roman"/>
          <w:szCs w:val="24"/>
        </w:rPr>
        <w:t xml:space="preserve"> confirm persistent low achievement and the need for early screening and academic support in these children. Thus, receipt of SEN services decreased the likelihood of third-grade retention (9</w:t>
      </w:r>
      <w:r w:rsidR="00844761" w:rsidRPr="00C772B9">
        <w:rPr>
          <w:rFonts w:eastAsiaTheme="minorHAnsi" w:cs="Times New Roman"/>
          <w:szCs w:val="24"/>
        </w:rPr>
        <w:t>-year-olds</w:t>
      </w:r>
      <w:r w:rsidRPr="00C772B9">
        <w:rPr>
          <w:rFonts w:eastAsiaTheme="minorHAnsi" w:cs="Times New Roman"/>
          <w:szCs w:val="24"/>
        </w:rPr>
        <w:t>) of children with OFC in an US study</w:t>
      </w:r>
      <w:r w:rsidR="00982E7D">
        <w:rPr>
          <w:rFonts w:eastAsiaTheme="minorHAnsi" w:cs="Times New Roman"/>
          <w:szCs w:val="24"/>
        </w:rPr>
        <w:t xml:space="preserve"> </w:t>
      </w:r>
      <w:r w:rsidR="000846B9" w:rsidRPr="00C772B9">
        <w:rPr>
          <w:rFonts w:eastAsiaTheme="minorHAnsi" w:cs="Times New Roman"/>
          <w:szCs w:val="24"/>
        </w:rPr>
        <w:fldChar w:fldCharType="begin">
          <w:fldData xml:space="preserve">PEVuZE5vdGU+PENpdGU+PEF1dGhvcj5XYXRraW5zPC9BdXRob3I+PFllYXI+MjAxOTwvWWVhcj48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3C4314">
        <w:rPr>
          <w:rFonts w:eastAsiaTheme="minorHAnsi" w:cs="Times New Roman"/>
          <w:szCs w:val="24"/>
        </w:rPr>
        <w:instrText xml:space="preserve"> ADDIN EN.CITE </w:instrText>
      </w:r>
      <w:r w:rsidR="003C4314">
        <w:rPr>
          <w:rFonts w:eastAsiaTheme="minorHAnsi" w:cs="Times New Roman"/>
          <w:szCs w:val="24"/>
        </w:rPr>
        <w:fldChar w:fldCharType="begin">
          <w:fldData xml:space="preserve">PEVuZE5vdGU+PENpdGU+PEF1dGhvcj5XYXRraW5zPC9BdXRob3I+PFllYXI+MjAxOTwvWWVhcj48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3C4314">
        <w:rPr>
          <w:rFonts w:eastAsiaTheme="minorHAnsi" w:cs="Times New Roman"/>
          <w:szCs w:val="24"/>
        </w:rPr>
        <w:instrText xml:space="preserve"> ADDIN EN.CITE.DATA </w:instrText>
      </w:r>
      <w:r w:rsidR="003C4314">
        <w:rPr>
          <w:rFonts w:eastAsiaTheme="minorHAnsi" w:cs="Times New Roman"/>
          <w:szCs w:val="24"/>
        </w:rPr>
      </w:r>
      <w:r w:rsidR="003C4314">
        <w:rPr>
          <w:rFonts w:eastAsiaTheme="minorHAnsi" w:cs="Times New Roman"/>
          <w:szCs w:val="24"/>
        </w:rPr>
        <w:fldChar w:fldCharType="end"/>
      </w:r>
      <w:r w:rsidR="000846B9" w:rsidRPr="00C772B9">
        <w:rPr>
          <w:rFonts w:eastAsiaTheme="minorHAnsi" w:cs="Times New Roman"/>
          <w:szCs w:val="24"/>
        </w:rPr>
      </w:r>
      <w:r w:rsidR="000846B9" w:rsidRPr="00C772B9">
        <w:rPr>
          <w:rFonts w:eastAsiaTheme="minorHAnsi" w:cs="Times New Roman"/>
          <w:szCs w:val="24"/>
        </w:rPr>
        <w:fldChar w:fldCharType="separate"/>
      </w:r>
      <w:r w:rsidR="003C4314">
        <w:rPr>
          <w:rFonts w:eastAsiaTheme="minorHAnsi" w:cs="Times New Roman"/>
          <w:noProof/>
          <w:szCs w:val="24"/>
        </w:rPr>
        <w:t>(</w:t>
      </w:r>
      <w:hyperlink w:anchor="_ENREF_56" w:tooltip="Watkins, 2019 #52" w:history="1">
        <w:r w:rsidR="00CD7A8B">
          <w:rPr>
            <w:rFonts w:eastAsiaTheme="minorHAnsi" w:cs="Times New Roman"/>
            <w:noProof/>
            <w:szCs w:val="24"/>
          </w:rPr>
          <w:t>Watkins et al., 2019</w:t>
        </w:r>
      </w:hyperlink>
      <w:r w:rsidR="003C4314">
        <w:rPr>
          <w:rFonts w:eastAsiaTheme="minorHAnsi" w:cs="Times New Roman"/>
          <w:noProof/>
          <w:szCs w:val="24"/>
        </w:rPr>
        <w:t>)</w:t>
      </w:r>
      <w:r w:rsidR="000846B9" w:rsidRPr="00C772B9">
        <w:rPr>
          <w:rFonts w:eastAsiaTheme="minorHAnsi" w:cs="Times New Roman"/>
          <w:szCs w:val="24"/>
        </w:rPr>
        <w:fldChar w:fldCharType="end"/>
      </w:r>
      <w:r w:rsidR="00982E7D">
        <w:rPr>
          <w:rFonts w:eastAsiaTheme="minorHAnsi" w:cs="Times New Roman"/>
          <w:szCs w:val="24"/>
        </w:rPr>
        <w:t xml:space="preserve">. </w:t>
      </w:r>
    </w:p>
    <w:p w14:paraId="4CC811A4" w14:textId="24C4F9CF" w:rsidR="00D80385" w:rsidRPr="00C772B9" w:rsidRDefault="00D80385" w:rsidP="00982E7D">
      <w:pPr>
        <w:spacing w:before="0" w:after="0"/>
        <w:ind w:firstLine="567"/>
        <w:jc w:val="both"/>
        <w:rPr>
          <w:rFonts w:cs="Times New Roman"/>
          <w:szCs w:val="24"/>
        </w:rPr>
      </w:pPr>
      <w:r w:rsidRPr="00C772B9">
        <w:rPr>
          <w:rFonts w:cs="Times New Roman"/>
          <w:szCs w:val="24"/>
        </w:rPr>
        <w:t xml:space="preserve">There was strong evidence across </w:t>
      </w:r>
      <w:r w:rsidR="0062281D" w:rsidRPr="00C772B9">
        <w:rPr>
          <w:rFonts w:cs="Times New Roman"/>
          <w:szCs w:val="24"/>
        </w:rPr>
        <w:t xml:space="preserve">the </w:t>
      </w:r>
      <w:r w:rsidRPr="00C772B9">
        <w:rPr>
          <w:rFonts w:cs="Times New Roman"/>
          <w:szCs w:val="24"/>
        </w:rPr>
        <w:t>included studies that children with OFC involving palate are at a consistently higher risk of lower education outcomes than children with cleft lip only, irrespectively of school age or measures used</w:t>
      </w:r>
      <w:r w:rsidR="00982E7D">
        <w:rPr>
          <w:rFonts w:cs="Times New Roman"/>
          <w:szCs w:val="24"/>
        </w:rPr>
        <w:t xml:space="preserve"> </w:t>
      </w:r>
      <w:r w:rsidRPr="00C772B9">
        <w:rPr>
          <w:rFonts w:cs="Times New Roman"/>
          <w:szCs w:val="24"/>
        </w:rPr>
        <w:fldChar w:fldCharType="begin">
          <w:fldData xml:space="preserve">PEVuZE5vdGU+PENpdGU+PEF1dGhvcj5CZWxsPC9BdXRob3I+PFllYXI+MjAxNzwvWWVhcj48UmVj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</w:fldData>
        </w:fldChar>
      </w:r>
      <w:r w:rsidR="00241FCD">
        <w:rPr>
          <w:rFonts w:cs="Times New Roman"/>
          <w:szCs w:val="24"/>
        </w:rPr>
        <w:instrText xml:space="preserve"> ADDIN EN.CITE </w:instrText>
      </w:r>
      <w:r w:rsidR="00241FCD">
        <w:rPr>
          <w:rFonts w:cs="Times New Roman"/>
          <w:szCs w:val="24"/>
        </w:rPr>
        <w:fldChar w:fldCharType="begin">
          <w:fldData xml:space="preserve">PEVuZE5vdGU+PENpdGU+PEF1dGhvcj5CZWxsPC9BdXRob3I+PFllYXI+MjAxNzwvWWVhcj48UmVj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</w:fldData>
        </w:fldChar>
      </w:r>
      <w:r w:rsidR="00241FCD">
        <w:rPr>
          <w:rFonts w:cs="Times New Roman"/>
          <w:szCs w:val="24"/>
        </w:rPr>
        <w:instrText xml:space="preserve"> ADDIN EN.CITE.DATA </w:instrText>
      </w:r>
      <w:r w:rsidR="00241FCD">
        <w:rPr>
          <w:rFonts w:cs="Times New Roman"/>
          <w:szCs w:val="24"/>
        </w:rPr>
      </w:r>
      <w:r w:rsidR="00241FCD">
        <w:rPr>
          <w:rFonts w:cs="Times New Roman"/>
          <w:szCs w:val="24"/>
        </w:rPr>
        <w:fldChar w:fldCharType="end"/>
      </w:r>
      <w:r w:rsidRPr="00C772B9">
        <w:rPr>
          <w:rFonts w:cs="Times New Roman"/>
          <w:szCs w:val="24"/>
        </w:rPr>
      </w:r>
      <w:r w:rsidRPr="00C772B9">
        <w:rPr>
          <w:rFonts w:cs="Times New Roman"/>
          <w:szCs w:val="24"/>
        </w:rPr>
        <w:fldChar w:fldCharType="separate"/>
      </w:r>
      <w:r w:rsidR="00241FCD">
        <w:rPr>
          <w:rFonts w:cs="Times New Roman"/>
          <w:noProof/>
          <w:szCs w:val="24"/>
        </w:rPr>
        <w:t>(</w:t>
      </w:r>
      <w:hyperlink w:anchor="_ENREF_4" w:tooltip="Bell, 2017 #6" w:history="1">
        <w:r w:rsidR="00CD7A8B">
          <w:rPr>
            <w:rFonts w:cs="Times New Roman"/>
            <w:noProof/>
            <w:szCs w:val="24"/>
          </w:rPr>
          <w:t>Bell et al., 2017b</w:t>
        </w:r>
      </w:hyperlink>
      <w:r w:rsidR="00241FCD">
        <w:rPr>
          <w:rFonts w:cs="Times New Roman"/>
          <w:noProof/>
          <w:szCs w:val="24"/>
        </w:rPr>
        <w:t xml:space="preserve">; </w:t>
      </w:r>
      <w:hyperlink w:anchor="_ENREF_7" w:tooltip="Broder, 1998 #10" w:history="1">
        <w:r w:rsidR="00CD7A8B">
          <w:rPr>
            <w:rFonts w:cs="Times New Roman"/>
            <w:noProof/>
            <w:szCs w:val="24"/>
          </w:rPr>
          <w:t>Broder et al., 1998</w:t>
        </w:r>
      </w:hyperlink>
      <w:r w:rsidR="00241FCD">
        <w:rPr>
          <w:rFonts w:cs="Times New Roman"/>
          <w:noProof/>
          <w:szCs w:val="24"/>
        </w:rPr>
        <w:t xml:space="preserve">; </w:t>
      </w:r>
      <w:hyperlink w:anchor="_ENREF_9" w:tooltip="Chapman, 2011 #141" w:history="1">
        <w:r w:rsidR="00CD7A8B">
          <w:rPr>
            <w:rFonts w:cs="Times New Roman"/>
            <w:noProof/>
            <w:szCs w:val="24"/>
          </w:rPr>
          <w:t>Chapman, 2011</w:t>
        </w:r>
      </w:hyperlink>
      <w:r w:rsidR="00241FCD">
        <w:rPr>
          <w:rFonts w:cs="Times New Roman"/>
          <w:noProof/>
          <w:szCs w:val="24"/>
        </w:rPr>
        <w:t xml:space="preserve">; </w:t>
      </w:r>
      <w:hyperlink w:anchor="_ENREF_10" w:tooltip="Clausen, 2017 #14" w:history="1">
        <w:r w:rsidR="00CD7A8B">
          <w:rPr>
            <w:rFonts w:cs="Times New Roman"/>
            <w:noProof/>
            <w:szCs w:val="24"/>
          </w:rPr>
          <w:t>Clausen et al., 2017</w:t>
        </w:r>
      </w:hyperlink>
      <w:r w:rsidR="00241FCD">
        <w:rPr>
          <w:rFonts w:cs="Times New Roman"/>
          <w:noProof/>
          <w:szCs w:val="24"/>
        </w:rPr>
        <w:t xml:space="preserve">; </w:t>
      </w:r>
      <w:hyperlink w:anchor="_ENREF_11" w:tooltip="Collett, 2010 #142" w:history="1">
        <w:r w:rsidR="00CD7A8B">
          <w:rPr>
            <w:rFonts w:cs="Times New Roman"/>
            <w:noProof/>
            <w:szCs w:val="24"/>
          </w:rPr>
          <w:t>Collett et al., 2010</w:t>
        </w:r>
      </w:hyperlink>
      <w:r w:rsidR="00241FCD">
        <w:rPr>
          <w:rFonts w:cs="Times New Roman"/>
          <w:noProof/>
          <w:szCs w:val="24"/>
        </w:rPr>
        <w:t xml:space="preserve">; </w:t>
      </w:r>
      <w:hyperlink w:anchor="_ENREF_17" w:tooltip="Fitzsimons, 2018 #20" w:history="1">
        <w:r w:rsidR="00CD7A8B">
          <w:rPr>
            <w:rFonts w:cs="Times New Roman"/>
            <w:noProof/>
            <w:szCs w:val="24"/>
          </w:rPr>
          <w:t>Fitzsimons et al., 2018</w:t>
        </w:r>
      </w:hyperlink>
      <w:r w:rsidR="00241FCD">
        <w:rPr>
          <w:rFonts w:cs="Times New Roman"/>
          <w:noProof/>
          <w:szCs w:val="24"/>
        </w:rPr>
        <w:t xml:space="preserve">; </w:t>
      </w:r>
      <w:hyperlink w:anchor="_ENREF_18" w:tooltip="Fitzsimons, 2021 #159" w:history="1">
        <w:r w:rsidR="00CD7A8B">
          <w:rPr>
            <w:rFonts w:cs="Times New Roman"/>
            <w:noProof/>
            <w:szCs w:val="24"/>
          </w:rPr>
          <w:t>Fitzsimons et al., 2021</w:t>
        </w:r>
      </w:hyperlink>
      <w:r w:rsidR="00241FCD">
        <w:rPr>
          <w:rFonts w:cs="Times New Roman"/>
          <w:noProof/>
          <w:szCs w:val="24"/>
        </w:rPr>
        <w:t xml:space="preserve">; </w:t>
      </w:r>
      <w:hyperlink w:anchor="_ENREF_43" w:tooltip="Persson, 2012 #40" w:history="1">
        <w:r w:rsidR="00CD7A8B">
          <w:rPr>
            <w:rFonts w:cs="Times New Roman"/>
            <w:noProof/>
            <w:szCs w:val="24"/>
          </w:rPr>
          <w:t>Persson et al., 2012</w:t>
        </w:r>
      </w:hyperlink>
      <w:r w:rsidR="00241FCD">
        <w:rPr>
          <w:rFonts w:cs="Times New Roman"/>
          <w:noProof/>
          <w:szCs w:val="24"/>
        </w:rPr>
        <w:t xml:space="preserve">; </w:t>
      </w:r>
      <w:hyperlink w:anchor="_ENREF_57" w:tooltip="Watkins, 2018 #164" w:history="1">
        <w:r w:rsidR="00CD7A8B">
          <w:rPr>
            <w:rFonts w:cs="Times New Roman"/>
            <w:noProof/>
            <w:szCs w:val="24"/>
          </w:rPr>
          <w:t>Watkins et al., 2018</w:t>
        </w:r>
      </w:hyperlink>
      <w:r w:rsidR="00241FCD">
        <w:rPr>
          <w:rFonts w:cs="Times New Roman"/>
          <w:noProof/>
          <w:szCs w:val="24"/>
        </w:rPr>
        <w:t xml:space="preserve">; </w:t>
      </w:r>
      <w:hyperlink w:anchor="_ENREF_58" w:tooltip="Wehby, 2014 #54" w:history="1">
        <w:r w:rsidR="00CD7A8B">
          <w:rPr>
            <w:rFonts w:cs="Times New Roman"/>
            <w:noProof/>
            <w:szCs w:val="24"/>
          </w:rPr>
          <w:t>Wehby et al., 2014</w:t>
        </w:r>
      </w:hyperlink>
      <w:r w:rsidR="00241FCD">
        <w:rPr>
          <w:rFonts w:cs="Times New Roman"/>
          <w:noProof/>
          <w:szCs w:val="24"/>
        </w:rPr>
        <w:t>)</w:t>
      </w:r>
      <w:r w:rsidRPr="00C772B9">
        <w:rPr>
          <w:rFonts w:cs="Times New Roman"/>
          <w:szCs w:val="24"/>
        </w:rPr>
        <w:fldChar w:fldCharType="end"/>
      </w:r>
      <w:r w:rsidR="00982E7D">
        <w:rPr>
          <w:rFonts w:cs="Times New Roman"/>
          <w:szCs w:val="24"/>
        </w:rPr>
        <w:t>.</w:t>
      </w:r>
      <w:r w:rsidRPr="00C772B9">
        <w:rPr>
          <w:rFonts w:cs="Times New Roman"/>
          <w:szCs w:val="24"/>
        </w:rPr>
        <w:t xml:space="preserve"> Both cleft type and school absence were independent predictors for underachievement in children with OFC</w:t>
      </w:r>
      <w:r w:rsidR="00982E7D">
        <w:rPr>
          <w:rFonts w:cs="Times New Roman"/>
          <w:szCs w:val="24"/>
        </w:rPr>
        <w:t xml:space="preserve"> </w:t>
      </w:r>
      <w:r w:rsidR="000846B9" w:rsidRPr="00C772B9">
        <w:rPr>
          <w:rFonts w:cs="Times New Roman"/>
          <w:szCs w:val="24"/>
        </w:rPr>
        <w:lastRenderedPageBreak/>
        <w:fldChar w:fldCharType="begin">
          <w:fldData xml:space="preserve">PEVuZE5vdGU+PENpdGU+PEF1dGhvcj5GaXR6c2ltb25zPC9BdXRob3I+PFllYXI+MjAyMTwvWWVh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PEVuZE5vdGU+PENpdGU+PEF1dGhvcj5GaXR6c2ltb25zPC9BdXRob3I+PFllYXI+MjAyMTwvWWVh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18" w:tooltip="Fitzsimons, 2021 #159" w:history="1">
        <w:r w:rsidR="00CD7A8B">
          <w:rPr>
            <w:rFonts w:cs="Times New Roman"/>
            <w:noProof/>
            <w:szCs w:val="24"/>
          </w:rPr>
          <w:t>Fitzsimons et al., 2021</w:t>
        </w:r>
      </w:hyperlink>
      <w:r w:rsidR="00EC4E70">
        <w:rPr>
          <w:rFonts w:cs="Times New Roman"/>
          <w:noProof/>
          <w:szCs w:val="24"/>
        </w:rPr>
        <w:t>)</w:t>
      </w:r>
      <w:r w:rsidR="000846B9" w:rsidRPr="00C772B9">
        <w:rPr>
          <w:rFonts w:cs="Times New Roman"/>
          <w:szCs w:val="24"/>
        </w:rPr>
        <w:fldChar w:fldCharType="end"/>
      </w:r>
      <w:r w:rsidR="00982E7D">
        <w:rPr>
          <w:rFonts w:cs="Times New Roman"/>
          <w:szCs w:val="24"/>
        </w:rPr>
        <w:t xml:space="preserve">. </w:t>
      </w:r>
      <w:r w:rsidRPr="00C772B9">
        <w:rPr>
          <w:rFonts w:cs="Times New Roman"/>
          <w:szCs w:val="24"/>
        </w:rPr>
        <w:t xml:space="preserve"> </w:t>
      </w:r>
      <w:r w:rsidR="0062281D" w:rsidRPr="00C772B9">
        <w:rPr>
          <w:rFonts w:cs="Times New Roman"/>
          <w:szCs w:val="24"/>
        </w:rPr>
        <w:t>N</w:t>
      </w:r>
      <w:r w:rsidRPr="00C772B9">
        <w:rPr>
          <w:rFonts w:cs="Times New Roman"/>
          <w:szCs w:val="24"/>
        </w:rPr>
        <w:t xml:space="preserve">either longer school absence, nor socioeconomic differences could explain poorer school attainment in an English study of 7-year old children with </w:t>
      </w:r>
      <w:r w:rsidRPr="00C772B9">
        <w:rPr>
          <w:rFonts w:eastAsiaTheme="minorHAnsi" w:cs="Times New Roman"/>
          <w:szCs w:val="24"/>
        </w:rPr>
        <w:t>cleft palate</w:t>
      </w:r>
      <w:r w:rsidRPr="00C772B9">
        <w:rPr>
          <w:rFonts w:cs="Times New Roman"/>
          <w:szCs w:val="24"/>
        </w:rPr>
        <w:t xml:space="preserve"> and CLP compared with children with </w:t>
      </w:r>
      <w:r w:rsidRPr="00C772B9">
        <w:rPr>
          <w:rFonts w:eastAsiaTheme="minorHAnsi" w:cs="Times New Roman"/>
          <w:szCs w:val="24"/>
        </w:rPr>
        <w:t>cleft lip</w:t>
      </w:r>
      <w:r w:rsidR="00982E7D">
        <w:rPr>
          <w:rFonts w:cs="Times New Roman"/>
          <w:szCs w:val="24"/>
        </w:rPr>
        <w:t xml:space="preserve"> </w:t>
      </w:r>
      <w:r w:rsidR="000846B9" w:rsidRPr="00C772B9">
        <w:rPr>
          <w:rFonts w:cs="Times New Roman"/>
          <w:szCs w:val="24"/>
        </w:rPr>
        <w:fldChar w:fldCharType="begin">
          <w:fldData xml:space="preserve">PEVuZE5vdGU+PENpdGU+PEF1dGhvcj5GaXR6c2ltb25zPC9BdXRob3I+PFllYXI+MjAyMTwvWWVh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PEVuZE5vdGU+PENpdGU+PEF1dGhvcj5GaXR6c2ltb25zPC9BdXRob3I+PFllYXI+MjAyMTwvWWVh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18" w:tooltip="Fitzsimons, 2021 #159" w:history="1">
        <w:r w:rsidR="00CD7A8B">
          <w:rPr>
            <w:rFonts w:cs="Times New Roman"/>
            <w:noProof/>
            <w:szCs w:val="24"/>
          </w:rPr>
          <w:t>Fitzsimons et al., 2021</w:t>
        </w:r>
      </w:hyperlink>
      <w:r w:rsidR="00EC4E70">
        <w:rPr>
          <w:rFonts w:cs="Times New Roman"/>
          <w:noProof/>
          <w:szCs w:val="24"/>
        </w:rPr>
        <w:t>)</w:t>
      </w:r>
      <w:r w:rsidR="000846B9" w:rsidRPr="00C772B9">
        <w:rPr>
          <w:rFonts w:cs="Times New Roman"/>
          <w:szCs w:val="24"/>
        </w:rPr>
        <w:fldChar w:fldCharType="end"/>
      </w:r>
      <w:r w:rsidR="00982E7D">
        <w:rPr>
          <w:rFonts w:cs="Times New Roman"/>
          <w:szCs w:val="24"/>
        </w:rPr>
        <w:t>.</w:t>
      </w:r>
      <w:r w:rsidRPr="00C772B9">
        <w:rPr>
          <w:rFonts w:cs="Times New Roman"/>
          <w:szCs w:val="24"/>
        </w:rPr>
        <w:t xml:space="preserve"> An Australian study found that school absence adversely affected academic performance in all secondary school children, not being differentially worse for children with OFCs</w:t>
      </w:r>
      <w:r w:rsidR="00982E7D">
        <w:rPr>
          <w:rFonts w:cs="Times New Roman"/>
          <w:szCs w:val="24"/>
        </w:rPr>
        <w:t xml:space="preserve"> </w:t>
      </w:r>
      <w:r w:rsidR="000846B9" w:rsidRPr="00C772B9">
        <w:rPr>
          <w:rFonts w:cs="Times New Roman"/>
          <w:szCs w:val="24"/>
        </w:rPr>
        <w:fldChar w:fldCharType="begin">
          <w:fldData xml:space="preserve">PEVuZE5vdGU+PENpdGU+PEF1dGhvcj5CZWxsPC9BdXRob3I+PFllYXI+MjAxNzwvWWVhcj48UmVj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sidR="00241FCD">
        <w:rPr>
          <w:rFonts w:cs="Times New Roman"/>
          <w:szCs w:val="24"/>
        </w:rPr>
        <w:instrText xml:space="preserve"> ADDIN EN.CITE </w:instrText>
      </w:r>
      <w:r w:rsidR="00241FCD">
        <w:rPr>
          <w:rFonts w:cs="Times New Roman"/>
          <w:szCs w:val="24"/>
        </w:rPr>
        <w:fldChar w:fldCharType="begin">
          <w:fldData xml:space="preserve">PEVuZE5vdGU+PENpdGU+PEF1dGhvcj5CZWxsPC9BdXRob3I+PFllYXI+MjAxNzwvWWVhcj48UmVj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</w:fldData>
        </w:fldChar>
      </w:r>
      <w:r w:rsidR="00241FCD">
        <w:rPr>
          <w:rFonts w:cs="Times New Roman"/>
          <w:szCs w:val="24"/>
        </w:rPr>
        <w:instrText xml:space="preserve"> ADDIN EN.CITE.DATA </w:instrText>
      </w:r>
      <w:r w:rsidR="00241FCD">
        <w:rPr>
          <w:rFonts w:cs="Times New Roman"/>
          <w:szCs w:val="24"/>
        </w:rPr>
      </w:r>
      <w:r w:rsidR="00241FCD">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241FCD">
        <w:rPr>
          <w:rFonts w:cs="Times New Roman"/>
          <w:noProof/>
          <w:szCs w:val="24"/>
        </w:rPr>
        <w:t>(</w:t>
      </w:r>
      <w:hyperlink w:anchor="_ENREF_3" w:tooltip="Bell, 2017 #5" w:history="1">
        <w:r w:rsidR="00CD7A8B">
          <w:rPr>
            <w:rFonts w:cs="Times New Roman"/>
            <w:noProof/>
            <w:szCs w:val="24"/>
          </w:rPr>
          <w:t>Bell et al., 2017a</w:t>
        </w:r>
      </w:hyperlink>
      <w:r w:rsidR="00241FCD">
        <w:rPr>
          <w:rFonts w:cs="Times New Roman"/>
          <w:noProof/>
          <w:szCs w:val="24"/>
        </w:rPr>
        <w:t>)</w:t>
      </w:r>
      <w:r w:rsidR="000846B9" w:rsidRPr="00C772B9">
        <w:rPr>
          <w:rFonts w:cs="Times New Roman"/>
          <w:szCs w:val="24"/>
        </w:rPr>
        <w:fldChar w:fldCharType="end"/>
      </w:r>
      <w:r w:rsidR="00982E7D">
        <w:rPr>
          <w:rFonts w:cs="Times New Roman"/>
          <w:szCs w:val="24"/>
        </w:rPr>
        <w:t xml:space="preserve">. </w:t>
      </w:r>
      <w:r w:rsidRPr="00C772B9">
        <w:rPr>
          <w:rFonts w:cs="Times New Roman"/>
          <w:szCs w:val="24"/>
        </w:rPr>
        <w:t xml:space="preserve"> Surgery-related factors, such as exposure to </w:t>
      </w:r>
      <w:proofErr w:type="spellStart"/>
      <w:r w:rsidRPr="00C772B9">
        <w:rPr>
          <w:rFonts w:cs="Times New Roman"/>
          <w:szCs w:val="24"/>
        </w:rPr>
        <w:t>a</w:t>
      </w:r>
      <w:r w:rsidR="003619CD">
        <w:rPr>
          <w:rFonts w:cs="Times New Roman"/>
          <w:szCs w:val="24"/>
        </w:rPr>
        <w:t>n</w:t>
      </w:r>
      <w:r w:rsidRPr="00C772B9">
        <w:rPr>
          <w:rFonts w:cs="Times New Roman"/>
          <w:szCs w:val="24"/>
        </w:rPr>
        <w:t>esthesia</w:t>
      </w:r>
      <w:proofErr w:type="spellEnd"/>
      <w:r w:rsidRPr="00C772B9">
        <w:rPr>
          <w:rFonts w:cs="Times New Roman"/>
          <w:szCs w:val="24"/>
        </w:rPr>
        <w:t xml:space="preserve"> and larger number of operations for OFC correction, had little impact on poorer academic performance compared to OFC type</w:t>
      </w:r>
      <w:r w:rsidR="00982E7D">
        <w:rPr>
          <w:rFonts w:cs="Times New Roman"/>
          <w:szCs w:val="24"/>
        </w:rPr>
        <w:t xml:space="preserve"> </w:t>
      </w:r>
      <w:r w:rsidR="000846B9" w:rsidRPr="00C772B9">
        <w:rPr>
          <w:rFonts w:cs="Times New Roman"/>
          <w:szCs w:val="24"/>
        </w:rPr>
        <w:fldChar w:fldCharType="begin">
          <w:fldData xml:space="preserve">PEVuZE5vdGU+PENpdGU+PEF1dGhvcj5DbGF1c2VuPC9BdXRob3I+PFllYXI+MjAxNzwvWWVhcj48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PEVuZE5vdGU+PENpdGU+PEF1dGhvcj5DbGF1c2VuPC9BdXRob3I+PFllYXI+MjAxNzwvWWVhcj48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10" w:tooltip="Clausen, 2017 #14" w:history="1">
        <w:r w:rsidR="00CD7A8B">
          <w:rPr>
            <w:rFonts w:cs="Times New Roman"/>
            <w:noProof/>
            <w:szCs w:val="24"/>
          </w:rPr>
          <w:t>Clausen et al., 2017</w:t>
        </w:r>
      </w:hyperlink>
      <w:r w:rsidR="00EC4E70">
        <w:rPr>
          <w:rFonts w:cs="Times New Roman"/>
          <w:noProof/>
          <w:szCs w:val="24"/>
        </w:rPr>
        <w:t>)</w:t>
      </w:r>
      <w:r w:rsidR="000846B9" w:rsidRPr="00C772B9">
        <w:rPr>
          <w:rFonts w:cs="Times New Roman"/>
          <w:szCs w:val="24"/>
        </w:rPr>
        <w:fldChar w:fldCharType="end"/>
      </w:r>
      <w:r w:rsidR="00982E7D">
        <w:rPr>
          <w:rFonts w:cs="Times New Roman"/>
          <w:szCs w:val="24"/>
        </w:rPr>
        <w:t>.</w:t>
      </w:r>
      <w:r w:rsidRPr="00C772B9">
        <w:rPr>
          <w:rFonts w:cs="Times New Roman"/>
          <w:szCs w:val="24"/>
        </w:rPr>
        <w:t xml:space="preserve"> This was recently confirmed in large samples of healthy children that neither early (&lt;2 years) exposure to </w:t>
      </w:r>
      <w:proofErr w:type="spellStart"/>
      <w:r w:rsidRPr="00C772B9">
        <w:rPr>
          <w:rFonts w:cs="Times New Roman"/>
          <w:szCs w:val="24"/>
        </w:rPr>
        <w:t>anesthesia</w:t>
      </w:r>
      <w:proofErr w:type="spellEnd"/>
      <w:r w:rsidRPr="00C772B9">
        <w:rPr>
          <w:rFonts w:cs="Times New Roman"/>
          <w:szCs w:val="24"/>
        </w:rPr>
        <w:t xml:space="preserve"> nor multiple exposures </w:t>
      </w:r>
      <w:r w:rsidRPr="00C772B9">
        <w:rPr>
          <w:rFonts w:eastAsiaTheme="minorHAnsi" w:cs="Times New Roman"/>
          <w:szCs w:val="24"/>
        </w:rPr>
        <w:t>were major risk factors for adverse neurodevelopmental outcomes</w:t>
      </w:r>
      <w:r w:rsidR="00982E7D">
        <w:rPr>
          <w:rFonts w:eastAsiaTheme="minorHAnsi" w:cs="Times New Roman"/>
          <w:szCs w:val="24"/>
        </w:rPr>
        <w:t xml:space="preserve"> </w:t>
      </w:r>
      <w:r w:rsidR="000846B9" w:rsidRPr="00C772B9">
        <w:rPr>
          <w:rFonts w:eastAsiaTheme="minorHAnsi" w:cs="Times New Roman"/>
          <w:szCs w:val="24"/>
        </w:rPr>
        <w:fldChar w:fldCharType="begin"/>
      </w:r>
      <w:r w:rsidR="00EC4E70">
        <w:rPr>
          <w:rFonts w:eastAsiaTheme="minorHAnsi" w:cs="Times New Roman"/>
          <w:szCs w:val="24"/>
        </w:rPr>
        <w:instrText xml:space="preserve"> ADDIN EN.CITE &lt;EndNote&gt;&lt;Cite&gt;&lt;Author&gt;Graham&lt;/Author&gt;&lt;Year&gt;2017&lt;/Year&gt;&lt;RecNum&gt;185&lt;/RecNum&gt;&lt;DisplayText&gt;(Graham, 2017)&lt;/DisplayText&gt;&lt;record&gt;&lt;rec-number&gt;185&lt;/rec-number&gt;&lt;foreign-keys&gt;&lt;key app="EN" db-id="50apfeeasrvp5cefxe3vdfa40rt9dzfda2td" timestamp="1610118595"&gt;185&lt;/key&gt;&lt;/foreign-keys&gt;&lt;ref-type name="Journal Article"&gt;17&lt;/ref-type&gt;&lt;contributors&gt;&lt;authors&gt;&lt;author&gt;Graham, M. R.&lt;/author&gt;&lt;/authors&gt;&lt;/contributors&gt;&lt;auth-address&gt;Department of Anesthesia and Perioperative Medicine, University of Manitoba, Winnipeg, Manitoba, Canada.&lt;/auth-address&gt;&lt;titles&gt;&lt;title&gt;Clinical update regarding general anesthesia-associated neurotoxicity in infants and children&lt;/title&gt;&lt;secondary-title&gt;Current Opinion in Anaesthesiology&lt;/secondary-title&gt;&lt;/titles&gt;&lt;periodical&gt;&lt;full-title&gt;Current Opinion in Anaesthesiology&lt;/full-title&gt;&lt;abbr-1&gt;Curr Opin Anaesthesiol&lt;/abbr-1&gt;&lt;/periodical&gt;&lt;pages&gt;682-687&lt;/pages&gt;&lt;volume&gt;30&lt;/volume&gt;&lt;number&gt;6&lt;/number&gt;&lt;edition&gt;2017/09/16&lt;/edition&gt;&lt;keywords&gt;&lt;keyword&gt;Adolescent&lt;/keyword&gt;&lt;keyword&gt;Anesthesia, General/*adverse effects&lt;/keyword&gt;&lt;keyword&gt;Anesthetics/*adverse effects&lt;/keyword&gt;&lt;keyword&gt;Child&lt;/keyword&gt;&lt;keyword&gt;Child, Preschool&lt;/keyword&gt;&lt;keyword&gt;Cohort Studies&lt;/keyword&gt;&lt;keyword&gt;Female&lt;/keyword&gt;&lt;keyword&gt;Humans&lt;/keyword&gt;&lt;keyword&gt;Infant&lt;/keyword&gt;&lt;keyword&gt;Infant, Newborn&lt;/keyword&gt;&lt;keyword&gt;Neurotoxicity Syndromes/epidemiology/*etiology&lt;/keyword&gt;&lt;keyword&gt;Pediatrics&lt;/keyword&gt;&lt;keyword&gt;Pregnancy&lt;/keyword&gt;&lt;/keywords&gt;&lt;dates&gt;&lt;year&gt;2017&lt;/year&gt;&lt;pub-dates&gt;&lt;date&gt;Dec&lt;/date&gt;&lt;/pub-dates&gt;&lt;/dates&gt;&lt;isbn&gt;1473-6500 (Electronic)&amp;#xD;0952-7907 (Linking)&lt;/isbn&gt;&lt;accession-num&gt;28915132&lt;/accession-num&gt;&lt;urls&gt;&lt;related-urls&gt;&lt;url&gt;https://www.ncbi.nlm.nih.gov/pubmed/28915132&lt;/url&gt;&lt;/related-urls&gt;&lt;/urls&gt;&lt;electronic-resource-num&gt;10.1097/ACO.0000000000000520&lt;/electronic-resource-num&gt;&lt;/record&gt;&lt;/Cite&gt;&lt;/EndNote&gt;</w:instrText>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24" w:tooltip="Graham, 2017 #185" w:history="1">
        <w:r w:rsidR="00CD7A8B">
          <w:rPr>
            <w:rFonts w:eastAsiaTheme="minorHAnsi" w:cs="Times New Roman"/>
            <w:noProof/>
            <w:szCs w:val="24"/>
          </w:rPr>
          <w:t>Graham, 2017</w:t>
        </w:r>
      </w:hyperlink>
      <w:r w:rsidR="00EC4E70">
        <w:rPr>
          <w:rFonts w:eastAsiaTheme="minorHAnsi" w:cs="Times New Roman"/>
          <w:noProof/>
          <w:szCs w:val="24"/>
        </w:rPr>
        <w:t>)</w:t>
      </w:r>
      <w:r w:rsidR="000846B9" w:rsidRPr="00C772B9">
        <w:rPr>
          <w:rFonts w:eastAsiaTheme="minorHAnsi" w:cs="Times New Roman"/>
          <w:szCs w:val="24"/>
        </w:rPr>
        <w:fldChar w:fldCharType="end"/>
      </w:r>
      <w:r w:rsidR="00982E7D">
        <w:rPr>
          <w:rFonts w:eastAsiaTheme="minorHAnsi" w:cs="Times New Roman"/>
          <w:szCs w:val="24"/>
        </w:rPr>
        <w:t>.</w:t>
      </w:r>
    </w:p>
    <w:p w14:paraId="3259A894" w14:textId="06698DAC" w:rsidR="00D80385" w:rsidRPr="00C772B9" w:rsidRDefault="00D80385" w:rsidP="00982E7D">
      <w:pPr>
        <w:autoSpaceDE w:val="0"/>
        <w:autoSpaceDN w:val="0"/>
        <w:adjustRightInd w:val="0"/>
        <w:spacing w:before="0" w:after="0"/>
        <w:ind w:firstLine="567"/>
        <w:jc w:val="both"/>
        <w:rPr>
          <w:rFonts w:eastAsiaTheme="minorHAnsi" w:cs="Times New Roman"/>
          <w:szCs w:val="24"/>
        </w:rPr>
      </w:pPr>
      <w:r w:rsidRPr="00C772B9">
        <w:rPr>
          <w:rFonts w:cs="Times New Roman"/>
          <w:szCs w:val="24"/>
        </w:rPr>
        <w:t>Much higher SEN rates, especially for children with OFC involving palate, were also consistently reported</w:t>
      </w:r>
      <w:r w:rsidR="00982E7D">
        <w:rPr>
          <w:rFonts w:cs="Times New Roman"/>
          <w:szCs w:val="24"/>
        </w:rPr>
        <w:t xml:space="preserve"> </w:t>
      </w:r>
      <w:r w:rsidRPr="00C772B9">
        <w:rPr>
          <w:rFonts w:cs="Times New Roman"/>
          <w:szCs w:val="24"/>
        </w:rPr>
        <w:fldChar w:fldCharType="begin">
          <w:fldData xml:space="preserve">PEVuZE5vdGU+PENpdGU+PEF1dGhvcj5Db2xsZXR0PC9BdXRob3I+PFllYXI+MjAxMDwvWWVhcj48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bGU+PGFiYnItMT5QZWRpYXRyaWNzPC9hYmJyLTE+PC9hbHQtcGVyaW9kaWNhbD48cGFnZXM+Nzg1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3C4314">
        <w:rPr>
          <w:rFonts w:cs="Times New Roman"/>
          <w:szCs w:val="24"/>
        </w:rPr>
        <w:instrText xml:space="preserve"> ADDIN EN.CITE </w:instrText>
      </w:r>
      <w:r w:rsidR="003C4314">
        <w:rPr>
          <w:rFonts w:cs="Times New Roman"/>
          <w:szCs w:val="24"/>
        </w:rPr>
        <w:fldChar w:fldCharType="begin">
          <w:fldData xml:space="preserve">PEVuZE5vdGU+PENpdGU+PEF1dGhvcj5Db2xsZXR0PC9BdXRob3I+PFllYXI+MjAxMDwvWWVhcj48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3C4314">
        <w:rPr>
          <w:rFonts w:cs="Times New Roman"/>
          <w:szCs w:val="24"/>
        </w:rPr>
        <w:instrText xml:space="preserve"> ADDIN EN.CITE.DATA </w:instrText>
      </w:r>
      <w:r w:rsidR="003C4314">
        <w:rPr>
          <w:rFonts w:cs="Times New Roman"/>
          <w:szCs w:val="24"/>
        </w:rPr>
      </w:r>
      <w:r w:rsidR="003C4314">
        <w:rPr>
          <w:rFonts w:cs="Times New Roman"/>
          <w:szCs w:val="24"/>
        </w:rPr>
        <w:fldChar w:fldCharType="end"/>
      </w:r>
      <w:r w:rsidRPr="00C772B9">
        <w:rPr>
          <w:rFonts w:cs="Times New Roman"/>
          <w:szCs w:val="24"/>
        </w:rPr>
      </w:r>
      <w:r w:rsidRPr="00C772B9">
        <w:rPr>
          <w:rFonts w:cs="Times New Roman"/>
          <w:szCs w:val="24"/>
        </w:rPr>
        <w:fldChar w:fldCharType="separate"/>
      </w:r>
      <w:r w:rsidR="003C4314">
        <w:rPr>
          <w:rFonts w:cs="Times New Roman"/>
          <w:noProof/>
          <w:szCs w:val="24"/>
        </w:rPr>
        <w:t>(</w:t>
      </w:r>
      <w:hyperlink w:anchor="_ENREF_11" w:tooltip="Collett, 2010 #142" w:history="1">
        <w:r w:rsidR="00CD7A8B">
          <w:rPr>
            <w:rFonts w:cs="Times New Roman"/>
            <w:noProof/>
            <w:szCs w:val="24"/>
          </w:rPr>
          <w:t>Collett et al., 2010</w:t>
        </w:r>
      </w:hyperlink>
      <w:r w:rsidR="003C4314">
        <w:rPr>
          <w:rFonts w:cs="Times New Roman"/>
          <w:noProof/>
          <w:szCs w:val="24"/>
        </w:rPr>
        <w:t xml:space="preserve">; </w:t>
      </w:r>
      <w:hyperlink w:anchor="_ENREF_17" w:tooltip="Fitzsimons, 2018 #20" w:history="1">
        <w:r w:rsidR="00CD7A8B">
          <w:rPr>
            <w:rFonts w:cs="Times New Roman"/>
            <w:noProof/>
            <w:szCs w:val="24"/>
          </w:rPr>
          <w:t>Fitzsimons et al., 2018</w:t>
        </w:r>
      </w:hyperlink>
      <w:r w:rsidR="003C4314">
        <w:rPr>
          <w:rFonts w:cs="Times New Roman"/>
          <w:noProof/>
          <w:szCs w:val="24"/>
        </w:rPr>
        <w:t xml:space="preserve">; </w:t>
      </w:r>
      <w:hyperlink w:anchor="_ENREF_18" w:tooltip="Fitzsimons, 2021 #159" w:history="1">
        <w:r w:rsidR="00CD7A8B">
          <w:rPr>
            <w:rFonts w:cs="Times New Roman"/>
            <w:noProof/>
            <w:szCs w:val="24"/>
          </w:rPr>
          <w:t>Fitzsimons et al., 2021</w:t>
        </w:r>
      </w:hyperlink>
      <w:r w:rsidR="003C4314">
        <w:rPr>
          <w:rFonts w:cs="Times New Roman"/>
          <w:noProof/>
          <w:szCs w:val="24"/>
        </w:rPr>
        <w:t xml:space="preserve">; </w:t>
      </w:r>
      <w:hyperlink w:anchor="_ENREF_57" w:tooltip="Watkins, 2018 #164" w:history="1">
        <w:r w:rsidR="00CD7A8B">
          <w:rPr>
            <w:rFonts w:cs="Times New Roman"/>
            <w:noProof/>
            <w:szCs w:val="24"/>
          </w:rPr>
          <w:t>Watkins et al., 2018</w:t>
        </w:r>
      </w:hyperlink>
      <w:r w:rsidR="003C4314">
        <w:rPr>
          <w:rFonts w:cs="Times New Roman"/>
          <w:noProof/>
          <w:szCs w:val="24"/>
        </w:rPr>
        <w:t xml:space="preserve">; </w:t>
      </w:r>
      <w:hyperlink w:anchor="_ENREF_58" w:tooltip="Wehby, 2014 #54" w:history="1">
        <w:r w:rsidR="00CD7A8B">
          <w:rPr>
            <w:rFonts w:cs="Times New Roman"/>
            <w:noProof/>
            <w:szCs w:val="24"/>
          </w:rPr>
          <w:t>Wehby et al., 2014</w:t>
        </w:r>
      </w:hyperlink>
      <w:r w:rsidR="003C4314">
        <w:rPr>
          <w:rFonts w:cs="Times New Roman"/>
          <w:noProof/>
          <w:szCs w:val="24"/>
        </w:rPr>
        <w:t>)</w:t>
      </w:r>
      <w:r w:rsidRPr="00C772B9">
        <w:rPr>
          <w:rFonts w:cs="Times New Roman"/>
          <w:szCs w:val="24"/>
        </w:rPr>
        <w:fldChar w:fldCharType="end"/>
      </w:r>
      <w:r w:rsidRPr="00C772B9">
        <w:rPr>
          <w:rFonts w:cs="Times New Roman"/>
          <w:szCs w:val="24"/>
        </w:rPr>
        <w:t xml:space="preserve"> and confirmed by the results of our meta-analysis. Although the most common was speech, language and communication services associated with developing reading skills</w:t>
      </w:r>
      <w:r w:rsidR="00982E7D">
        <w:rPr>
          <w:rFonts w:cs="Times New Roman"/>
          <w:szCs w:val="24"/>
        </w:rPr>
        <w:t xml:space="preserve"> </w:t>
      </w:r>
      <w:r w:rsidRPr="00C772B9">
        <w:rPr>
          <w:rFonts w:cs="Times New Roman"/>
          <w:szCs w:val="24"/>
        </w:rPr>
        <w:fldChar w:fldCharType="begin">
          <w:fldData xml:space="preserve">PEVuZE5vdGU+PENpdGU+PEF1dGhvcj5Db2xsZXR0PC9BdXRob3I+PFllYXI+MjAxMDwvWWVhcj48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3C4314">
        <w:rPr>
          <w:rFonts w:cs="Times New Roman"/>
          <w:szCs w:val="24"/>
        </w:rPr>
        <w:instrText xml:space="preserve"> ADDIN EN.CITE </w:instrText>
      </w:r>
      <w:r w:rsidR="003C4314">
        <w:rPr>
          <w:rFonts w:cs="Times New Roman"/>
          <w:szCs w:val="24"/>
        </w:rPr>
        <w:fldChar w:fldCharType="begin">
          <w:fldData xml:space="preserve">PEVuZE5vdGU+PENpdGU+PEF1dGhvcj5Db2xsZXR0PC9BdXRob3I+PFllYXI+MjAxMDwvWWVhcj48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</w:fldData>
        </w:fldChar>
      </w:r>
      <w:r w:rsidR="003C4314">
        <w:rPr>
          <w:rFonts w:cs="Times New Roman"/>
          <w:szCs w:val="24"/>
        </w:rPr>
        <w:instrText xml:space="preserve"> ADDIN EN.CITE.DATA </w:instrText>
      </w:r>
      <w:r w:rsidR="003C4314">
        <w:rPr>
          <w:rFonts w:cs="Times New Roman"/>
          <w:szCs w:val="24"/>
        </w:rPr>
      </w:r>
      <w:r w:rsidR="003C4314">
        <w:rPr>
          <w:rFonts w:cs="Times New Roman"/>
          <w:szCs w:val="24"/>
        </w:rPr>
        <w:fldChar w:fldCharType="end"/>
      </w:r>
      <w:r w:rsidRPr="00C772B9">
        <w:rPr>
          <w:rFonts w:cs="Times New Roman"/>
          <w:szCs w:val="24"/>
        </w:rPr>
      </w:r>
      <w:r w:rsidRPr="00C772B9">
        <w:rPr>
          <w:rFonts w:cs="Times New Roman"/>
          <w:szCs w:val="24"/>
        </w:rPr>
        <w:fldChar w:fldCharType="separate"/>
      </w:r>
      <w:r w:rsidR="003C4314">
        <w:rPr>
          <w:rFonts w:cs="Times New Roman"/>
          <w:noProof/>
          <w:szCs w:val="24"/>
        </w:rPr>
        <w:t>(</w:t>
      </w:r>
      <w:hyperlink w:anchor="_ENREF_11" w:tooltip="Collett, 2010 #142" w:history="1">
        <w:r w:rsidR="00CD7A8B">
          <w:rPr>
            <w:rFonts w:cs="Times New Roman"/>
            <w:noProof/>
            <w:szCs w:val="24"/>
          </w:rPr>
          <w:t>Collett et al., 2010</w:t>
        </w:r>
      </w:hyperlink>
      <w:r w:rsidR="003C4314">
        <w:rPr>
          <w:rFonts w:cs="Times New Roman"/>
          <w:noProof/>
          <w:szCs w:val="24"/>
        </w:rPr>
        <w:t xml:space="preserve">; </w:t>
      </w:r>
      <w:hyperlink w:anchor="_ENREF_17" w:tooltip="Fitzsimons, 2018 #20" w:history="1">
        <w:r w:rsidR="00CD7A8B">
          <w:rPr>
            <w:rFonts w:cs="Times New Roman"/>
            <w:noProof/>
            <w:szCs w:val="24"/>
          </w:rPr>
          <w:t>Fitzsimons et al., 2018</w:t>
        </w:r>
      </w:hyperlink>
      <w:r w:rsidR="003C4314">
        <w:rPr>
          <w:rFonts w:cs="Times New Roman"/>
          <w:noProof/>
          <w:szCs w:val="24"/>
        </w:rPr>
        <w:t xml:space="preserve">; </w:t>
      </w:r>
      <w:hyperlink w:anchor="_ENREF_56" w:tooltip="Watkins, 2019 #52" w:history="1">
        <w:r w:rsidR="00CD7A8B">
          <w:rPr>
            <w:rFonts w:cs="Times New Roman"/>
            <w:noProof/>
            <w:szCs w:val="24"/>
          </w:rPr>
          <w:t>Watkins et al., 2019</w:t>
        </w:r>
      </w:hyperlink>
      <w:r w:rsidR="003C4314">
        <w:rPr>
          <w:rFonts w:cs="Times New Roman"/>
          <w:noProof/>
          <w:szCs w:val="24"/>
        </w:rPr>
        <w:t>)</w:t>
      </w:r>
      <w:r w:rsidRPr="00C772B9">
        <w:rPr>
          <w:rFonts w:cs="Times New Roman"/>
          <w:szCs w:val="24"/>
        </w:rPr>
        <w:fldChar w:fldCharType="end"/>
      </w:r>
      <w:r w:rsidR="00982E7D">
        <w:rPr>
          <w:rFonts w:cs="Times New Roman"/>
          <w:szCs w:val="24"/>
        </w:rPr>
        <w:t>,</w:t>
      </w:r>
      <w:r w:rsidRPr="00C772B9">
        <w:rPr>
          <w:rFonts w:cs="Times New Roman"/>
          <w:szCs w:val="24"/>
        </w:rPr>
        <w:t xml:space="preserve"> after exclusion of children with this SEN type, the SEN rate in third-grade children (9-year-olds) with non-syndromic OFC was still higher than in controls</w:t>
      </w:r>
      <w:r w:rsidR="00982E7D">
        <w:rPr>
          <w:rFonts w:cs="Times New Roman"/>
          <w:szCs w:val="24"/>
        </w:rPr>
        <w:t xml:space="preserve"> </w:t>
      </w:r>
      <w:r w:rsidR="000846B9" w:rsidRPr="00C772B9">
        <w:rPr>
          <w:rFonts w:cs="Times New Roman"/>
          <w:szCs w:val="24"/>
        </w:rPr>
        <w:fldChar w:fldCharType="begin">
          <w:fldData xml:space="preserve">PEVuZE5vdGU+PENpdGU+PEF1dGhvcj5XYXRraW5zPC9BdXRob3I+PFllYXI+MjAxOTwvWWVhcj48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3C4314">
        <w:rPr>
          <w:rFonts w:cs="Times New Roman"/>
          <w:szCs w:val="24"/>
        </w:rPr>
        <w:instrText xml:space="preserve"> ADDIN EN.CITE </w:instrText>
      </w:r>
      <w:r w:rsidR="003C4314">
        <w:rPr>
          <w:rFonts w:cs="Times New Roman"/>
          <w:szCs w:val="24"/>
        </w:rPr>
        <w:fldChar w:fldCharType="begin">
          <w:fldData xml:space="preserve">PEVuZE5vdGU+PENpdGU+PEF1dGhvcj5XYXRraW5zPC9BdXRob3I+PFllYXI+MjAxOTwvWWVhcj48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</w:fldData>
        </w:fldChar>
      </w:r>
      <w:r w:rsidR="003C4314">
        <w:rPr>
          <w:rFonts w:cs="Times New Roman"/>
          <w:szCs w:val="24"/>
        </w:rPr>
        <w:instrText xml:space="preserve"> ADDIN EN.CITE.DATA </w:instrText>
      </w:r>
      <w:r w:rsidR="003C4314">
        <w:rPr>
          <w:rFonts w:cs="Times New Roman"/>
          <w:szCs w:val="24"/>
        </w:rPr>
      </w:r>
      <w:r w:rsidR="003C4314">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3C4314">
        <w:rPr>
          <w:rFonts w:cs="Times New Roman"/>
          <w:noProof/>
          <w:szCs w:val="24"/>
        </w:rPr>
        <w:t>(</w:t>
      </w:r>
      <w:hyperlink w:anchor="_ENREF_56" w:tooltip="Watkins, 2019 #52" w:history="1">
        <w:r w:rsidR="00CD7A8B">
          <w:rPr>
            <w:rFonts w:cs="Times New Roman"/>
            <w:noProof/>
            <w:szCs w:val="24"/>
          </w:rPr>
          <w:t>Watkins et al., 2019</w:t>
        </w:r>
      </w:hyperlink>
      <w:r w:rsidR="003C4314">
        <w:rPr>
          <w:rFonts w:cs="Times New Roman"/>
          <w:noProof/>
          <w:szCs w:val="24"/>
        </w:rPr>
        <w:t>)</w:t>
      </w:r>
      <w:r w:rsidR="000846B9" w:rsidRPr="00C772B9">
        <w:rPr>
          <w:rFonts w:cs="Times New Roman"/>
          <w:szCs w:val="24"/>
        </w:rPr>
        <w:fldChar w:fldCharType="end"/>
      </w:r>
      <w:r w:rsidR="00982E7D">
        <w:rPr>
          <w:rFonts w:cs="Times New Roman"/>
          <w:szCs w:val="24"/>
        </w:rPr>
        <w:t>.</w:t>
      </w:r>
      <w:r w:rsidRPr="00C772B9">
        <w:rPr>
          <w:rFonts w:cs="Times New Roman"/>
          <w:szCs w:val="24"/>
        </w:rPr>
        <w:t xml:space="preserve"> More research is needed to explore the </w:t>
      </w:r>
      <w:proofErr w:type="spellStart"/>
      <w:r w:rsidRPr="00C772B9">
        <w:rPr>
          <w:rFonts w:cs="Times New Roman"/>
          <w:szCs w:val="24"/>
        </w:rPr>
        <w:t>etiology</w:t>
      </w:r>
      <w:proofErr w:type="spellEnd"/>
      <w:r w:rsidRPr="00C772B9">
        <w:rPr>
          <w:rFonts w:cs="Times New Roman"/>
          <w:szCs w:val="24"/>
        </w:rPr>
        <w:t xml:space="preserve"> of educational underachievement in children with non-syndromic OFCs, as a recent </w:t>
      </w:r>
      <w:r w:rsidRPr="00C772B9">
        <w:rPr>
          <w:rFonts w:eastAsiaTheme="minorHAnsi" w:cs="Times New Roman"/>
          <w:szCs w:val="24"/>
        </w:rPr>
        <w:t xml:space="preserve">genome-wide association study meta-analysis of </w:t>
      </w:r>
      <w:r w:rsidRPr="00C772B9">
        <w:rPr>
          <w:rFonts w:cs="Times New Roman"/>
          <w:szCs w:val="24"/>
        </w:rPr>
        <w:t>non-syndromic</w:t>
      </w:r>
      <w:r w:rsidRPr="00C772B9">
        <w:rPr>
          <w:rFonts w:eastAsiaTheme="minorHAnsi" w:cs="Times New Roman"/>
          <w:szCs w:val="24"/>
        </w:rPr>
        <w:t xml:space="preserve"> clef lip/palate found little evidence for shared genetic aetiology or causal relationship between </w:t>
      </w:r>
      <w:r w:rsidRPr="00C772B9">
        <w:rPr>
          <w:rFonts w:cs="Times New Roman"/>
          <w:szCs w:val="24"/>
        </w:rPr>
        <w:t>this OFC type</w:t>
      </w:r>
      <w:r w:rsidRPr="00C772B9">
        <w:rPr>
          <w:rFonts w:eastAsiaTheme="minorHAnsi" w:cs="Times New Roman"/>
          <w:szCs w:val="24"/>
        </w:rPr>
        <w:t xml:space="preserve"> and educational attainment</w:t>
      </w:r>
      <w:r w:rsidR="00982E7D" w:rsidRPr="00982E7D">
        <w:t xml:space="preserve"> </w:t>
      </w:r>
      <w:r w:rsidR="00982E7D">
        <w:rPr>
          <w:rFonts w:eastAsiaTheme="minorHAnsi" w:cs="Times New Roman"/>
          <w:szCs w:val="24"/>
        </w:rPr>
        <w:fldChar w:fldCharType="begin">
          <w:fldData xml:space="preserve">PEVuZE5vdGU+PENpdGU+PEF1dGhvcj5EYXJkYW5pPC9BdXRob3I+PFllYXI+MjAyMDwvWWVhcj48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</w:fldData>
        </w:fldChar>
      </w:r>
      <w:r w:rsidR="00982E7D">
        <w:rPr>
          <w:rFonts w:eastAsiaTheme="minorHAnsi" w:cs="Times New Roman"/>
          <w:szCs w:val="24"/>
        </w:rPr>
        <w:instrText xml:space="preserve"> ADDIN EN.CITE </w:instrText>
      </w:r>
      <w:r w:rsidR="00982E7D">
        <w:rPr>
          <w:rFonts w:eastAsiaTheme="minorHAnsi" w:cs="Times New Roman"/>
          <w:szCs w:val="24"/>
        </w:rPr>
        <w:fldChar w:fldCharType="begin">
          <w:fldData xml:space="preserve">PEVuZE5vdGU+PENpdGU+PEF1dGhvcj5EYXJkYW5pPC9BdXRob3I+PFllYXI+MjAyMDwvWWVhcj48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</w:fldData>
        </w:fldChar>
      </w:r>
      <w:r w:rsidR="00982E7D">
        <w:rPr>
          <w:rFonts w:eastAsiaTheme="minorHAnsi" w:cs="Times New Roman"/>
          <w:szCs w:val="24"/>
        </w:rPr>
        <w:instrText xml:space="preserve"> ADDIN EN.CITE.DATA </w:instrText>
      </w:r>
      <w:r w:rsidR="00982E7D">
        <w:rPr>
          <w:rFonts w:eastAsiaTheme="minorHAnsi" w:cs="Times New Roman"/>
          <w:szCs w:val="24"/>
        </w:rPr>
      </w:r>
      <w:r w:rsidR="00982E7D">
        <w:rPr>
          <w:rFonts w:eastAsiaTheme="minorHAnsi" w:cs="Times New Roman"/>
          <w:szCs w:val="24"/>
        </w:rPr>
        <w:fldChar w:fldCharType="end"/>
      </w:r>
      <w:r w:rsidR="00982E7D">
        <w:rPr>
          <w:rFonts w:eastAsiaTheme="minorHAnsi" w:cs="Times New Roman"/>
          <w:szCs w:val="24"/>
        </w:rPr>
      </w:r>
      <w:r w:rsidR="00982E7D">
        <w:rPr>
          <w:rFonts w:eastAsiaTheme="minorHAnsi" w:cs="Times New Roman"/>
          <w:szCs w:val="24"/>
        </w:rPr>
        <w:fldChar w:fldCharType="separate"/>
      </w:r>
      <w:r w:rsidR="00982E7D">
        <w:rPr>
          <w:rFonts w:eastAsiaTheme="minorHAnsi" w:cs="Times New Roman"/>
          <w:noProof/>
          <w:szCs w:val="24"/>
        </w:rPr>
        <w:t>(</w:t>
      </w:r>
      <w:hyperlink w:anchor="_ENREF_12" w:tooltip="Dardani, 2020 #181" w:history="1">
        <w:r w:rsidR="00CD7A8B">
          <w:rPr>
            <w:rFonts w:eastAsiaTheme="minorHAnsi" w:cs="Times New Roman"/>
            <w:noProof/>
            <w:szCs w:val="24"/>
          </w:rPr>
          <w:t>Dardani et al., 2020</w:t>
        </w:r>
      </w:hyperlink>
      <w:r w:rsidR="00982E7D">
        <w:rPr>
          <w:rFonts w:eastAsiaTheme="minorHAnsi" w:cs="Times New Roman"/>
          <w:noProof/>
          <w:szCs w:val="24"/>
        </w:rPr>
        <w:t>)</w:t>
      </w:r>
      <w:r w:rsidR="00982E7D">
        <w:rPr>
          <w:rFonts w:eastAsiaTheme="minorHAnsi" w:cs="Times New Roman"/>
          <w:szCs w:val="24"/>
        </w:rPr>
        <w:fldChar w:fldCharType="end"/>
      </w:r>
      <w:r w:rsidR="00982E7D">
        <w:rPr>
          <w:rFonts w:eastAsiaTheme="minorHAnsi" w:cs="Times New Roman"/>
          <w:szCs w:val="24"/>
        </w:rPr>
        <w:t xml:space="preserve">. </w:t>
      </w:r>
      <w:r w:rsidRPr="00C772B9">
        <w:rPr>
          <w:rFonts w:eastAsiaTheme="minorHAnsi" w:cs="Times New Roman"/>
          <w:szCs w:val="24"/>
        </w:rPr>
        <w:t xml:space="preserve"> </w:t>
      </w:r>
    </w:p>
    <w:p w14:paraId="34A5141A" w14:textId="5DA6A54E" w:rsidR="00D80385" w:rsidRPr="00C772B9" w:rsidRDefault="00D80385" w:rsidP="00982E7D">
      <w:pPr>
        <w:autoSpaceDE w:val="0"/>
        <w:autoSpaceDN w:val="0"/>
        <w:adjustRightInd w:val="0"/>
        <w:spacing w:before="0" w:after="0"/>
        <w:ind w:firstLine="567"/>
        <w:jc w:val="both"/>
        <w:rPr>
          <w:rFonts w:eastAsiaTheme="minorHAnsi" w:cs="Times New Roman"/>
          <w:szCs w:val="24"/>
        </w:rPr>
      </w:pPr>
      <w:r w:rsidRPr="00C772B9">
        <w:rPr>
          <w:rFonts w:eastAsiaTheme="minorHAnsi" w:cs="Times New Roman"/>
          <w:szCs w:val="24"/>
        </w:rPr>
        <w:t xml:space="preserve">For children with either CHD or OFC, </w:t>
      </w:r>
      <w:r w:rsidR="0062281D" w:rsidRPr="00C772B9">
        <w:rPr>
          <w:rFonts w:eastAsiaTheme="minorHAnsi" w:cs="Times New Roman"/>
          <w:szCs w:val="24"/>
        </w:rPr>
        <w:t xml:space="preserve">CA </w:t>
      </w:r>
      <w:r w:rsidRPr="00C772B9">
        <w:rPr>
          <w:rFonts w:eastAsiaTheme="minorHAnsi" w:cs="Times New Roman"/>
          <w:szCs w:val="24"/>
        </w:rPr>
        <w:t xml:space="preserve">severity was a major risk factor of lower academic achievement and higher SEN rates consistently reported in the </w:t>
      </w:r>
      <w:r w:rsidR="0062281D" w:rsidRPr="00C772B9">
        <w:rPr>
          <w:rFonts w:eastAsiaTheme="minorHAnsi" w:cs="Times New Roman"/>
          <w:szCs w:val="24"/>
        </w:rPr>
        <w:t>included</w:t>
      </w:r>
      <w:r w:rsidRPr="00C772B9">
        <w:rPr>
          <w:rFonts w:eastAsiaTheme="minorHAnsi" w:cs="Times New Roman"/>
          <w:szCs w:val="24"/>
        </w:rPr>
        <w:t xml:space="preserve"> studies after adjustment for SES. Th</w:t>
      </w:r>
      <w:r w:rsidR="0062281D" w:rsidRPr="00C772B9">
        <w:rPr>
          <w:rFonts w:eastAsiaTheme="minorHAnsi" w:cs="Times New Roman"/>
          <w:szCs w:val="24"/>
        </w:rPr>
        <w:t>e</w:t>
      </w:r>
      <w:r w:rsidRPr="00C772B9">
        <w:rPr>
          <w:rFonts w:eastAsiaTheme="minorHAnsi" w:cs="Times New Roman"/>
          <w:szCs w:val="24"/>
        </w:rPr>
        <w:t xml:space="preserve"> </w:t>
      </w:r>
      <w:r w:rsidR="0062281D" w:rsidRPr="00C772B9">
        <w:rPr>
          <w:rFonts w:eastAsiaTheme="minorHAnsi" w:cs="Times New Roman"/>
          <w:szCs w:val="24"/>
        </w:rPr>
        <w:t xml:space="preserve">adjustment for SES </w:t>
      </w:r>
      <w:r w:rsidRPr="00C772B9">
        <w:rPr>
          <w:rFonts w:eastAsiaTheme="minorHAnsi" w:cs="Times New Roman"/>
          <w:szCs w:val="24"/>
        </w:rPr>
        <w:t xml:space="preserve">is a valid approach </w:t>
      </w:r>
      <w:r w:rsidR="0062281D" w:rsidRPr="00C772B9">
        <w:rPr>
          <w:rFonts w:eastAsiaTheme="minorHAnsi" w:cs="Times New Roman"/>
          <w:szCs w:val="24"/>
        </w:rPr>
        <w:t xml:space="preserve">recommended for any research </w:t>
      </w:r>
      <w:r w:rsidR="0062281D" w:rsidRPr="00C772B9">
        <w:rPr>
          <w:rFonts w:eastAsiaTheme="minorHAnsi" w:cs="Times New Roman"/>
          <w:szCs w:val="24"/>
        </w:rPr>
        <w:lastRenderedPageBreak/>
        <w:t xml:space="preserve">on school performance </w:t>
      </w:r>
      <w:r w:rsidRPr="00C772B9">
        <w:rPr>
          <w:rFonts w:eastAsiaTheme="minorHAnsi" w:cs="Times New Roman"/>
          <w:szCs w:val="24"/>
        </w:rPr>
        <w:t>due to a well-established SES-achievement relationship and the importance of social and economic context in understanding school achievement</w:t>
      </w:r>
      <w:r w:rsidR="00982E7D">
        <w:rPr>
          <w:rFonts w:eastAsiaTheme="minorHAnsi" w:cs="Times New Roman"/>
          <w:szCs w:val="24"/>
        </w:rPr>
        <w:t xml:space="preserve"> </w:t>
      </w:r>
      <w:r w:rsidR="000846B9" w:rsidRPr="00C772B9">
        <w:rPr>
          <w:rFonts w:eastAsiaTheme="minorHAnsi" w:cs="Times New Roman"/>
          <w:szCs w:val="24"/>
        </w:rPr>
        <w:fldChar w:fldCharType="begin"/>
      </w:r>
      <w:r w:rsidR="00EC4E70">
        <w:rPr>
          <w:rFonts w:eastAsiaTheme="minorHAnsi" w:cs="Times New Roman"/>
          <w:szCs w:val="24"/>
        </w:rPr>
        <w:instrText xml:space="preserve"> ADDIN EN.CITE &lt;EndNote&gt;&lt;Cite&gt;&lt;Author&gt;Sirin&lt;/Author&gt;&lt;Year&gt;2005&lt;/Year&gt;&lt;RecNum&gt;75&lt;/RecNum&gt;&lt;DisplayText&gt;(Sirin, 2005)&lt;/DisplayText&gt;&lt;record&gt;&lt;rec-number&gt;75&lt;/rec-number&gt;&lt;foreign-keys&gt;&lt;key app="EN" db-id="50apfeeasrvp5cefxe3vdfa40rt9dzfda2td" timestamp="1593705892"&gt;75&lt;/key&gt;&lt;/foreign-keys&gt;&lt;ref-type name="Journal Article"&gt;17&lt;/ref-type&gt;&lt;contributors&gt;&lt;authors&gt;&lt;author&gt;Sirin, S. R.&lt;/author&gt;&lt;/authors&gt;&lt;/contributors&gt;&lt;auth-address&gt;NYU, Dept Appl Psychol, New York, NY 10003 USA&lt;/auth-address&gt;&lt;titles&gt;&lt;title&gt;Socioeconomic status and academic achievement: A meta-analytic review of research&lt;/title&gt;&lt;secondary-title&gt;Review of Educational Research&lt;/secondary-title&gt;&lt;alt-title&gt;Rev Educ Res&lt;/alt-title&gt;&lt;/titles&gt;&lt;periodical&gt;&lt;full-title&gt;Review of Educational Research&lt;/full-title&gt;&lt;abbr-1&gt;Rev Educ Res&lt;/abbr-1&gt;&lt;/periodical&gt;&lt;alt-periodical&gt;&lt;full-title&gt;Review of Educational Research&lt;/full-title&gt;&lt;abbr-1&gt;Rev Educ Res&lt;/abbr-1&gt;&lt;/alt-periodical&gt;&lt;pages&gt;417-453&lt;/pages&gt;&lt;volume&gt;75&lt;/volume&gt;&lt;number&gt;3&lt;/number&gt;&lt;keywords&gt;&lt;keyword&gt;achievement&lt;/keyword&gt;&lt;keyword&gt;meta-analysis&lt;/keyword&gt;&lt;keyword&gt;ses&lt;/keyword&gt;&lt;keyword&gt;social class&lt;/keyword&gt;&lt;keyword&gt;socioeconomic status&lt;/keyword&gt;&lt;keyword&gt;mathematics achievement&lt;/keyword&gt;&lt;keyword&gt;risk-factors&lt;/keyword&gt;&lt;keyword&gt;school&lt;/keyword&gt;&lt;keyword&gt;adolescents&lt;/keyword&gt;&lt;keyword&gt;education&lt;/keyword&gt;&lt;keyword&gt;family&lt;/keyword&gt;&lt;keyword&gt;involvement&lt;/keyword&gt;&lt;keyword&gt;adjustment&lt;/keyword&gt;&lt;keyword&gt;elementary&lt;/keyword&gt;&lt;keyword&gt;predictors&lt;/keyword&gt;&lt;/keywords&gt;&lt;dates&gt;&lt;year&gt;2005&lt;/year&gt;&lt;pub-dates&gt;&lt;date&gt;Fal&lt;/date&gt;&lt;/pub-dates&gt;&lt;/dates&gt;&lt;isbn&gt;0034-6543&lt;/isbn&gt;&lt;accession-num&gt;WOS:000235122200004&lt;/accession-num&gt;&lt;label&gt;review&lt;/label&gt;&lt;urls&gt;&lt;related-urls&gt;&lt;url&gt;&lt;style face="underline" font="default" size="100%"&gt;&amp;lt;Go to ISI&amp;gt;://WOS:000235122200004&lt;/style&gt;&lt;/url&gt;&lt;url&gt;&lt;style face="underline" font="default" size="100%"&gt;https://journals.sagepub.com/doi/pdf/10.3102/00346543075003417&lt;/style&gt;&lt;/url&gt;&lt;/related-urls&gt;&lt;/urls&gt;&lt;electronic-resource-num&gt;Doi 10.3102/00346543075003417&lt;/electronic-resource-num&gt;&lt;language&gt;English&lt;/language&gt;&lt;/record&gt;&lt;/Cite&gt;&lt;/EndNote&gt;</w:instrText>
      </w:r>
      <w:r w:rsidR="000846B9" w:rsidRPr="00C772B9">
        <w:rPr>
          <w:rFonts w:eastAsiaTheme="minorHAnsi" w:cs="Times New Roman"/>
          <w:szCs w:val="24"/>
        </w:rPr>
        <w:fldChar w:fldCharType="separate"/>
      </w:r>
      <w:r w:rsidR="00EC4E70">
        <w:rPr>
          <w:rFonts w:eastAsiaTheme="minorHAnsi" w:cs="Times New Roman"/>
          <w:noProof/>
          <w:szCs w:val="24"/>
        </w:rPr>
        <w:t>(</w:t>
      </w:r>
      <w:hyperlink w:anchor="_ENREF_51" w:tooltip="Sirin, 2005 #75" w:history="1">
        <w:r w:rsidR="00CD7A8B">
          <w:rPr>
            <w:rFonts w:eastAsiaTheme="minorHAnsi" w:cs="Times New Roman"/>
            <w:noProof/>
            <w:szCs w:val="24"/>
          </w:rPr>
          <w:t>Sirin, 2005</w:t>
        </w:r>
      </w:hyperlink>
      <w:r w:rsidR="00EC4E70">
        <w:rPr>
          <w:rFonts w:eastAsiaTheme="minorHAnsi" w:cs="Times New Roman"/>
          <w:noProof/>
          <w:szCs w:val="24"/>
        </w:rPr>
        <w:t>)</w:t>
      </w:r>
      <w:r w:rsidR="000846B9" w:rsidRPr="00C772B9">
        <w:rPr>
          <w:rFonts w:eastAsiaTheme="minorHAnsi" w:cs="Times New Roman"/>
          <w:szCs w:val="24"/>
        </w:rPr>
        <w:fldChar w:fldCharType="end"/>
      </w:r>
      <w:r w:rsidR="00982E7D">
        <w:rPr>
          <w:rFonts w:eastAsiaTheme="minorHAnsi" w:cs="Times New Roman"/>
          <w:szCs w:val="24"/>
        </w:rPr>
        <w:t xml:space="preserve">. </w:t>
      </w:r>
    </w:p>
    <w:p w14:paraId="0C190E04" w14:textId="102F2037" w:rsidR="00D80385" w:rsidRPr="00C772B9" w:rsidRDefault="00D80385" w:rsidP="00AD6871">
      <w:pPr>
        <w:spacing w:before="0" w:after="0"/>
        <w:ind w:firstLine="567"/>
        <w:jc w:val="both"/>
        <w:rPr>
          <w:rFonts w:cs="Times New Roman"/>
          <w:szCs w:val="24"/>
        </w:rPr>
      </w:pPr>
      <w:r w:rsidRPr="00C772B9">
        <w:rPr>
          <w:rFonts w:cs="Times New Roman"/>
          <w:szCs w:val="24"/>
        </w:rPr>
        <w:t xml:space="preserve">Major strengths of our systematic review include a rigorous search strategy and </w:t>
      </w:r>
      <w:r w:rsidRPr="00C772B9">
        <w:rPr>
          <w:rFonts w:eastAsia="Times New Roman" w:cs="Times New Roman"/>
          <w:color w:val="000000"/>
          <w:szCs w:val="24"/>
          <w:lang w:eastAsia="en-GB"/>
        </w:rPr>
        <w:t>comprehensive literature searches using multiple sources</w:t>
      </w:r>
      <w:r w:rsidRPr="00C772B9">
        <w:rPr>
          <w:rFonts w:cs="Times New Roman"/>
          <w:szCs w:val="24"/>
        </w:rPr>
        <w:t>. Our search strategy incorporated elements of the PICOS framework based on strict inclusion criteria, was piloted using Medline, then refined and retested to ensure appropriate inclusiveness. We also manually searched the reference lists and citations of included papers, thus increasing the identification of relevant papers</w:t>
      </w:r>
      <w:r w:rsidR="00982E7D">
        <w:rPr>
          <w:rFonts w:cs="Times New Roman"/>
          <w:szCs w:val="24"/>
        </w:rPr>
        <w:t xml:space="preserve"> </w:t>
      </w:r>
      <w:r w:rsidR="000846B9" w:rsidRPr="00C772B9">
        <w:rPr>
          <w:rFonts w:cs="Times New Roman"/>
          <w:szCs w:val="24"/>
        </w:rPr>
        <w:fldChar w:fldCharType="begin"/>
      </w:r>
      <w:r w:rsidR="00EC4E70">
        <w:rPr>
          <w:rFonts w:cs="Times New Roman"/>
          <w:szCs w:val="24"/>
        </w:rPr>
        <w:instrText xml:space="preserve"> ADDIN EN.CITE &lt;EndNote&gt;&lt;Cite&gt;&lt;Author&gt;Papaioannou&lt;/Author&gt;&lt;Year&gt;2010&lt;/Year&gt;&lt;RecNum&gt;178&lt;/RecNum&gt;&lt;DisplayText&gt;(Papaioannou, Sutton, Carroll, Booth, &amp;amp; Wong, 2010)&lt;/DisplayText&gt;&lt;record&gt;&lt;rec-number&gt;178&lt;/rec-number&gt;&lt;foreign-keys&gt;&lt;key app="EN" db-id="50apfeeasrvp5cefxe3vdfa40rt9dzfda2td" timestamp="1608287634"&gt;178&lt;/key&gt;&lt;/foreign-keys&gt;&lt;ref-type name="Journal Article"&gt;17&lt;/ref-type&gt;&lt;contributors&gt;&lt;authors&gt;&lt;author&gt;Papaioannou, D.&lt;/author&gt;&lt;author&gt;Sutton, A.&lt;/author&gt;&lt;author&gt;Carroll, C.&lt;/author&gt;&lt;author&gt;Booth, A.&lt;/author&gt;&lt;author&gt;Wong, R.&lt;/author&gt;&lt;/authors&gt;&lt;/contributors&gt;&lt;auth-address&gt;Information Resources, Health Economics and Decision Science, School of Health and Related Research (ScHARR), University of Sheffield, Sheffield, UK. d.papaioannou@sheffield.ac.uk&lt;/auth-address&gt;&lt;titles&gt;&lt;title&gt;Literature searching for social science systematic reviews: consideration of a range of search techniques&lt;/title&gt;&lt;secondary-title&gt;Health Info Libr J&lt;/secondary-title&gt;&lt;/titles&gt;&lt;periodical&gt;&lt;full-title&gt;Health Info Libr J&lt;/full-title&gt;&lt;/periodical&gt;&lt;pages&gt;114-22&lt;/pages&gt;&lt;volume&gt;27&lt;/volume&gt;&lt;number&gt;2&lt;/number&gt;&lt;edition&gt;2010/06/23&lt;/edition&gt;&lt;keywords&gt;&lt;keyword&gt;Information Storage and Retrieval/*methods&lt;/keyword&gt;&lt;keyword&gt;*Review Literature as Topic&lt;/keyword&gt;&lt;keyword&gt;*Social Sciences&lt;/keyword&gt;&lt;keyword&gt;United Kingdom&lt;/keyword&gt;&lt;/keywords&gt;&lt;dates&gt;&lt;year&gt;2010&lt;/year&gt;&lt;pub-dates&gt;&lt;date&gt;Jun&lt;/date&gt;&lt;/pub-dates&gt;&lt;/dates&gt;&lt;isbn&gt;1471-1842 (Electronic)&amp;#xD;1471-1834 (Linking)&lt;/isbn&gt;&lt;accession-num&gt;20565552&lt;/accession-num&gt;&lt;urls&gt;&lt;related-urls&gt;&lt;url&gt;https://www.ncbi.nlm.nih.gov/pubmed/20565552&lt;/url&gt;&lt;/related-urls&gt;&lt;/urls&gt;&lt;electronic-resource-num&gt;10.1111/j.1471-1842.2009.00863.x&lt;/electronic-resource-num&gt;&lt;/record&gt;&lt;/Cite&gt;&lt;/EndNote&gt;</w:instrText>
      </w:r>
      <w:r w:rsidR="000846B9" w:rsidRPr="00C772B9">
        <w:rPr>
          <w:rFonts w:cs="Times New Roman"/>
          <w:szCs w:val="24"/>
        </w:rPr>
        <w:fldChar w:fldCharType="separate"/>
      </w:r>
      <w:r w:rsidR="00EC4E70">
        <w:rPr>
          <w:rFonts w:cs="Times New Roman"/>
          <w:noProof/>
          <w:szCs w:val="24"/>
        </w:rPr>
        <w:t>(</w:t>
      </w:r>
      <w:hyperlink w:anchor="_ENREF_42" w:tooltip="Papaioannou, 2010 #178" w:history="1">
        <w:r w:rsidR="00CD7A8B">
          <w:rPr>
            <w:rFonts w:cs="Times New Roman"/>
            <w:noProof/>
            <w:szCs w:val="24"/>
          </w:rPr>
          <w:t>Papaioannou, Sutton, Carroll, Booth, &amp; Wong, 2010</w:t>
        </w:r>
      </w:hyperlink>
      <w:r w:rsidR="00EC4E70">
        <w:rPr>
          <w:rFonts w:cs="Times New Roman"/>
          <w:noProof/>
          <w:szCs w:val="24"/>
        </w:rPr>
        <w:t>)</w:t>
      </w:r>
      <w:r w:rsidR="000846B9" w:rsidRPr="00C772B9">
        <w:rPr>
          <w:rFonts w:cs="Times New Roman"/>
          <w:szCs w:val="24"/>
        </w:rPr>
        <w:fldChar w:fldCharType="end"/>
      </w:r>
      <w:r w:rsidR="00982E7D">
        <w:rPr>
          <w:rFonts w:cs="Times New Roman"/>
          <w:szCs w:val="24"/>
        </w:rPr>
        <w:t xml:space="preserve">. </w:t>
      </w:r>
      <w:r w:rsidRPr="00C772B9">
        <w:rPr>
          <w:rFonts w:cs="Times New Roman"/>
          <w:szCs w:val="24"/>
        </w:rPr>
        <w:t xml:space="preserve"> Screening of titles and abstracts of identified records was performed by several authors and the results were compared to enable consistency in study inclusion. Detailed reviewing of the full texts of potentially suitable papers and data extraction were performed </w:t>
      </w:r>
      <w:r w:rsidR="0062281D" w:rsidRPr="00C772B9">
        <w:rPr>
          <w:rFonts w:cs="Times New Roman"/>
          <w:szCs w:val="24"/>
        </w:rPr>
        <w:t xml:space="preserve">independently and </w:t>
      </w:r>
      <w:r w:rsidRPr="00C772B9">
        <w:rPr>
          <w:rFonts w:cs="Times New Roman"/>
          <w:szCs w:val="24"/>
        </w:rPr>
        <w:t>in duplicate. We used an established quality assessment tool as part of the critical appraisal process, which was amended for cross-sectional studies, following advice from an information scientist.</w:t>
      </w:r>
    </w:p>
    <w:p w14:paraId="383B6DCB" w14:textId="15FA37AC" w:rsidR="00D80385" w:rsidRPr="00C772B9" w:rsidRDefault="00D80385" w:rsidP="00982E7D">
      <w:pPr>
        <w:tabs>
          <w:tab w:val="left" w:pos="5680"/>
        </w:tabs>
        <w:spacing w:before="0" w:after="0"/>
        <w:ind w:firstLine="567"/>
        <w:jc w:val="both"/>
        <w:rPr>
          <w:rFonts w:cs="Times New Roman"/>
          <w:szCs w:val="24"/>
        </w:rPr>
      </w:pPr>
      <w:r w:rsidRPr="00C772B9">
        <w:rPr>
          <w:rFonts w:cs="Times New Roman"/>
          <w:color w:val="000000"/>
          <w:szCs w:val="24"/>
          <w:lang w:eastAsia="en-GB"/>
        </w:rPr>
        <w:t>We started literature searches from 1990 to ensure relative consistency among included studies towards special education, as</w:t>
      </w:r>
      <w:r w:rsidRPr="00C772B9">
        <w:rPr>
          <w:rFonts w:cs="Times New Roman"/>
          <w:szCs w:val="24"/>
        </w:rPr>
        <w:t xml:space="preserve"> in the mid 1990-s more inclusive education for children with intellectual disability and </w:t>
      </w:r>
      <w:r w:rsidR="0062281D" w:rsidRPr="00C772B9">
        <w:rPr>
          <w:rFonts w:cs="Times New Roman"/>
          <w:szCs w:val="24"/>
        </w:rPr>
        <w:t>SEN</w:t>
      </w:r>
      <w:r w:rsidRPr="00C772B9">
        <w:rPr>
          <w:rFonts w:cs="Times New Roman"/>
          <w:szCs w:val="24"/>
        </w:rPr>
        <w:t xml:space="preserve"> was encouraged following </w:t>
      </w:r>
      <w:r w:rsidR="00F37639" w:rsidRPr="00C772B9">
        <w:rPr>
          <w:rFonts w:cs="Times New Roman"/>
          <w:szCs w:val="24"/>
        </w:rPr>
        <w:t>the 1990 World Conference on Education for All and the 1994 UNESCO statement</w:t>
      </w:r>
      <w:r w:rsidR="00982E7D">
        <w:rPr>
          <w:rFonts w:cs="Times New Roman"/>
          <w:szCs w:val="24"/>
        </w:rPr>
        <w:t xml:space="preserve"> </w:t>
      </w:r>
      <w:r w:rsidR="000846B9" w:rsidRPr="00C772B9">
        <w:rPr>
          <w:rFonts w:cs="Times New Roman"/>
          <w:szCs w:val="24"/>
        </w:rPr>
        <w:fldChar w:fldCharType="begin"/>
      </w:r>
      <w:r w:rsidR="00E244F0">
        <w:rPr>
          <w:rFonts w:cs="Times New Roman"/>
          <w:szCs w:val="24"/>
        </w:rPr>
        <w:instrText xml:space="preserve"> ADDIN EN.CITE &lt;EndNote&gt;&lt;Cite&gt;&lt;Author&gt;UNESCO&lt;/Author&gt;&lt;Year&gt;1994&lt;/Year&gt;&lt;RecNum&gt;169&lt;/RecNum&gt;&lt;DisplayText&gt;(UNESCO, 1994)&lt;/DisplayText&gt;&lt;record&gt;&lt;rec-number&gt;169&lt;/rec-number&gt;&lt;foreign-keys&gt;&lt;key app="EN" db-id="50apfeeasrvp5cefxe3vdfa40rt9dzfda2td" timestamp="1607514409"&gt;169&lt;/key&gt;&lt;/foreign-keys&gt;&lt;ref-type name="Conference Paper"&gt;47&lt;/ref-type&gt;&lt;contributors&gt;&lt;authors&gt;&lt;author&gt;UNESCO,&lt;/author&gt;&lt;/authors&gt;&lt;/contributors&gt;&lt;titles&gt;&lt;title&gt;The Salamanca Statement and Framework for Action on Special Needs Education&lt;/title&gt;&lt;secondary-title&gt;World Conference on Special Needs Education: Access and Quality&lt;/secondary-title&gt;&lt;/titles&gt;&lt;dates&gt;&lt;year&gt;1994&lt;/year&gt;&lt;/dates&gt;&lt;pub-location&gt;Salamanca, Spain&lt;/pub-location&gt;&lt;publisher&gt;UNESCO&lt;/publisher&gt;&lt;isbn&gt;ED.94/WS/18&lt;/isbn&gt;&lt;urls&gt;&lt;related-urls&gt;&lt;url&gt;https://unesdoc.unesco.org/ark:/48223/pf0000098427&lt;/url&gt;&lt;/related-urls&gt;&lt;/urls&gt;&lt;/record&gt;&lt;/Cite&gt;&lt;/EndNote&gt;</w:instrText>
      </w:r>
      <w:r w:rsidR="000846B9" w:rsidRPr="00C772B9">
        <w:rPr>
          <w:rFonts w:cs="Times New Roman"/>
          <w:szCs w:val="24"/>
        </w:rPr>
        <w:fldChar w:fldCharType="separate"/>
      </w:r>
      <w:r w:rsidR="00E244F0">
        <w:rPr>
          <w:rFonts w:cs="Times New Roman"/>
          <w:noProof/>
          <w:szCs w:val="24"/>
        </w:rPr>
        <w:t>(</w:t>
      </w:r>
      <w:hyperlink w:anchor="_ENREF_54" w:tooltip="UNESCO, 1994 #169" w:history="1">
        <w:r w:rsidR="00CD7A8B">
          <w:rPr>
            <w:rFonts w:cs="Times New Roman"/>
            <w:noProof/>
            <w:szCs w:val="24"/>
          </w:rPr>
          <w:t>UNESCO, 1994</w:t>
        </w:r>
      </w:hyperlink>
      <w:r w:rsidR="00E244F0">
        <w:rPr>
          <w:rFonts w:cs="Times New Roman"/>
          <w:noProof/>
          <w:szCs w:val="24"/>
        </w:rPr>
        <w:t>)</w:t>
      </w:r>
      <w:r w:rsidR="000846B9" w:rsidRPr="00C772B9">
        <w:rPr>
          <w:rFonts w:cs="Times New Roman"/>
          <w:szCs w:val="24"/>
        </w:rPr>
        <w:fldChar w:fldCharType="end"/>
      </w:r>
      <w:r w:rsidRPr="00C772B9">
        <w:rPr>
          <w:rFonts w:cs="Times New Roman"/>
          <w:szCs w:val="24"/>
        </w:rPr>
        <w:t xml:space="preserve"> </w:t>
      </w:r>
      <w:r w:rsidR="00982E7D">
        <w:rPr>
          <w:rFonts w:cs="Times New Roman"/>
          <w:szCs w:val="24"/>
        </w:rPr>
        <w:t>.</w:t>
      </w:r>
      <w:r w:rsidRPr="00C772B9">
        <w:rPr>
          <w:rFonts w:cs="Times New Roman"/>
          <w:szCs w:val="24"/>
        </w:rPr>
        <w:t>We limited the included studies to those with isolated/non-syndromic anomalies to avoid bias, as multiple anomalies, chromosomal and genetic syndromes are known to be associated with poorer academic achievement. Our inclusion criteria restricted measurements of academic attainment to the school tests or standardi</w:t>
      </w:r>
      <w:r w:rsidR="0028733C">
        <w:rPr>
          <w:rFonts w:cs="Times New Roman"/>
          <w:szCs w:val="24"/>
        </w:rPr>
        <w:t>z</w:t>
      </w:r>
      <w:r w:rsidRPr="00C772B9">
        <w:rPr>
          <w:rFonts w:cs="Times New Roman"/>
          <w:szCs w:val="24"/>
        </w:rPr>
        <w:t xml:space="preserve">ed tests of education achievement, as questionnaire-based subjective measures do not always coincide with the objective measures, because parents of children with a major </w:t>
      </w:r>
      <w:r w:rsidR="00615C45" w:rsidRPr="00C772B9">
        <w:rPr>
          <w:rFonts w:cs="Times New Roman"/>
          <w:szCs w:val="24"/>
        </w:rPr>
        <w:t>CA</w:t>
      </w:r>
      <w:r w:rsidRPr="00C772B9">
        <w:rPr>
          <w:rFonts w:cs="Times New Roman"/>
          <w:szCs w:val="24"/>
        </w:rPr>
        <w:t xml:space="preserve"> (e.g. severe CHD) tend to overestimate their child’s school performance due to their lower expectations</w:t>
      </w:r>
      <w:r w:rsidR="00982E7D">
        <w:rPr>
          <w:rFonts w:cs="Times New Roman"/>
          <w:szCs w:val="24"/>
        </w:rPr>
        <w:t xml:space="preserve"> </w:t>
      </w:r>
      <w:r w:rsidR="000846B9" w:rsidRPr="00C772B9">
        <w:rPr>
          <w:rFonts w:cs="Times New Roman"/>
          <w:szCs w:val="24"/>
        </w:rPr>
        <w:fldChar w:fldCharType="begin">
          <w:fldData xml:space="preserve">PEVuZE5vdGU+PENpdGU+PEF1dGhvcj5NYWhsZTwvQXV0aG9yPjxZZWFyPjIwMDA8L1llYXI+PFJl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MT48L2FsdC1wZXJpb2RpY2FsPjxwYWdlcz4xMDgyLTk8L3BhZ2VzPjx2b2x1bWU+MTA1PC92b2x1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EC4E70">
        <w:rPr>
          <w:rFonts w:cs="Times New Roman"/>
          <w:szCs w:val="24"/>
        </w:rPr>
        <w:instrText xml:space="preserve"> ADDIN EN.CITE </w:instrText>
      </w:r>
      <w:r w:rsidR="00EC4E70">
        <w:rPr>
          <w:rFonts w:cs="Times New Roman"/>
          <w:szCs w:val="24"/>
        </w:rPr>
        <w:fldChar w:fldCharType="begin">
          <w:fldData xml:space="preserve">PEVuZE5vdGU+PENpdGU+PEF1dGhvcj5NYWhsZTwvQXV0aG9yPjxZZWFyPjIwMDA8L1llYXI+PFJl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</w:fldData>
        </w:fldChar>
      </w:r>
      <w:r w:rsidR="00EC4E70">
        <w:rPr>
          <w:rFonts w:cs="Times New Roman"/>
          <w:szCs w:val="24"/>
        </w:rPr>
        <w:instrText xml:space="preserve"> ADDIN EN.CITE.DATA </w:instrText>
      </w:r>
      <w:r w:rsidR="00EC4E70">
        <w:rPr>
          <w:rFonts w:cs="Times New Roman"/>
          <w:szCs w:val="24"/>
        </w:rPr>
      </w:r>
      <w:r w:rsidR="00EC4E70">
        <w:rPr>
          <w:rFonts w:cs="Times New Roman"/>
          <w:szCs w:val="24"/>
        </w:rPr>
        <w:fldChar w:fldCharType="end"/>
      </w:r>
      <w:r w:rsidR="000846B9" w:rsidRPr="00C772B9">
        <w:rPr>
          <w:rFonts w:cs="Times New Roman"/>
          <w:szCs w:val="24"/>
        </w:rPr>
      </w:r>
      <w:r w:rsidR="000846B9" w:rsidRPr="00C772B9">
        <w:rPr>
          <w:rFonts w:cs="Times New Roman"/>
          <w:szCs w:val="24"/>
        </w:rPr>
        <w:fldChar w:fldCharType="separate"/>
      </w:r>
      <w:r w:rsidR="00EC4E70">
        <w:rPr>
          <w:rFonts w:cs="Times New Roman"/>
          <w:noProof/>
          <w:szCs w:val="24"/>
        </w:rPr>
        <w:t>(</w:t>
      </w:r>
      <w:hyperlink w:anchor="_ENREF_34" w:tooltip="Mahle, 2000 #138" w:history="1">
        <w:r w:rsidR="00CD7A8B">
          <w:rPr>
            <w:rFonts w:cs="Times New Roman"/>
            <w:noProof/>
            <w:szCs w:val="24"/>
          </w:rPr>
          <w:t>Mahle et al., 2000</w:t>
        </w:r>
      </w:hyperlink>
      <w:r w:rsidR="00EC4E70">
        <w:rPr>
          <w:rFonts w:cs="Times New Roman"/>
          <w:noProof/>
          <w:szCs w:val="24"/>
        </w:rPr>
        <w:t>)</w:t>
      </w:r>
      <w:r w:rsidR="000846B9" w:rsidRPr="00C772B9">
        <w:rPr>
          <w:rFonts w:cs="Times New Roman"/>
          <w:szCs w:val="24"/>
        </w:rPr>
        <w:fldChar w:fldCharType="end"/>
      </w:r>
      <w:r w:rsidR="00982E7D">
        <w:rPr>
          <w:rFonts w:cs="Times New Roman"/>
          <w:szCs w:val="24"/>
        </w:rPr>
        <w:t>.</w:t>
      </w:r>
      <w:r w:rsidRPr="00C772B9">
        <w:rPr>
          <w:rFonts w:cs="Times New Roman"/>
          <w:szCs w:val="24"/>
        </w:rPr>
        <w:t xml:space="preserve"> </w:t>
      </w:r>
    </w:p>
    <w:p w14:paraId="5AEFE361" w14:textId="55CD3081" w:rsidR="00D80385" w:rsidRPr="00C772B9" w:rsidRDefault="00AD6871" w:rsidP="00AD6871">
      <w:pPr>
        <w:tabs>
          <w:tab w:val="left" w:pos="5680"/>
        </w:tabs>
        <w:spacing w:before="0" w:after="0"/>
        <w:ind w:firstLine="567"/>
        <w:jc w:val="both"/>
        <w:rPr>
          <w:rFonts w:cs="Times New Roman"/>
          <w:szCs w:val="24"/>
        </w:rPr>
      </w:pPr>
      <w:r w:rsidRPr="00140B8A">
        <w:rPr>
          <w:rFonts w:cs="Times New Roman"/>
          <w:szCs w:val="24"/>
        </w:rPr>
        <w:lastRenderedPageBreak/>
        <w:t xml:space="preserve">However, there were several limitations. </w:t>
      </w:r>
      <w:r w:rsidR="00D80385" w:rsidRPr="00140B8A">
        <w:rPr>
          <w:rFonts w:cs="Times New Roman"/>
          <w:szCs w:val="24"/>
        </w:rPr>
        <w:t xml:space="preserve">Due to substantial </w:t>
      </w:r>
      <w:r w:rsidR="0062281D" w:rsidRPr="00140B8A">
        <w:rPr>
          <w:rFonts w:cs="Times New Roman"/>
          <w:szCs w:val="24"/>
        </w:rPr>
        <w:t xml:space="preserve">study </w:t>
      </w:r>
      <w:r w:rsidR="00D80385" w:rsidRPr="00140B8A">
        <w:rPr>
          <w:rFonts w:cs="Times New Roman"/>
          <w:szCs w:val="24"/>
        </w:rPr>
        <w:t xml:space="preserve">heterogeneity in measures of academic achievement for a specific academic domain or school age, we had to restrict the meta-analysis to studies on relatively common </w:t>
      </w:r>
      <w:r w:rsidR="0062281D" w:rsidRPr="00140B8A">
        <w:rPr>
          <w:rFonts w:cs="Times New Roman"/>
          <w:szCs w:val="24"/>
        </w:rPr>
        <w:t>CAs</w:t>
      </w:r>
      <w:r w:rsidR="00D80385" w:rsidRPr="00140B8A">
        <w:rPr>
          <w:rFonts w:cs="Times New Roman"/>
          <w:szCs w:val="24"/>
        </w:rPr>
        <w:t xml:space="preserve"> (</w:t>
      </w:r>
      <w:proofErr w:type="gramStart"/>
      <w:r w:rsidR="00D80385" w:rsidRPr="00140B8A">
        <w:rPr>
          <w:rFonts w:cs="Times New Roman"/>
          <w:szCs w:val="24"/>
        </w:rPr>
        <w:t>e.g.</w:t>
      </w:r>
      <w:proofErr w:type="gramEnd"/>
      <w:r w:rsidR="00D80385" w:rsidRPr="00140B8A">
        <w:rPr>
          <w:rFonts w:cs="Times New Roman"/>
          <w:szCs w:val="24"/>
        </w:rPr>
        <w:t xml:space="preserve"> OFCs) with sufficient data for a specific subgroup (e.g. CLP) that used age-standardi</w:t>
      </w:r>
      <w:r w:rsidR="0028733C">
        <w:rPr>
          <w:rFonts w:cs="Times New Roman"/>
          <w:szCs w:val="24"/>
        </w:rPr>
        <w:t>z</w:t>
      </w:r>
      <w:r w:rsidR="00D80385" w:rsidRPr="00140B8A">
        <w:rPr>
          <w:rFonts w:cs="Times New Roman"/>
          <w:szCs w:val="24"/>
        </w:rPr>
        <w:t xml:space="preserve">ed tests with unified test norms (mean and SD) in a specific academic domain (e.g. </w:t>
      </w:r>
      <w:r w:rsidR="00D80385" w:rsidRPr="00140B8A">
        <w:rPr>
          <w:rFonts w:cs="Times New Roman"/>
          <w:color w:val="000000" w:themeColor="text1"/>
          <w:szCs w:val="24"/>
        </w:rPr>
        <w:t xml:space="preserve">reading). Due to the small number of studies suitable for meta-analysis, subgroup analysis was rarely feasible, and exploration of possible publication bias with funnel plots and Egger’s test is generally discouraged in meta-analyses that include fewer than ten studies. Similarly, the small number of included studies precluded the use of meta-regression to explore the high heterogeneity seen in some analyses. </w:t>
      </w:r>
      <w:r w:rsidRPr="00140B8A">
        <w:rPr>
          <w:rFonts w:cs="Times New Roman"/>
          <w:color w:val="000000" w:themeColor="text1"/>
          <w:szCs w:val="24"/>
        </w:rPr>
        <w:t xml:space="preserve">The included studies </w:t>
      </w:r>
      <w:r w:rsidR="00523DDF" w:rsidRPr="00140B8A">
        <w:rPr>
          <w:rFonts w:cs="Times New Roman"/>
          <w:color w:val="000000" w:themeColor="text1"/>
          <w:szCs w:val="24"/>
        </w:rPr>
        <w:t xml:space="preserve">did not </w:t>
      </w:r>
      <w:r w:rsidRPr="00140B8A">
        <w:rPr>
          <w:rFonts w:cs="Times New Roman"/>
          <w:color w:val="000000" w:themeColor="text1"/>
          <w:szCs w:val="24"/>
        </w:rPr>
        <w:t xml:space="preserve">always </w:t>
      </w:r>
      <w:r w:rsidR="00523DDF" w:rsidRPr="00140B8A">
        <w:rPr>
          <w:rFonts w:cs="Times New Roman"/>
          <w:color w:val="000000" w:themeColor="text1"/>
          <w:szCs w:val="24"/>
        </w:rPr>
        <w:t>give</w:t>
      </w:r>
      <w:r w:rsidRPr="00140B8A">
        <w:rPr>
          <w:rFonts w:cs="Times New Roman"/>
          <w:color w:val="000000" w:themeColor="text1"/>
          <w:szCs w:val="24"/>
        </w:rPr>
        <w:t xml:space="preserve"> substantial detail </w:t>
      </w:r>
      <w:r w:rsidR="00523DDF" w:rsidRPr="00140B8A">
        <w:rPr>
          <w:rFonts w:cs="Times New Roman"/>
          <w:color w:val="000000" w:themeColor="text1"/>
          <w:szCs w:val="24"/>
        </w:rPr>
        <w:t>of their</w:t>
      </w:r>
      <w:r w:rsidRPr="00140B8A">
        <w:rPr>
          <w:rFonts w:cs="Times New Roman"/>
          <w:color w:val="000000" w:themeColor="text1"/>
          <w:szCs w:val="24"/>
        </w:rPr>
        <w:t xml:space="preserve"> definition and selection criteria of isolated and non-syndromic </w:t>
      </w:r>
      <w:proofErr w:type="gramStart"/>
      <w:r w:rsidRPr="00140B8A">
        <w:rPr>
          <w:rFonts w:cs="Times New Roman"/>
          <w:color w:val="000000" w:themeColor="text1"/>
          <w:szCs w:val="24"/>
        </w:rPr>
        <w:t>CAs,</w:t>
      </w:r>
      <w:proofErr w:type="gramEnd"/>
      <w:r w:rsidRPr="00140B8A">
        <w:rPr>
          <w:rFonts w:cs="Times New Roman"/>
          <w:color w:val="000000" w:themeColor="text1"/>
          <w:szCs w:val="24"/>
        </w:rPr>
        <w:t xml:space="preserve"> therefore we cannot exclude a proportion of children with associated CAs in some included studies which </w:t>
      </w:r>
      <w:r w:rsidR="00523DDF" w:rsidRPr="00140B8A">
        <w:rPr>
          <w:rFonts w:cs="Times New Roman"/>
          <w:color w:val="000000" w:themeColor="text1"/>
          <w:szCs w:val="24"/>
        </w:rPr>
        <w:t xml:space="preserve">may have affected the results. </w:t>
      </w:r>
      <w:r w:rsidRPr="00140B8A">
        <w:rPr>
          <w:rFonts w:cs="Times New Roman"/>
          <w:color w:val="000000" w:themeColor="text1"/>
          <w:szCs w:val="24"/>
        </w:rPr>
        <w:t>In addition, w</w:t>
      </w:r>
      <w:r w:rsidR="00D80385" w:rsidRPr="00C772B9">
        <w:rPr>
          <w:rFonts w:cs="Times New Roman"/>
          <w:szCs w:val="24"/>
        </w:rPr>
        <w:t xml:space="preserve">e were unable to assess the contribution of such potential pathways of academic underachievement in children with specific </w:t>
      </w:r>
      <w:r w:rsidR="0062281D" w:rsidRPr="00C772B9">
        <w:rPr>
          <w:rFonts w:cs="Times New Roman"/>
          <w:szCs w:val="24"/>
        </w:rPr>
        <w:t>CAs</w:t>
      </w:r>
      <w:r w:rsidR="00D80385" w:rsidRPr="00C772B9">
        <w:rPr>
          <w:rFonts w:cs="Times New Roman"/>
          <w:szCs w:val="24"/>
        </w:rPr>
        <w:t xml:space="preserve"> as surgery and </w:t>
      </w:r>
      <w:proofErr w:type="spellStart"/>
      <w:r w:rsidR="00D80385" w:rsidRPr="00C772B9">
        <w:rPr>
          <w:rFonts w:cs="Times New Roman"/>
          <w:szCs w:val="24"/>
        </w:rPr>
        <w:t>anesthesia</w:t>
      </w:r>
      <w:proofErr w:type="spellEnd"/>
      <w:r w:rsidR="00D80385" w:rsidRPr="00C772B9">
        <w:rPr>
          <w:rFonts w:cs="Times New Roman"/>
          <w:szCs w:val="24"/>
        </w:rPr>
        <w:t xml:space="preserve"> or potential mediation effects via some psychological factors (self-confidence or self-efficacy in school) or school absence for medical reasons due to lack of this information in the </w:t>
      </w:r>
      <w:r w:rsidR="0062281D" w:rsidRPr="00C772B9">
        <w:rPr>
          <w:rFonts w:cs="Times New Roman"/>
          <w:szCs w:val="24"/>
        </w:rPr>
        <w:t>included</w:t>
      </w:r>
      <w:r w:rsidR="00D80385" w:rsidRPr="00C772B9">
        <w:rPr>
          <w:rFonts w:cs="Times New Roman"/>
          <w:szCs w:val="24"/>
        </w:rPr>
        <w:t xml:space="preserve"> studies. </w:t>
      </w:r>
    </w:p>
    <w:p w14:paraId="1E6E0DCF" w14:textId="1B765BB0" w:rsidR="00854440" w:rsidRPr="00C772B9" w:rsidRDefault="00854440" w:rsidP="00854440">
      <w:pPr>
        <w:pStyle w:val="Heading1"/>
        <w:pageBreakBefore w:val="0"/>
        <w:spacing w:before="360"/>
        <w:rPr>
          <w:rFonts w:cs="Times New Roman"/>
          <w:sz w:val="32"/>
          <w:szCs w:val="36"/>
        </w:rPr>
      </w:pPr>
      <w:r w:rsidRPr="00C772B9">
        <w:rPr>
          <w:rFonts w:cs="Times New Roman"/>
          <w:sz w:val="32"/>
          <w:szCs w:val="36"/>
        </w:rPr>
        <w:t xml:space="preserve">5    |  </w:t>
      </w:r>
      <w:r w:rsidRPr="00C772B9">
        <w:rPr>
          <w:rFonts w:cs="Times New Roman"/>
          <w:sz w:val="36"/>
          <w:szCs w:val="40"/>
        </w:rPr>
        <w:t xml:space="preserve"> </w:t>
      </w:r>
      <w:r w:rsidRPr="00C772B9">
        <w:rPr>
          <w:rFonts w:cs="Times New Roman"/>
          <w:bCs/>
          <w:sz w:val="32"/>
          <w:szCs w:val="28"/>
        </w:rPr>
        <w:t>CONCLUSION</w:t>
      </w:r>
    </w:p>
    <w:p w14:paraId="0E11F4B9" w14:textId="33290ACA" w:rsidR="00E134E4" w:rsidRPr="00C772B9" w:rsidRDefault="007C30D1" w:rsidP="00AB625E">
      <w:pPr>
        <w:spacing w:after="0"/>
        <w:jc w:val="both"/>
        <w:rPr>
          <w:rFonts w:cs="Times New Roman"/>
        </w:rPr>
      </w:pPr>
      <w:r w:rsidRPr="00C772B9">
        <w:rPr>
          <w:rFonts w:cs="Times New Roman"/>
        </w:rPr>
        <w:t>This systematic review reports that c</w:t>
      </w:r>
      <w:r w:rsidR="002E1F4A" w:rsidRPr="00C772B9">
        <w:rPr>
          <w:rFonts w:cs="Times New Roman"/>
        </w:rPr>
        <w:t xml:space="preserve">hildren with </w:t>
      </w:r>
      <w:r w:rsidR="000A5F8E" w:rsidRPr="000A5F8E">
        <w:rPr>
          <w:rFonts w:cs="Times New Roman"/>
          <w:highlight w:val="yellow"/>
        </w:rPr>
        <w:t>selected</w:t>
      </w:r>
      <w:r w:rsidR="002E1F4A" w:rsidRPr="00C772B9">
        <w:rPr>
          <w:rFonts w:cs="Times New Roman"/>
        </w:rPr>
        <w:t xml:space="preserve"> </w:t>
      </w:r>
      <w:r w:rsidR="00615C45" w:rsidRPr="00C772B9">
        <w:rPr>
          <w:rFonts w:cs="Times New Roman"/>
        </w:rPr>
        <w:t xml:space="preserve">non-syndromic </w:t>
      </w:r>
      <w:r w:rsidR="001D0CDA" w:rsidRPr="00C772B9">
        <w:rPr>
          <w:rFonts w:cs="Times New Roman"/>
        </w:rPr>
        <w:t>CA</w:t>
      </w:r>
      <w:r w:rsidR="000A5F8E">
        <w:rPr>
          <w:rFonts w:cs="Times New Roman"/>
        </w:rPr>
        <w:t>s</w:t>
      </w:r>
      <w:r w:rsidR="002E1F4A" w:rsidRPr="00C772B9">
        <w:rPr>
          <w:rFonts w:cs="Times New Roman"/>
        </w:rPr>
        <w:t xml:space="preserve"> </w:t>
      </w:r>
      <w:r w:rsidR="00E134E4" w:rsidRPr="00C772B9">
        <w:rPr>
          <w:rFonts w:cs="Times New Roman"/>
        </w:rPr>
        <w:t xml:space="preserve">are at a higher risk of academic underperformance </w:t>
      </w:r>
      <w:r w:rsidR="00C672BD" w:rsidRPr="00C772B9">
        <w:rPr>
          <w:rFonts w:cs="Times New Roman"/>
        </w:rPr>
        <w:t xml:space="preserve">across </w:t>
      </w:r>
      <w:r w:rsidR="00B73B30" w:rsidRPr="00C772B9">
        <w:rPr>
          <w:rFonts w:cs="Times New Roman"/>
        </w:rPr>
        <w:t>sev</w:t>
      </w:r>
      <w:r w:rsidR="00B73B30" w:rsidRPr="00140B8A">
        <w:rPr>
          <w:rFonts w:cs="Times New Roman"/>
        </w:rPr>
        <w:t>eral</w:t>
      </w:r>
      <w:r w:rsidR="009B7FEB" w:rsidRPr="00140B8A">
        <w:rPr>
          <w:rFonts w:cs="Times New Roman"/>
        </w:rPr>
        <w:t xml:space="preserve"> fundamental</w:t>
      </w:r>
      <w:r w:rsidR="00C672BD" w:rsidRPr="00140B8A">
        <w:rPr>
          <w:rFonts w:cs="Times New Roman"/>
        </w:rPr>
        <w:t xml:space="preserve"> </w:t>
      </w:r>
      <w:r w:rsidR="00B73B30" w:rsidRPr="00140B8A">
        <w:rPr>
          <w:rFonts w:cs="Times New Roman"/>
        </w:rPr>
        <w:t xml:space="preserve">school </w:t>
      </w:r>
      <w:r w:rsidR="00C672BD" w:rsidRPr="00140B8A">
        <w:rPr>
          <w:rFonts w:cs="Times New Roman"/>
        </w:rPr>
        <w:t xml:space="preserve">subjects, which </w:t>
      </w:r>
      <w:r w:rsidR="00523DDF" w:rsidRPr="00140B8A">
        <w:rPr>
          <w:rFonts w:cs="Times New Roman"/>
        </w:rPr>
        <w:t xml:space="preserve">may </w:t>
      </w:r>
      <w:r w:rsidR="00C672BD" w:rsidRPr="00140B8A">
        <w:rPr>
          <w:rFonts w:cs="Times New Roman"/>
        </w:rPr>
        <w:t xml:space="preserve">remain persistent over the school levels, </w:t>
      </w:r>
      <w:r w:rsidR="00E134E4" w:rsidRPr="00140B8A">
        <w:rPr>
          <w:rFonts w:cs="Times New Roman"/>
        </w:rPr>
        <w:t xml:space="preserve">and </w:t>
      </w:r>
      <w:r w:rsidR="009051C9" w:rsidRPr="00140B8A">
        <w:rPr>
          <w:rFonts w:cs="Times New Roman"/>
        </w:rPr>
        <w:t>their need for special education services</w:t>
      </w:r>
      <w:r w:rsidR="00C672BD" w:rsidRPr="00140B8A">
        <w:rPr>
          <w:rFonts w:cs="Times New Roman"/>
        </w:rPr>
        <w:t xml:space="preserve"> </w:t>
      </w:r>
      <w:r w:rsidR="009051C9" w:rsidRPr="00140B8A">
        <w:rPr>
          <w:rFonts w:cs="Times New Roman"/>
        </w:rPr>
        <w:t xml:space="preserve">is significantly higher </w:t>
      </w:r>
      <w:r w:rsidR="00E134E4" w:rsidRPr="00140B8A">
        <w:rPr>
          <w:rFonts w:cs="Times New Roman"/>
        </w:rPr>
        <w:t xml:space="preserve">than </w:t>
      </w:r>
      <w:r w:rsidR="002A6F3F" w:rsidRPr="00140B8A">
        <w:rPr>
          <w:rFonts w:cs="Times New Roman"/>
        </w:rPr>
        <w:t xml:space="preserve">in </w:t>
      </w:r>
      <w:r w:rsidR="00E134E4" w:rsidRPr="00140B8A">
        <w:rPr>
          <w:rFonts w:cs="Times New Roman"/>
        </w:rPr>
        <w:t>reference population</w:t>
      </w:r>
      <w:r w:rsidR="002E1F4A" w:rsidRPr="00140B8A">
        <w:rPr>
          <w:rFonts w:cs="Times New Roman"/>
        </w:rPr>
        <w:t>s</w:t>
      </w:r>
      <w:r w:rsidR="00E134E4" w:rsidRPr="00140B8A">
        <w:rPr>
          <w:rFonts w:cs="Times New Roman"/>
        </w:rPr>
        <w:t>.</w:t>
      </w:r>
      <w:r w:rsidR="00C672BD" w:rsidRPr="00140B8A">
        <w:rPr>
          <w:rFonts w:cs="Times New Roman"/>
        </w:rPr>
        <w:t xml:space="preserve"> </w:t>
      </w:r>
      <w:r w:rsidR="00F91DE4" w:rsidRPr="00140B8A">
        <w:rPr>
          <w:rFonts w:cs="Times New Roman"/>
        </w:rPr>
        <w:t xml:space="preserve">Evidence from population-based studies of non-syndromic CAs </w:t>
      </w:r>
      <w:r w:rsidR="00615C45" w:rsidRPr="00140B8A">
        <w:rPr>
          <w:rFonts w:cs="Times New Roman"/>
        </w:rPr>
        <w:t xml:space="preserve">confirms </w:t>
      </w:r>
      <w:r w:rsidR="00F91DE4" w:rsidRPr="00140B8A">
        <w:rPr>
          <w:rFonts w:cs="Times New Roman"/>
        </w:rPr>
        <w:t>that l</w:t>
      </w:r>
      <w:r w:rsidR="00D778C2" w:rsidRPr="00140B8A">
        <w:rPr>
          <w:rFonts w:cs="Times New Roman"/>
        </w:rPr>
        <w:t xml:space="preserve">ower academic achievement in children </w:t>
      </w:r>
      <w:r w:rsidR="00D517DE" w:rsidRPr="00140B8A">
        <w:rPr>
          <w:rFonts w:cs="Times New Roman"/>
        </w:rPr>
        <w:t xml:space="preserve">with CAs </w:t>
      </w:r>
      <w:r w:rsidR="00D778C2" w:rsidRPr="00140B8A">
        <w:rPr>
          <w:rFonts w:cs="Times New Roman"/>
        </w:rPr>
        <w:t xml:space="preserve">is not limited to those with chromosomal or genetic syndromes. </w:t>
      </w:r>
      <w:r w:rsidR="009051C9" w:rsidRPr="00140B8A">
        <w:rPr>
          <w:rFonts w:cs="Times New Roman"/>
        </w:rPr>
        <w:t xml:space="preserve">As the risks significantly differ </w:t>
      </w:r>
      <w:r w:rsidR="009124D2" w:rsidRPr="00140B8A">
        <w:rPr>
          <w:rFonts w:cs="Times New Roman"/>
        </w:rPr>
        <w:t xml:space="preserve">for </w:t>
      </w:r>
      <w:r w:rsidR="009051C9" w:rsidRPr="00140B8A">
        <w:rPr>
          <w:rFonts w:cs="Times New Roman"/>
        </w:rPr>
        <w:t xml:space="preserve">specific </w:t>
      </w:r>
      <w:r w:rsidR="001D0CDA" w:rsidRPr="00140B8A">
        <w:rPr>
          <w:rFonts w:cs="Times New Roman"/>
        </w:rPr>
        <w:t>CA</w:t>
      </w:r>
      <w:r w:rsidR="009051C9" w:rsidRPr="00140B8A">
        <w:rPr>
          <w:rFonts w:cs="Times New Roman"/>
        </w:rPr>
        <w:t xml:space="preserve"> </w:t>
      </w:r>
      <w:r w:rsidR="00615C45" w:rsidRPr="00140B8A">
        <w:rPr>
          <w:rFonts w:cs="Times New Roman"/>
        </w:rPr>
        <w:t>types</w:t>
      </w:r>
      <w:r w:rsidR="009051C9" w:rsidRPr="00140B8A">
        <w:rPr>
          <w:rFonts w:cs="Times New Roman"/>
        </w:rPr>
        <w:t xml:space="preserve">, early screening, </w:t>
      </w:r>
      <w:proofErr w:type="gramStart"/>
      <w:r w:rsidR="009051C9" w:rsidRPr="00140B8A">
        <w:rPr>
          <w:rFonts w:cs="Times New Roman"/>
        </w:rPr>
        <w:t>identification</w:t>
      </w:r>
      <w:proofErr w:type="gramEnd"/>
      <w:r w:rsidR="009051C9" w:rsidRPr="00140B8A">
        <w:rPr>
          <w:rFonts w:cs="Times New Roman"/>
        </w:rPr>
        <w:t xml:space="preserve"> and development of differential SEN are </w:t>
      </w:r>
      <w:r w:rsidR="00C672BD" w:rsidRPr="00140B8A">
        <w:rPr>
          <w:rFonts w:cs="Times New Roman"/>
        </w:rPr>
        <w:lastRenderedPageBreak/>
        <w:t xml:space="preserve">important to </w:t>
      </w:r>
      <w:r w:rsidR="009051C9" w:rsidRPr="00140B8A">
        <w:rPr>
          <w:rFonts w:cs="Times New Roman"/>
        </w:rPr>
        <w:t>support children and families to promot</w:t>
      </w:r>
      <w:r w:rsidR="00AD13E8" w:rsidRPr="00140B8A">
        <w:rPr>
          <w:rFonts w:cs="Times New Roman"/>
        </w:rPr>
        <w:t>e</w:t>
      </w:r>
      <w:r w:rsidR="009051C9" w:rsidRPr="00140B8A">
        <w:rPr>
          <w:rFonts w:cs="Times New Roman"/>
        </w:rPr>
        <w:t xml:space="preserve"> their academic </w:t>
      </w:r>
      <w:r w:rsidR="00395328" w:rsidRPr="00140B8A">
        <w:rPr>
          <w:rFonts w:cs="Times New Roman"/>
        </w:rPr>
        <w:t>proficiency</w:t>
      </w:r>
      <w:r w:rsidR="009124D2" w:rsidRPr="00140B8A">
        <w:rPr>
          <w:rFonts w:cs="Times New Roman"/>
        </w:rPr>
        <w:t xml:space="preserve"> across all school levels. </w:t>
      </w:r>
      <w:r w:rsidR="00A823BC" w:rsidRPr="00140B8A">
        <w:rPr>
          <w:rFonts w:cs="Times New Roman"/>
        </w:rPr>
        <w:t>Further p</w:t>
      </w:r>
      <w:r w:rsidR="00CD75C6" w:rsidRPr="00140B8A">
        <w:rPr>
          <w:rFonts w:cs="Times New Roman"/>
        </w:rPr>
        <w:t xml:space="preserve">opulation-based studies </w:t>
      </w:r>
      <w:r w:rsidR="00F91DE4" w:rsidRPr="00140B8A">
        <w:rPr>
          <w:rFonts w:cs="Times New Roman"/>
        </w:rPr>
        <w:t xml:space="preserve">should aim </w:t>
      </w:r>
      <w:r w:rsidR="00E8380C" w:rsidRPr="00140B8A">
        <w:rPr>
          <w:rFonts w:cs="Times New Roman"/>
        </w:rPr>
        <w:t xml:space="preserve">to </w:t>
      </w:r>
      <w:r w:rsidR="00CD75C6" w:rsidRPr="00140B8A">
        <w:rPr>
          <w:rFonts w:cs="Times New Roman"/>
        </w:rPr>
        <w:t>involv</w:t>
      </w:r>
      <w:r w:rsidR="00E8380C" w:rsidRPr="00140B8A">
        <w:rPr>
          <w:rFonts w:cs="Times New Roman"/>
        </w:rPr>
        <w:t>e</w:t>
      </w:r>
      <w:r w:rsidR="00CD75C6" w:rsidRPr="00140B8A">
        <w:rPr>
          <w:rFonts w:cs="Times New Roman"/>
        </w:rPr>
        <w:t xml:space="preserve"> </w:t>
      </w:r>
      <w:r w:rsidR="00523DDF" w:rsidRPr="00140B8A">
        <w:rPr>
          <w:rFonts w:cs="Times New Roman"/>
        </w:rPr>
        <w:t xml:space="preserve">high-quality </w:t>
      </w:r>
      <w:r w:rsidR="002E1F4A" w:rsidRPr="00140B8A">
        <w:rPr>
          <w:rFonts w:cs="Times New Roman"/>
        </w:rPr>
        <w:t xml:space="preserve">register-based </w:t>
      </w:r>
      <w:r w:rsidR="00535467" w:rsidRPr="00140B8A">
        <w:rPr>
          <w:rFonts w:cs="Times New Roman"/>
        </w:rPr>
        <w:t xml:space="preserve">data </w:t>
      </w:r>
      <w:r w:rsidR="002E1F4A" w:rsidRPr="00140B8A">
        <w:rPr>
          <w:rFonts w:cs="Times New Roman"/>
        </w:rPr>
        <w:t xml:space="preserve">of isolated </w:t>
      </w:r>
      <w:r w:rsidR="001D0CDA" w:rsidRPr="00140B8A">
        <w:rPr>
          <w:rFonts w:cs="Times New Roman"/>
        </w:rPr>
        <w:t>CAs</w:t>
      </w:r>
      <w:r w:rsidR="00F91DE4" w:rsidRPr="00140B8A">
        <w:rPr>
          <w:rFonts w:cs="Times New Roman"/>
        </w:rPr>
        <w:t>, including more rare CA types,</w:t>
      </w:r>
      <w:r w:rsidR="002E1F4A" w:rsidRPr="00140B8A">
        <w:rPr>
          <w:rFonts w:cs="Times New Roman"/>
        </w:rPr>
        <w:t xml:space="preserve"> </w:t>
      </w:r>
      <w:r w:rsidR="00F91DE4" w:rsidRPr="00140B8A">
        <w:rPr>
          <w:rFonts w:cs="Times New Roman"/>
        </w:rPr>
        <w:t xml:space="preserve">and </w:t>
      </w:r>
      <w:r w:rsidR="00CD75C6" w:rsidRPr="00140B8A">
        <w:rPr>
          <w:rFonts w:cs="Times New Roman"/>
        </w:rPr>
        <w:t>link</w:t>
      </w:r>
      <w:r w:rsidR="00F91DE4" w:rsidRPr="00140B8A">
        <w:rPr>
          <w:rFonts w:cs="Times New Roman"/>
        </w:rPr>
        <w:t>ing</w:t>
      </w:r>
      <w:r w:rsidR="00CD75C6" w:rsidRPr="00140B8A">
        <w:rPr>
          <w:rFonts w:cs="Times New Roman"/>
        </w:rPr>
        <w:t xml:space="preserve"> </w:t>
      </w:r>
      <w:r w:rsidR="00CF2111" w:rsidRPr="00140B8A">
        <w:rPr>
          <w:rFonts w:cs="Times New Roman"/>
        </w:rPr>
        <w:t>with</w:t>
      </w:r>
      <w:r w:rsidR="00CD75C6" w:rsidRPr="00140B8A">
        <w:rPr>
          <w:rFonts w:cs="Times New Roman"/>
        </w:rPr>
        <w:t xml:space="preserve"> </w:t>
      </w:r>
      <w:r w:rsidR="003710B5" w:rsidRPr="00140B8A">
        <w:rPr>
          <w:rFonts w:cs="Times New Roman"/>
        </w:rPr>
        <w:t xml:space="preserve">objective </w:t>
      </w:r>
      <w:r w:rsidR="002E1F4A" w:rsidRPr="00140B8A">
        <w:rPr>
          <w:rFonts w:cs="Times New Roman"/>
        </w:rPr>
        <w:t>longitudinal pre-school and academic</w:t>
      </w:r>
      <w:r w:rsidR="00CD75C6" w:rsidRPr="00140B8A">
        <w:rPr>
          <w:rFonts w:cs="Times New Roman"/>
        </w:rPr>
        <w:t xml:space="preserve"> outcome data</w:t>
      </w:r>
      <w:r w:rsidR="00F91DE4" w:rsidRPr="00140B8A">
        <w:rPr>
          <w:rFonts w:cs="Times New Roman"/>
        </w:rPr>
        <w:t>. This</w:t>
      </w:r>
      <w:r w:rsidR="00CD75C6" w:rsidRPr="00140B8A">
        <w:rPr>
          <w:rFonts w:cs="Times New Roman"/>
        </w:rPr>
        <w:t xml:space="preserve"> </w:t>
      </w:r>
      <w:r w:rsidR="005F71C1" w:rsidRPr="00140B8A">
        <w:rPr>
          <w:rFonts w:cs="Times New Roman"/>
        </w:rPr>
        <w:t xml:space="preserve">would help </w:t>
      </w:r>
      <w:r w:rsidR="001D0CDA" w:rsidRPr="00140B8A">
        <w:rPr>
          <w:rFonts w:cs="Times New Roman"/>
        </w:rPr>
        <w:t xml:space="preserve">further </w:t>
      </w:r>
      <w:r w:rsidR="005F71C1" w:rsidRPr="00140B8A">
        <w:rPr>
          <w:rFonts w:cs="Times New Roman"/>
        </w:rPr>
        <w:t>understand</w:t>
      </w:r>
      <w:r w:rsidR="005F71C1" w:rsidRPr="00C772B9">
        <w:rPr>
          <w:rFonts w:cs="Times New Roman"/>
        </w:rPr>
        <w:t xml:space="preserve">ing </w:t>
      </w:r>
      <w:r w:rsidR="001D0CDA" w:rsidRPr="00C772B9">
        <w:rPr>
          <w:rFonts w:cs="Times New Roman"/>
        </w:rPr>
        <w:t xml:space="preserve">of </w:t>
      </w:r>
      <w:r w:rsidR="005F71C1" w:rsidRPr="00C772B9">
        <w:rPr>
          <w:rFonts w:cs="Times New Roman"/>
        </w:rPr>
        <w:t xml:space="preserve">the origin of </w:t>
      </w:r>
      <w:r w:rsidR="00CF2111" w:rsidRPr="00C772B9">
        <w:rPr>
          <w:rFonts w:cs="Times New Roman"/>
        </w:rPr>
        <w:t xml:space="preserve">their </w:t>
      </w:r>
      <w:r w:rsidR="005F71C1" w:rsidRPr="00C772B9">
        <w:rPr>
          <w:rFonts w:cs="Times New Roman"/>
        </w:rPr>
        <w:t>academic underperformance</w:t>
      </w:r>
      <w:r w:rsidR="0006515E" w:rsidRPr="00C772B9">
        <w:rPr>
          <w:rFonts w:cs="Times New Roman"/>
        </w:rPr>
        <w:t xml:space="preserve">, the association with </w:t>
      </w:r>
      <w:r w:rsidR="002E1F4A" w:rsidRPr="00C772B9">
        <w:rPr>
          <w:rFonts w:cs="Times New Roman"/>
        </w:rPr>
        <w:t>pre-school</w:t>
      </w:r>
      <w:r w:rsidR="0006515E" w:rsidRPr="00C772B9">
        <w:rPr>
          <w:rFonts w:cs="Times New Roman"/>
        </w:rPr>
        <w:t xml:space="preserve"> development</w:t>
      </w:r>
      <w:r w:rsidR="00F91DE4" w:rsidRPr="00C772B9">
        <w:rPr>
          <w:rFonts w:cs="Times New Roman"/>
        </w:rPr>
        <w:t>, the identification of</w:t>
      </w:r>
      <w:r w:rsidR="005F71C1" w:rsidRPr="00C772B9">
        <w:rPr>
          <w:rFonts w:cs="Times New Roman"/>
        </w:rPr>
        <w:t xml:space="preserve"> </w:t>
      </w:r>
      <w:r w:rsidR="00F91DE4" w:rsidRPr="00C772B9">
        <w:rPr>
          <w:rFonts w:cs="Times New Roman"/>
        </w:rPr>
        <w:t xml:space="preserve">specific groups of children at risk </w:t>
      </w:r>
      <w:r w:rsidR="005F71C1" w:rsidRPr="00C772B9">
        <w:rPr>
          <w:rFonts w:cs="Times New Roman"/>
        </w:rPr>
        <w:t xml:space="preserve">and </w:t>
      </w:r>
      <w:r w:rsidR="00F91DE4" w:rsidRPr="00C772B9">
        <w:rPr>
          <w:rFonts w:cs="Times New Roman"/>
        </w:rPr>
        <w:t xml:space="preserve">the </w:t>
      </w:r>
      <w:r w:rsidR="0006515E" w:rsidRPr="00C772B9">
        <w:rPr>
          <w:rFonts w:cs="Times New Roman"/>
        </w:rPr>
        <w:t>introduction</w:t>
      </w:r>
      <w:r w:rsidR="005F71C1" w:rsidRPr="00C772B9">
        <w:rPr>
          <w:rFonts w:cs="Times New Roman"/>
        </w:rPr>
        <w:t xml:space="preserve"> of </w:t>
      </w:r>
      <w:r w:rsidR="00A823BC" w:rsidRPr="00C772B9">
        <w:rPr>
          <w:rFonts w:cs="Times New Roman"/>
        </w:rPr>
        <w:t xml:space="preserve">timely </w:t>
      </w:r>
      <w:r w:rsidR="00395328" w:rsidRPr="00C772B9">
        <w:rPr>
          <w:rFonts w:cs="Times New Roman"/>
        </w:rPr>
        <w:t xml:space="preserve">and targeted </w:t>
      </w:r>
      <w:r w:rsidR="00A823BC" w:rsidRPr="00C772B9">
        <w:rPr>
          <w:rFonts w:cs="Times New Roman"/>
        </w:rPr>
        <w:t xml:space="preserve">interventions </w:t>
      </w:r>
      <w:r w:rsidR="003710B5" w:rsidRPr="00C772B9">
        <w:rPr>
          <w:rFonts w:cs="Times New Roman"/>
        </w:rPr>
        <w:t xml:space="preserve">to inform </w:t>
      </w:r>
      <w:r w:rsidR="00CD75C6" w:rsidRPr="00C772B9">
        <w:rPr>
          <w:rFonts w:cs="Times New Roman"/>
        </w:rPr>
        <w:t xml:space="preserve">education </w:t>
      </w:r>
      <w:r w:rsidR="003710B5" w:rsidRPr="00C772B9">
        <w:rPr>
          <w:rFonts w:cs="Times New Roman"/>
        </w:rPr>
        <w:t xml:space="preserve">and social </w:t>
      </w:r>
      <w:r w:rsidR="00CD75C6" w:rsidRPr="00C772B9">
        <w:rPr>
          <w:rFonts w:cs="Times New Roman"/>
        </w:rPr>
        <w:t xml:space="preserve">services and plan </w:t>
      </w:r>
      <w:r w:rsidR="003710B5" w:rsidRPr="00C772B9">
        <w:rPr>
          <w:rFonts w:cs="Times New Roman"/>
        </w:rPr>
        <w:t>appropriate</w:t>
      </w:r>
      <w:r w:rsidR="00CD75C6" w:rsidRPr="00C772B9">
        <w:rPr>
          <w:rFonts w:cs="Times New Roman"/>
        </w:rPr>
        <w:t xml:space="preserve"> resources.</w:t>
      </w:r>
      <w:r w:rsidR="00535467" w:rsidRPr="00C772B9">
        <w:rPr>
          <w:rFonts w:cs="Times New Roman"/>
        </w:rPr>
        <w:t xml:space="preserve"> </w:t>
      </w:r>
    </w:p>
    <w:p w14:paraId="53415727" w14:textId="40081C7B" w:rsidR="0027392D" w:rsidRDefault="0027392D" w:rsidP="0027392D">
      <w:pPr>
        <w:pStyle w:val="Heading1"/>
        <w:spacing w:before="360"/>
        <w:rPr>
          <w:rFonts w:cs="Times New Roman"/>
          <w:sz w:val="28"/>
        </w:rPr>
      </w:pPr>
      <w:r w:rsidRPr="00C772B9">
        <w:rPr>
          <w:rFonts w:cs="Times New Roman"/>
          <w:sz w:val="28"/>
        </w:rPr>
        <w:lastRenderedPageBreak/>
        <w:t>REFERENCES</w:t>
      </w:r>
    </w:p>
    <w:p w14:paraId="39E7286C" w14:textId="77777777" w:rsidR="00CD7A8B" w:rsidRPr="00CD7A8B" w:rsidRDefault="00D63093" w:rsidP="00CD7A8B">
      <w:pPr>
        <w:pStyle w:val="EndNoteBibliography"/>
        <w:spacing w:after="0"/>
        <w:ind w:left="380" w:hanging="380"/>
      </w:pPr>
      <w:r w:rsidRPr="00C772B9">
        <w:rPr>
          <w:szCs w:val="24"/>
        </w:rPr>
        <w:fldChar w:fldCharType="begin"/>
      </w:r>
      <w:r w:rsidRPr="00C772B9">
        <w:rPr>
          <w:szCs w:val="24"/>
        </w:rPr>
        <w:instrText xml:space="preserve"> ADDIN EN.REFLIST </w:instrText>
      </w:r>
      <w:r w:rsidRPr="00C772B9">
        <w:rPr>
          <w:szCs w:val="24"/>
        </w:rPr>
        <w:fldChar w:fldCharType="separate"/>
      </w:r>
      <w:bookmarkStart w:id="0" w:name="_ENREF_1"/>
      <w:r w:rsidR="00CD7A8B" w:rsidRPr="00CD7A8B">
        <w:t xml:space="preserve">Ayr, L. K., Yeates, K. O., &amp; Enrile, B. G. (2005). Arithmetic skills and their cognitive correlates in children with acquired and congenital brain disorder. </w:t>
      </w:r>
      <w:r w:rsidR="00CD7A8B" w:rsidRPr="00CD7A8B">
        <w:rPr>
          <w:i/>
        </w:rPr>
        <w:t>Journal of the International Neuropsychological Society, 11</w:t>
      </w:r>
      <w:r w:rsidR="00CD7A8B" w:rsidRPr="00CD7A8B">
        <w:t>, 249-262. doi:10.10170S1355617705050307</w:t>
      </w:r>
      <w:bookmarkEnd w:id="0"/>
    </w:p>
    <w:p w14:paraId="6AB3D69F" w14:textId="77777777" w:rsidR="00CD7A8B" w:rsidRPr="00CD7A8B" w:rsidRDefault="00CD7A8B" w:rsidP="00CD7A8B">
      <w:pPr>
        <w:pStyle w:val="EndNoteBibliography"/>
        <w:spacing w:after="0"/>
        <w:ind w:left="380" w:hanging="380"/>
      </w:pPr>
      <w:bookmarkStart w:id="1" w:name="_ENREF_2"/>
      <w:r w:rsidRPr="00CD7A8B">
        <w:t xml:space="preserve">Barf, H. A., Verhoef, M., Post, M. W., Jennekens-Schinkel, A., Gooskens, R. H., Mullaart, R. A., &amp; Prevo, A. J. (2004). Educational career and predictors of type of education in young adults with spina bifida. </w:t>
      </w:r>
      <w:r w:rsidRPr="00CD7A8B">
        <w:rPr>
          <w:i/>
        </w:rPr>
        <w:t>International Journal of Rehabilitation Research, 27</w:t>
      </w:r>
      <w:r w:rsidRPr="00CD7A8B">
        <w:t>, 45-52. doi:10.1097/00004356-200403000-00006</w:t>
      </w:r>
      <w:bookmarkEnd w:id="1"/>
    </w:p>
    <w:p w14:paraId="473E83FA" w14:textId="77777777" w:rsidR="00CD7A8B" w:rsidRPr="00CD7A8B" w:rsidRDefault="00CD7A8B" w:rsidP="00CD7A8B">
      <w:pPr>
        <w:pStyle w:val="EndNoteBibliography"/>
        <w:spacing w:after="0"/>
        <w:ind w:left="380" w:hanging="380"/>
      </w:pPr>
      <w:bookmarkStart w:id="2" w:name="_ENREF_3"/>
      <w:r w:rsidRPr="00CD7A8B">
        <w:t xml:space="preserve">Bell, J., Raynes-Greenow, C., Turner, R., Bower, C., Dodson, A., Hancock, K., &amp; Nassar, N. (2017a). School absence and its effect on school performance for children born with orofacial clefts. </w:t>
      </w:r>
      <w:r w:rsidRPr="00CD7A8B">
        <w:rPr>
          <w:i/>
        </w:rPr>
        <w:t>Birth Defects Research, 109</w:t>
      </w:r>
      <w:r w:rsidRPr="00CD7A8B">
        <w:t>, 1048-1056. doi:10.1002/bdr2.1041</w:t>
      </w:r>
      <w:bookmarkEnd w:id="2"/>
    </w:p>
    <w:p w14:paraId="56D9E662" w14:textId="77777777" w:rsidR="00CD7A8B" w:rsidRPr="00CD7A8B" w:rsidRDefault="00CD7A8B" w:rsidP="00CD7A8B">
      <w:pPr>
        <w:pStyle w:val="EndNoteBibliography"/>
        <w:spacing w:after="0"/>
        <w:ind w:left="380" w:hanging="380"/>
      </w:pPr>
      <w:bookmarkStart w:id="3" w:name="_ENREF_4"/>
      <w:r w:rsidRPr="00CD7A8B">
        <w:t xml:space="preserve">Bell, J. C., Raynes-Greenow, C., Turner, R., Bower, C., Dodson, A., Nicholls, W., &amp; Nassar, N. (2017b). School performance for children with cleft lip and palate: a population-based study. </w:t>
      </w:r>
      <w:r w:rsidRPr="00CD7A8B">
        <w:rPr>
          <w:i/>
        </w:rPr>
        <w:t>Child: Care, Health &amp; Development, 43</w:t>
      </w:r>
      <w:r w:rsidRPr="00CD7A8B">
        <w:t>, 222-231. doi:10.1111/cch.12388</w:t>
      </w:r>
      <w:bookmarkEnd w:id="3"/>
    </w:p>
    <w:p w14:paraId="7D44F0A0" w14:textId="77777777" w:rsidR="00CD7A8B" w:rsidRPr="00CD7A8B" w:rsidRDefault="00CD7A8B" w:rsidP="00CD7A8B">
      <w:pPr>
        <w:pStyle w:val="EndNoteBibliography"/>
        <w:spacing w:after="0"/>
        <w:ind w:left="380" w:hanging="380"/>
      </w:pPr>
      <w:bookmarkStart w:id="4" w:name="_ENREF_5"/>
      <w:r w:rsidRPr="00CD7A8B">
        <w:t xml:space="preserve">Bellinger, D. C., Rivkin, M. J., DeMaso, D., Robertson, R. L., Stopp, C., Dunbar-Masterson, C., ... Newburger, J. W. (2015). Adolescents with tetralogy of Fallot: neuropsychological assessment and structural brain imaging. </w:t>
      </w:r>
      <w:r w:rsidRPr="00CD7A8B">
        <w:rPr>
          <w:i/>
        </w:rPr>
        <w:t>Cardiology in the Young, 25</w:t>
      </w:r>
      <w:r w:rsidRPr="00CD7A8B">
        <w:t>, 338-347. doi:10.1017/S1047951114000031</w:t>
      </w:r>
      <w:bookmarkEnd w:id="4"/>
    </w:p>
    <w:p w14:paraId="288DA5BB" w14:textId="77777777" w:rsidR="00CD7A8B" w:rsidRPr="00CD7A8B" w:rsidRDefault="00CD7A8B" w:rsidP="00CD7A8B">
      <w:pPr>
        <w:pStyle w:val="EndNoteBibliography"/>
        <w:spacing w:after="0"/>
        <w:ind w:left="380" w:hanging="380"/>
      </w:pPr>
      <w:bookmarkStart w:id="5" w:name="_ENREF_6"/>
      <w:r w:rsidRPr="00CD7A8B">
        <w:t xml:space="preserve">Bolduc, M. E., Lambert, H., Ganeshamoorthy, S., &amp; Brossard-Racine, M. (2018). Structural brain abnormalities in adolescents and young adults with congenital heart defect: a systematic review. </w:t>
      </w:r>
      <w:r w:rsidRPr="00CD7A8B">
        <w:rPr>
          <w:i/>
        </w:rPr>
        <w:t>Developmental Medicine and Child Neurology, 60</w:t>
      </w:r>
      <w:r w:rsidRPr="00CD7A8B">
        <w:t>, 1209-1224. doi:10.1111/dmcn.13975</w:t>
      </w:r>
      <w:bookmarkEnd w:id="5"/>
    </w:p>
    <w:p w14:paraId="1281A672" w14:textId="77777777" w:rsidR="00CD7A8B" w:rsidRPr="00CD7A8B" w:rsidRDefault="00CD7A8B" w:rsidP="00CD7A8B">
      <w:pPr>
        <w:pStyle w:val="EndNoteBibliography"/>
        <w:spacing w:after="0"/>
        <w:ind w:left="380" w:hanging="380"/>
      </w:pPr>
      <w:bookmarkStart w:id="6" w:name="_ENREF_7"/>
      <w:r w:rsidRPr="00CD7A8B">
        <w:t xml:space="preserve">Broder, H. L., Richman, L. C., &amp; Matheson, P. B. (1998). Learning disability, school achievement, and grade retention among children with cleft: a two-center study. </w:t>
      </w:r>
      <w:r w:rsidRPr="00CD7A8B">
        <w:rPr>
          <w:i/>
        </w:rPr>
        <w:t>Cleft Palate-Craniofacial Journal, 35</w:t>
      </w:r>
      <w:r w:rsidRPr="00CD7A8B">
        <w:t>, 127-131. doi:10.1597/1545-1569_1998_035_0127_ldsaag_2.3.co_2</w:t>
      </w:r>
      <w:bookmarkEnd w:id="6"/>
    </w:p>
    <w:p w14:paraId="3A3EA57A" w14:textId="77777777" w:rsidR="00CD7A8B" w:rsidRPr="00CD7A8B" w:rsidRDefault="00CD7A8B" w:rsidP="00CD7A8B">
      <w:pPr>
        <w:pStyle w:val="EndNoteBibliography"/>
        <w:spacing w:after="0"/>
        <w:ind w:left="380" w:hanging="380"/>
      </w:pPr>
      <w:bookmarkStart w:id="7" w:name="_ENREF_8"/>
      <w:r w:rsidRPr="00CD7A8B">
        <w:t xml:space="preserve">Cassina, M., Ruol, M., Pertile, R., Midrio, P., Piffer, S., Vicenzi, V., ... Clementi, M. (2016). Prevalence, characteristics, and survival of children with esophageal atresia: A 32-year population-based study including 1,417,724 consecutive newborns. </w:t>
      </w:r>
      <w:r w:rsidRPr="00CD7A8B">
        <w:rPr>
          <w:i/>
        </w:rPr>
        <w:t>Birth Defects Research, 106</w:t>
      </w:r>
      <w:r w:rsidRPr="00CD7A8B">
        <w:t>, 542-548. doi:10.1002/bdra.23493</w:t>
      </w:r>
      <w:bookmarkEnd w:id="7"/>
    </w:p>
    <w:p w14:paraId="0067FDB0" w14:textId="77777777" w:rsidR="00CD7A8B" w:rsidRPr="00CD7A8B" w:rsidRDefault="00CD7A8B" w:rsidP="00CD7A8B">
      <w:pPr>
        <w:pStyle w:val="EndNoteBibliography"/>
        <w:spacing w:after="0"/>
        <w:ind w:left="380" w:hanging="380"/>
      </w:pPr>
      <w:bookmarkStart w:id="8" w:name="_ENREF_9"/>
      <w:r w:rsidRPr="00CD7A8B">
        <w:t xml:space="preserve">Chapman, K. L. (2011). The relationship between early reading skills and speech and language performance in young children with cleft lip and palate. </w:t>
      </w:r>
      <w:r w:rsidRPr="00CD7A8B">
        <w:rPr>
          <w:i/>
        </w:rPr>
        <w:t>Cleft Palate-Craniofacial Journal, 48</w:t>
      </w:r>
      <w:r w:rsidRPr="00CD7A8B">
        <w:t>, 301-311. doi:10.1597/08-213</w:t>
      </w:r>
      <w:bookmarkEnd w:id="8"/>
    </w:p>
    <w:p w14:paraId="49992292" w14:textId="77777777" w:rsidR="00CD7A8B" w:rsidRPr="00CD7A8B" w:rsidRDefault="00CD7A8B" w:rsidP="00CD7A8B">
      <w:pPr>
        <w:pStyle w:val="EndNoteBibliography"/>
        <w:spacing w:after="0"/>
        <w:ind w:left="380" w:hanging="380"/>
      </w:pPr>
      <w:bookmarkStart w:id="9" w:name="_ENREF_10"/>
      <w:r w:rsidRPr="00CD7A8B">
        <w:t xml:space="preserve">Clausen, N. G., Pedersen, D. A., Pedersen, J. K., Moller, S. E., Grosen, D., Wehby, G. L., ... Hansen, T. G. (2017). Oral Clefts and Academic Performance in Adolescence: The Impact of Anesthesia-Related Neurotoxicity, Timing of Surgery, and Type of Oral Clefts. </w:t>
      </w:r>
      <w:r w:rsidRPr="00CD7A8B">
        <w:rPr>
          <w:i/>
        </w:rPr>
        <w:t>Cleft Palate-Craniofacial Journal, 54</w:t>
      </w:r>
      <w:r w:rsidRPr="00CD7A8B">
        <w:t>, 371-380. doi:10.1597/15-185</w:t>
      </w:r>
      <w:bookmarkEnd w:id="9"/>
    </w:p>
    <w:p w14:paraId="14551EE0" w14:textId="77777777" w:rsidR="00CD7A8B" w:rsidRPr="00CD7A8B" w:rsidRDefault="00CD7A8B" w:rsidP="00CD7A8B">
      <w:pPr>
        <w:pStyle w:val="EndNoteBibliography"/>
        <w:spacing w:after="0"/>
        <w:ind w:left="380" w:hanging="380"/>
      </w:pPr>
      <w:bookmarkStart w:id="10" w:name="_ENREF_11"/>
      <w:r w:rsidRPr="00CD7A8B">
        <w:t xml:space="preserve">Collett, B. R., Leroux, B., &amp; Speltz, M. L. (2010). Language and early reading among children with orofacial clefts. </w:t>
      </w:r>
      <w:r w:rsidRPr="00CD7A8B">
        <w:rPr>
          <w:i/>
        </w:rPr>
        <w:t>Cleft Palate-Craniofacial Journal, 47</w:t>
      </w:r>
      <w:r w:rsidRPr="00CD7A8B">
        <w:t>, 284-292. doi:10.1597/08-172.1</w:t>
      </w:r>
      <w:bookmarkEnd w:id="10"/>
    </w:p>
    <w:p w14:paraId="4EF5E8B5" w14:textId="77777777" w:rsidR="00CD7A8B" w:rsidRPr="00CD7A8B" w:rsidRDefault="00CD7A8B" w:rsidP="00CD7A8B">
      <w:pPr>
        <w:pStyle w:val="EndNoteBibliography"/>
        <w:spacing w:after="0"/>
        <w:ind w:left="380" w:hanging="380"/>
      </w:pPr>
      <w:bookmarkStart w:id="11" w:name="_ENREF_12"/>
      <w:r w:rsidRPr="00CD7A8B">
        <w:t xml:space="preserve">Dardani, C., Howe, L. J., Mukhopadhyay, N., Stergiakouli, E., Wren, Y., Humphries, K., ... Sharp, G. C. (2020). Cleft lip/palate and educational attainment: cause, consequence or </w:t>
      </w:r>
      <w:r w:rsidRPr="00CD7A8B">
        <w:lastRenderedPageBreak/>
        <w:t xml:space="preserve">correlation? A Mendelian randomization study. </w:t>
      </w:r>
      <w:r w:rsidRPr="00CD7A8B">
        <w:rPr>
          <w:i/>
        </w:rPr>
        <w:t>International Journal of Epidemiology, 49</w:t>
      </w:r>
      <w:r w:rsidRPr="00CD7A8B">
        <w:t>, 1282-1293. doi:10.1093/ije/dyaa047</w:t>
      </w:r>
      <w:bookmarkEnd w:id="11"/>
    </w:p>
    <w:p w14:paraId="223FC789" w14:textId="77777777" w:rsidR="00CD7A8B" w:rsidRPr="00CD7A8B" w:rsidRDefault="00CD7A8B" w:rsidP="00CD7A8B">
      <w:pPr>
        <w:pStyle w:val="EndNoteBibliography"/>
        <w:spacing w:after="0"/>
        <w:ind w:left="380" w:hanging="380"/>
      </w:pPr>
      <w:bookmarkStart w:id="12" w:name="_ENREF_13"/>
      <w:r w:rsidRPr="00CD7A8B">
        <w:t xml:space="preserve">Dennis, M., &amp; Barnes, M. A. (2010). The cognitive phenotype of spina bifida meningomyelocele. </w:t>
      </w:r>
      <w:r w:rsidRPr="00CD7A8B">
        <w:rPr>
          <w:i/>
        </w:rPr>
        <w:t>Developmental Disabilities Research Reviews, 16</w:t>
      </w:r>
      <w:r w:rsidRPr="00CD7A8B">
        <w:t>, 31-39. doi:10.1002/ddrr.89</w:t>
      </w:r>
      <w:bookmarkEnd w:id="12"/>
    </w:p>
    <w:p w14:paraId="5942E5DB" w14:textId="77777777" w:rsidR="00CD7A8B" w:rsidRPr="00CD7A8B" w:rsidRDefault="00CD7A8B" w:rsidP="00CD7A8B">
      <w:pPr>
        <w:pStyle w:val="EndNoteBibliography"/>
        <w:spacing w:after="0"/>
        <w:ind w:left="380" w:hanging="380"/>
      </w:pPr>
      <w:bookmarkStart w:id="13" w:name="_ENREF_14"/>
      <w:r w:rsidRPr="00CD7A8B">
        <w:t xml:space="preserve">Erikssen, G., Liestol, K., Seem, E., Birkeland, S., Saatvedt, K. J., Hoel, T. N., ... Lindberg, H. L. (2015). Achievements in congenital heart defect surgery: a prospective, 40-year study of 7038 patients. </w:t>
      </w:r>
      <w:r w:rsidRPr="00CD7A8B">
        <w:rPr>
          <w:i/>
        </w:rPr>
        <w:t>Circulation, 131</w:t>
      </w:r>
      <w:r w:rsidRPr="00CD7A8B">
        <w:t>, 337-346. doi:10.1161/CIRCULATIONAHA.114.012033</w:t>
      </w:r>
      <w:bookmarkEnd w:id="13"/>
    </w:p>
    <w:p w14:paraId="654FF281" w14:textId="77777777" w:rsidR="00CD7A8B" w:rsidRPr="00CD7A8B" w:rsidRDefault="00CD7A8B" w:rsidP="00CD7A8B">
      <w:pPr>
        <w:pStyle w:val="EndNoteBibliography"/>
        <w:spacing w:after="0"/>
        <w:ind w:left="380" w:hanging="380"/>
      </w:pPr>
      <w:bookmarkStart w:id="14" w:name="_ENREF_15"/>
      <w:r w:rsidRPr="00CD7A8B">
        <w:t xml:space="preserve">EUROCAT. (2013a). Chapter 3.2: Minor Anomalies for Exclusion (version 14.10.14). In </w:t>
      </w:r>
      <w:r w:rsidRPr="00CD7A8B">
        <w:rPr>
          <w:i/>
        </w:rPr>
        <w:t>EUROCAT Guide 1.4: Instruction for the registration of congenital anomalies (Last update version 20/12/2016)</w:t>
      </w:r>
      <w:r w:rsidRPr="00CD7A8B">
        <w:t>. Newtownabbey, UK: EUROCAT Central Registry, University of Ulster.</w:t>
      </w:r>
      <w:bookmarkEnd w:id="14"/>
    </w:p>
    <w:p w14:paraId="243B9AD2" w14:textId="77777777" w:rsidR="00CD7A8B" w:rsidRPr="00CD7A8B" w:rsidRDefault="00CD7A8B" w:rsidP="00CD7A8B">
      <w:pPr>
        <w:pStyle w:val="EndNoteBibliography"/>
        <w:spacing w:after="0"/>
        <w:ind w:left="380" w:hanging="380"/>
      </w:pPr>
      <w:bookmarkStart w:id="15" w:name="_ENREF_16"/>
      <w:r w:rsidRPr="00CD7A8B">
        <w:t xml:space="preserve">EUROCAT. (2013b). Chapter 3.3: EUROCAT Subgroups of Congenital Anomalies (version 23.09.2016). In </w:t>
      </w:r>
      <w:r w:rsidRPr="00CD7A8B">
        <w:rPr>
          <w:i/>
        </w:rPr>
        <w:t>EUROCAT Guide 1.4: Instruction for the registration of congenital anomalies (Last update version 20/12/2016)</w:t>
      </w:r>
      <w:r w:rsidRPr="00CD7A8B">
        <w:t>. Newtownabbey, UK: EUROCAT Central Registry, University of Ulster.</w:t>
      </w:r>
      <w:bookmarkEnd w:id="15"/>
    </w:p>
    <w:p w14:paraId="19BD91C6" w14:textId="77777777" w:rsidR="00CD7A8B" w:rsidRPr="00CD7A8B" w:rsidRDefault="00CD7A8B" w:rsidP="00CD7A8B">
      <w:pPr>
        <w:pStyle w:val="EndNoteBibliography"/>
        <w:spacing w:after="0"/>
        <w:ind w:left="380" w:hanging="380"/>
      </w:pPr>
      <w:bookmarkStart w:id="16" w:name="_ENREF_17"/>
      <w:r w:rsidRPr="00CD7A8B">
        <w:t xml:space="preserve">Fitzsimons, K. J., Copley, L. P., Setakis, E., Charman, S. C., Deacon, S. A., Dearden, L., &amp; van der Meulen, J. H. (2018). Early academic achievement in children with isolated clefts: a population-based study in England. </w:t>
      </w:r>
      <w:r w:rsidRPr="00CD7A8B">
        <w:rPr>
          <w:i/>
        </w:rPr>
        <w:t>Archives of Disease in Childhood, 103</w:t>
      </w:r>
      <w:r w:rsidRPr="00CD7A8B">
        <w:t>, 356-362. doi:10.1136/archdischild-2017-313777</w:t>
      </w:r>
      <w:bookmarkEnd w:id="16"/>
    </w:p>
    <w:p w14:paraId="24AFE77C" w14:textId="77777777" w:rsidR="00CD7A8B" w:rsidRPr="00CD7A8B" w:rsidRDefault="00CD7A8B" w:rsidP="00CD7A8B">
      <w:pPr>
        <w:pStyle w:val="EndNoteBibliography"/>
        <w:spacing w:after="0"/>
        <w:ind w:left="380" w:hanging="380"/>
      </w:pPr>
      <w:bookmarkStart w:id="17" w:name="_ENREF_18"/>
      <w:r w:rsidRPr="00CD7A8B">
        <w:t xml:space="preserve">Fitzsimons, K. J., Deacon, S. A., Copley, L. P., Park, M. H., Medina, J., &amp; Van Der Meulen, J. H. (2021). School absence and achievement in children with isolated orofacial clefts. </w:t>
      </w:r>
      <w:r w:rsidRPr="00CD7A8B">
        <w:rPr>
          <w:i/>
        </w:rPr>
        <w:t>Archives of Disease in Childhood, 106</w:t>
      </w:r>
      <w:r w:rsidRPr="00CD7A8B">
        <w:t>, 154-159. doi:10.1136/archdischild-2020-319123</w:t>
      </w:r>
      <w:bookmarkEnd w:id="17"/>
    </w:p>
    <w:p w14:paraId="1DE0C2D0" w14:textId="77777777" w:rsidR="00CD7A8B" w:rsidRPr="00CD7A8B" w:rsidRDefault="00CD7A8B" w:rsidP="00CD7A8B">
      <w:pPr>
        <w:pStyle w:val="EndNoteBibliography"/>
        <w:spacing w:after="0"/>
        <w:ind w:left="380" w:hanging="380"/>
      </w:pPr>
      <w:bookmarkStart w:id="18" w:name="_ENREF_19"/>
      <w:r w:rsidRPr="00CD7A8B">
        <w:t xml:space="preserve">Fletcher, J. M., Copeland, K., Frederick, J. A., Blaser, S. E., Kramer, L. A., Northrup, H., ... Dennis, M. (2005). Spinal lesion level in spina bifida: a source of neural and cognitive heterogeneity. </w:t>
      </w:r>
      <w:r w:rsidRPr="00CD7A8B">
        <w:rPr>
          <w:i/>
        </w:rPr>
        <w:t>Journal of Neurosurgery, 102</w:t>
      </w:r>
      <w:r w:rsidRPr="00CD7A8B">
        <w:t>, 268-279. doi:10.3171/ped.2005.102.3.0268</w:t>
      </w:r>
      <w:bookmarkEnd w:id="18"/>
    </w:p>
    <w:p w14:paraId="1034154B" w14:textId="77777777" w:rsidR="00CD7A8B" w:rsidRPr="00CD7A8B" w:rsidRDefault="00CD7A8B" w:rsidP="00CD7A8B">
      <w:pPr>
        <w:pStyle w:val="EndNoteBibliography"/>
        <w:spacing w:after="0"/>
        <w:ind w:left="380" w:hanging="380"/>
      </w:pPr>
      <w:bookmarkStart w:id="19" w:name="_ENREF_20"/>
      <w:r w:rsidRPr="00CD7A8B">
        <w:t xml:space="preserve">Friedrich, W. N., Lovejoy, M. C., Shaffer, J., Shurtleff, D. B., &amp; Beilke, R. L. (1991). Cognitive abilities and achievement status of children with myelomeningocele: a contemporary sample. </w:t>
      </w:r>
      <w:r w:rsidRPr="00CD7A8B">
        <w:rPr>
          <w:i/>
        </w:rPr>
        <w:t>Journal of Pediatric Psychology, 16</w:t>
      </w:r>
      <w:r w:rsidRPr="00CD7A8B">
        <w:t>, 423-428. doi:10.1093/jpepsy/16.4.423</w:t>
      </w:r>
      <w:bookmarkEnd w:id="19"/>
    </w:p>
    <w:p w14:paraId="7B1982D0" w14:textId="77777777" w:rsidR="00CD7A8B" w:rsidRPr="00CD7A8B" w:rsidRDefault="00CD7A8B" w:rsidP="00CD7A8B">
      <w:pPr>
        <w:pStyle w:val="EndNoteBibliography"/>
        <w:spacing w:after="0"/>
        <w:ind w:left="380" w:hanging="380"/>
      </w:pPr>
      <w:bookmarkStart w:id="20" w:name="_ENREF_21"/>
      <w:r w:rsidRPr="00CD7A8B">
        <w:t xml:space="preserve">Gallagher, E. R., &amp; Collett, B. R. (2019). Neurodevelopmental and Academic Outcomes in Children With Orofacial Clefts: A Systematic Review. </w:t>
      </w:r>
      <w:r w:rsidRPr="00CD7A8B">
        <w:rPr>
          <w:i/>
        </w:rPr>
        <w:t>Pediatrics, 144</w:t>
      </w:r>
      <w:r w:rsidRPr="00CD7A8B">
        <w:t>, e20184027. doi:10.1542/peds.2018-4027</w:t>
      </w:r>
      <w:bookmarkEnd w:id="20"/>
    </w:p>
    <w:p w14:paraId="51FCDC27" w14:textId="77777777" w:rsidR="00CD7A8B" w:rsidRPr="00CD7A8B" w:rsidRDefault="00CD7A8B" w:rsidP="00CD7A8B">
      <w:pPr>
        <w:pStyle w:val="EndNoteBibliography"/>
        <w:spacing w:after="0"/>
        <w:ind w:left="380" w:hanging="380"/>
      </w:pPr>
      <w:bookmarkStart w:id="21" w:name="_ENREF_22"/>
      <w:r w:rsidRPr="00CD7A8B">
        <w:t xml:space="preserve">Gaynor, J. W. (2014). The encephalopathy of congenital heart disease. </w:t>
      </w:r>
      <w:r w:rsidRPr="00CD7A8B">
        <w:rPr>
          <w:i/>
        </w:rPr>
        <w:t>Journal of Thoracic and Cardiovascular Surgery, 148</w:t>
      </w:r>
      <w:r w:rsidRPr="00CD7A8B">
        <w:t>, 1790-1791. doi:10.1016/j.jtcvs.2014.09.061</w:t>
      </w:r>
      <w:bookmarkEnd w:id="21"/>
    </w:p>
    <w:p w14:paraId="657F13A2" w14:textId="77777777" w:rsidR="00CD7A8B" w:rsidRPr="00CD7A8B" w:rsidRDefault="00CD7A8B" w:rsidP="00CD7A8B">
      <w:pPr>
        <w:pStyle w:val="EndNoteBibliography"/>
        <w:spacing w:after="0"/>
        <w:ind w:left="380" w:hanging="380"/>
      </w:pPr>
      <w:bookmarkStart w:id="22" w:name="_ENREF_23"/>
      <w:r w:rsidRPr="00CD7A8B">
        <w:t xml:space="preserve">Glinianaia, S. V., Morris, J. K., Best, K. E., Santoro, M., Coi, A., Armaroli, A., &amp; Rankin, J. (2020). Long-term survival of children born with congenital anomalies: A systematic review and meta-analysis of population-based studies. </w:t>
      </w:r>
      <w:r w:rsidRPr="00CD7A8B">
        <w:rPr>
          <w:i/>
        </w:rPr>
        <w:t>PLOS Medicine, 17</w:t>
      </w:r>
      <w:r w:rsidRPr="00CD7A8B">
        <w:t>, e1003356. doi:10.1371/journal.pmed.1003356</w:t>
      </w:r>
      <w:bookmarkEnd w:id="22"/>
    </w:p>
    <w:p w14:paraId="027BE58F" w14:textId="77777777" w:rsidR="00CD7A8B" w:rsidRPr="00CD7A8B" w:rsidRDefault="00CD7A8B" w:rsidP="00CD7A8B">
      <w:pPr>
        <w:pStyle w:val="EndNoteBibliography"/>
        <w:spacing w:after="0"/>
        <w:ind w:left="380" w:hanging="380"/>
      </w:pPr>
      <w:bookmarkStart w:id="23" w:name="_ENREF_24"/>
      <w:r w:rsidRPr="00CD7A8B">
        <w:t xml:space="preserve">Graham, M. R. (2017). Clinical update regarding general anesthesia-associated neurotoxicity in infants and children. </w:t>
      </w:r>
      <w:r w:rsidRPr="00CD7A8B">
        <w:rPr>
          <w:i/>
        </w:rPr>
        <w:t>Current Opinion in Anaesthesiology, 30</w:t>
      </w:r>
      <w:r w:rsidRPr="00CD7A8B">
        <w:t>, 682-687. doi:10.1097/ACO.0000000000000520</w:t>
      </w:r>
      <w:bookmarkEnd w:id="23"/>
    </w:p>
    <w:p w14:paraId="176917EF" w14:textId="77777777" w:rsidR="00CD7A8B" w:rsidRPr="00CD7A8B" w:rsidRDefault="00CD7A8B" w:rsidP="00CD7A8B">
      <w:pPr>
        <w:pStyle w:val="EndNoteBibliography"/>
        <w:spacing w:after="0"/>
        <w:ind w:left="380" w:hanging="380"/>
      </w:pPr>
      <w:bookmarkStart w:id="24" w:name="_ENREF_25"/>
      <w:r w:rsidRPr="00CD7A8B">
        <w:t xml:space="preserve">Grewal, S. S., Ponduri, S., Leary, S. D., Wren, Y., Thompson, J. M. D., Ireland, A. J., ... Sandy, J. R. (2020). Educational Attainment of Children Born with Unilateral Cleft Lip </w:t>
      </w:r>
      <w:r w:rsidRPr="00CD7A8B">
        <w:lastRenderedPageBreak/>
        <w:t xml:space="preserve">and Palate in the United Kingdom. </w:t>
      </w:r>
      <w:r w:rsidRPr="00CD7A8B">
        <w:rPr>
          <w:i/>
        </w:rPr>
        <w:t>Cleft Palate-Craniofacial Journal</w:t>
      </w:r>
      <w:r w:rsidRPr="00CD7A8B">
        <w:t>, 1055665620959989. doi:10.1177/1055665620959989</w:t>
      </w:r>
      <w:bookmarkEnd w:id="24"/>
    </w:p>
    <w:p w14:paraId="566CE0DE" w14:textId="77777777" w:rsidR="00CD7A8B" w:rsidRPr="00CD7A8B" w:rsidRDefault="00CD7A8B" w:rsidP="00CD7A8B">
      <w:pPr>
        <w:pStyle w:val="EndNoteBibliography"/>
        <w:spacing w:after="0"/>
        <w:ind w:left="380" w:hanging="380"/>
      </w:pPr>
      <w:bookmarkStart w:id="25" w:name="_ENREF_26"/>
      <w:r w:rsidRPr="00CD7A8B">
        <w:t xml:space="preserve">Griffin, K. J., Elkin, T. D., &amp; Smith, C. J. (2003). Academic outcomes in children with congenital heart disease. </w:t>
      </w:r>
      <w:r w:rsidRPr="00CD7A8B">
        <w:rPr>
          <w:i/>
        </w:rPr>
        <w:t>Clinical Pediatrics, 42</w:t>
      </w:r>
      <w:r w:rsidRPr="00CD7A8B">
        <w:t>, 401-409. doi:10.1177/000992280304200503</w:t>
      </w:r>
      <w:bookmarkEnd w:id="25"/>
    </w:p>
    <w:p w14:paraId="004206A1" w14:textId="77777777" w:rsidR="00CD7A8B" w:rsidRPr="00CD7A8B" w:rsidRDefault="00CD7A8B" w:rsidP="00CD7A8B">
      <w:pPr>
        <w:pStyle w:val="EndNoteBibliography"/>
        <w:spacing w:after="0"/>
        <w:ind w:left="380" w:hanging="380"/>
      </w:pPr>
      <w:bookmarkStart w:id="26" w:name="_ENREF_27"/>
      <w:r w:rsidRPr="00CD7A8B">
        <w:t xml:space="preserve">Hentges, F., Hill, J., Bishop, D. V., Goodacre, T., Moss, T., &amp; Murray, L. (2011). The effect of cleft lip on cognitive development in school-aged children: a paradigm for examining sensitive period effects. </w:t>
      </w:r>
      <w:r w:rsidRPr="00CD7A8B">
        <w:rPr>
          <w:i/>
        </w:rPr>
        <w:t>Journal of Child Psychology &amp; Psychiatry &amp; Allied Disciplines, 52</w:t>
      </w:r>
      <w:r w:rsidRPr="00CD7A8B">
        <w:t>, 704-712. doi:10.1111/j.1469-7610.2011.02375.x</w:t>
      </w:r>
      <w:bookmarkEnd w:id="26"/>
    </w:p>
    <w:p w14:paraId="334A8F2D" w14:textId="77777777" w:rsidR="00CD7A8B" w:rsidRPr="00CD7A8B" w:rsidRDefault="00CD7A8B" w:rsidP="00CD7A8B">
      <w:pPr>
        <w:pStyle w:val="EndNoteBibliography"/>
        <w:spacing w:after="0"/>
        <w:ind w:left="380" w:hanging="380"/>
      </w:pPr>
      <w:bookmarkStart w:id="27" w:name="_ENREF_28"/>
      <w:r w:rsidRPr="00CD7A8B">
        <w:t xml:space="preserve">Higgins, J., Thompson, S. G., Deeks, J. J., &amp; Altman, D. G. (2003). Measuring inconsistency in meta‐analyses. </w:t>
      </w:r>
      <w:r w:rsidRPr="00CD7A8B">
        <w:rPr>
          <w:i/>
        </w:rPr>
        <w:t>British Medical Journal, 327</w:t>
      </w:r>
      <w:r w:rsidRPr="00CD7A8B">
        <w:t>, 557. doi:10.1136/bmj.327.7414.557</w:t>
      </w:r>
      <w:bookmarkEnd w:id="27"/>
    </w:p>
    <w:p w14:paraId="69639A7C" w14:textId="77777777" w:rsidR="00CD7A8B" w:rsidRPr="00CD7A8B" w:rsidRDefault="00CD7A8B" w:rsidP="00CD7A8B">
      <w:pPr>
        <w:pStyle w:val="EndNoteBibliography"/>
        <w:spacing w:after="0"/>
        <w:ind w:left="380" w:hanging="380"/>
      </w:pPr>
      <w:bookmarkStart w:id="28" w:name="_ENREF_29"/>
      <w:r w:rsidRPr="00CD7A8B">
        <w:t xml:space="preserve">Hiraiwa, A., Ibuki, K., Tanaka, T., Hirono, K., Miya, K., Yoshimura, N., &amp; Ichida, F. (2020). Toddler neurodevelopmental outcomes are associated with school age IQ in children with single ventricle physiology. </w:t>
      </w:r>
      <w:r w:rsidRPr="00CD7A8B">
        <w:rPr>
          <w:i/>
        </w:rPr>
        <w:t>Seminars in Thoracic and Cardiovascular Surgery, 32</w:t>
      </w:r>
      <w:r w:rsidRPr="00CD7A8B">
        <w:t>, 302-310. doi:10.1053/j.semtcvs.2019.10.017</w:t>
      </w:r>
      <w:bookmarkEnd w:id="28"/>
    </w:p>
    <w:p w14:paraId="4D82C1AD" w14:textId="77777777" w:rsidR="00CD7A8B" w:rsidRPr="00CD7A8B" w:rsidRDefault="00CD7A8B" w:rsidP="00CD7A8B">
      <w:pPr>
        <w:pStyle w:val="EndNoteBibliography"/>
        <w:spacing w:after="0"/>
        <w:ind w:left="380" w:hanging="380"/>
      </w:pPr>
      <w:bookmarkStart w:id="29" w:name="_ENREF_30"/>
      <w:r w:rsidRPr="00CD7A8B">
        <w:t xml:space="preserve">Hirsch, J. C., Jacobs, M. L., Andropoulos, D., Austin, E. H., Jacobs, J. P., Licht, D. J., ... Gaynor, J. W. (2012). Protecting the infant brain during cardiac surgery: a systematic review. </w:t>
      </w:r>
      <w:r w:rsidRPr="00CD7A8B">
        <w:rPr>
          <w:i/>
        </w:rPr>
        <w:t>Annals of Thoracic Surgery, 94</w:t>
      </w:r>
      <w:r w:rsidRPr="00CD7A8B">
        <w:t>, 1365-1373. doi:10.1016/j.athoracsur.2012.05.135</w:t>
      </w:r>
      <w:bookmarkEnd w:id="29"/>
    </w:p>
    <w:p w14:paraId="51E44ED5" w14:textId="77777777" w:rsidR="00CD7A8B" w:rsidRPr="00CD7A8B" w:rsidRDefault="00CD7A8B" w:rsidP="00CD7A8B">
      <w:pPr>
        <w:pStyle w:val="EndNoteBibliography"/>
        <w:spacing w:after="0"/>
        <w:ind w:left="380" w:hanging="380"/>
      </w:pPr>
      <w:bookmarkStart w:id="30" w:name="_ENREF_31"/>
      <w:r w:rsidRPr="00CD7A8B">
        <w:t xml:space="preserve">Juranek, J., &amp; Salman, M. S. (2010). Anomalous development of brain structure and function in spina bifida myelomeningocele. </w:t>
      </w:r>
      <w:r w:rsidRPr="00CD7A8B">
        <w:rPr>
          <w:i/>
        </w:rPr>
        <w:t>Developmental Disabilities Research Reviews, 16</w:t>
      </w:r>
      <w:r w:rsidRPr="00CD7A8B">
        <w:t>, 23-30. doi:10.1002/ddrr.88</w:t>
      </w:r>
      <w:bookmarkEnd w:id="30"/>
    </w:p>
    <w:p w14:paraId="01B59EA0" w14:textId="77777777" w:rsidR="00CD7A8B" w:rsidRPr="00CD7A8B" w:rsidRDefault="00CD7A8B" w:rsidP="00CD7A8B">
      <w:pPr>
        <w:pStyle w:val="EndNoteBibliography"/>
        <w:spacing w:after="0"/>
        <w:ind w:left="380" w:hanging="380"/>
      </w:pPr>
      <w:bookmarkStart w:id="31" w:name="_ENREF_32"/>
      <w:r w:rsidRPr="00CD7A8B">
        <w:t xml:space="preserve">Lawley, C. M., Winlaw, D. S., Sholler, G. F., Martin, A., Badawi, N., Walker, K., ... Lain, S. J. (2019). School-Age Developmental and Educational Outcomes Following Cardiac Procedures in the First Year of Life: A Population-Based Record Linkage Study. </w:t>
      </w:r>
      <w:r w:rsidRPr="00CD7A8B">
        <w:rPr>
          <w:i/>
        </w:rPr>
        <w:t>Pediatric Cardiology, 40</w:t>
      </w:r>
      <w:r w:rsidRPr="00CD7A8B">
        <w:t>, 570-579. doi:10.1007/s00246-018-2029-y</w:t>
      </w:r>
      <w:bookmarkEnd w:id="31"/>
    </w:p>
    <w:p w14:paraId="269B2AA7" w14:textId="77777777" w:rsidR="00CD7A8B" w:rsidRPr="00CD7A8B" w:rsidRDefault="00CD7A8B" w:rsidP="00CD7A8B">
      <w:pPr>
        <w:pStyle w:val="EndNoteBibliography"/>
        <w:spacing w:after="0"/>
        <w:ind w:left="380" w:hanging="380"/>
      </w:pPr>
      <w:bookmarkStart w:id="32" w:name="_ENREF_33"/>
      <w:r w:rsidRPr="00CD7A8B">
        <w:t xml:space="preserve">Luchini, C., Stubbs, B., Solmi, M., &amp; Veronese, N. (2017). Assessing the quality of studies in meta-analyses: Advantages and limitations of the Newcastle Ottawa Scale. </w:t>
      </w:r>
      <w:r w:rsidRPr="00CD7A8B">
        <w:rPr>
          <w:i/>
        </w:rPr>
        <w:t>World Journal of Meta-Analysis, 5</w:t>
      </w:r>
      <w:r w:rsidRPr="00CD7A8B">
        <w:t>, 80-84. doi:10.13105/wjma.v5.i4.80</w:t>
      </w:r>
      <w:bookmarkEnd w:id="32"/>
    </w:p>
    <w:p w14:paraId="16E0A96E" w14:textId="77777777" w:rsidR="00CD7A8B" w:rsidRPr="00CD7A8B" w:rsidRDefault="00CD7A8B" w:rsidP="00CD7A8B">
      <w:pPr>
        <w:pStyle w:val="EndNoteBibliography"/>
        <w:spacing w:after="0"/>
        <w:ind w:left="380" w:hanging="380"/>
      </w:pPr>
      <w:bookmarkStart w:id="33" w:name="_ENREF_34"/>
      <w:r w:rsidRPr="00CD7A8B">
        <w:t xml:space="preserve">Mahle, W. T., Clancy, R. R., Moss, E. M., Gerdes, M., Jobes, D. R., &amp; Wernovsky, G. (2000). Neurodevelopmental outcome and lifestyle assessment in school-aged and adolescent children with hypoplastic left heart syndrome. </w:t>
      </w:r>
      <w:r w:rsidRPr="00CD7A8B">
        <w:rPr>
          <w:i/>
        </w:rPr>
        <w:t>Pediatrics, 105</w:t>
      </w:r>
      <w:r w:rsidRPr="00CD7A8B">
        <w:t>, 1082-1089. doi:10.1542/peds.105.5.1082</w:t>
      </w:r>
      <w:bookmarkEnd w:id="33"/>
    </w:p>
    <w:p w14:paraId="7B8EA830" w14:textId="77777777" w:rsidR="00CD7A8B" w:rsidRPr="00CD7A8B" w:rsidRDefault="00CD7A8B" w:rsidP="00CD7A8B">
      <w:pPr>
        <w:pStyle w:val="EndNoteBibliography"/>
        <w:spacing w:after="0"/>
        <w:ind w:left="380" w:hanging="380"/>
      </w:pPr>
      <w:bookmarkStart w:id="34" w:name="_ENREF_35"/>
      <w:r w:rsidRPr="00CD7A8B">
        <w:t xml:space="preserve">Mlczoch, E., Albinni, S., Kitzmueller, E., Hanslik, A., Jalowetz, S., Male, C., &amp; Salzer-Muhar, U. (2009). Special schooling in children with congenital heart disease: a risk factor for being disadvantaged in the world of employment. </w:t>
      </w:r>
      <w:r w:rsidRPr="00CD7A8B">
        <w:rPr>
          <w:i/>
        </w:rPr>
        <w:t>Pediatric Cardiology, 30</w:t>
      </w:r>
      <w:r w:rsidRPr="00CD7A8B">
        <w:t>, 905-910. doi:10.1007/s00246-009-9455-9</w:t>
      </w:r>
      <w:bookmarkEnd w:id="34"/>
    </w:p>
    <w:p w14:paraId="234F5A79" w14:textId="77777777" w:rsidR="00CD7A8B" w:rsidRPr="00CD7A8B" w:rsidRDefault="00CD7A8B" w:rsidP="00CD7A8B">
      <w:pPr>
        <w:pStyle w:val="EndNoteBibliography"/>
        <w:spacing w:after="0"/>
        <w:ind w:left="380" w:hanging="380"/>
      </w:pPr>
      <w:bookmarkStart w:id="35" w:name="_ENREF_36"/>
      <w:r w:rsidRPr="00CD7A8B">
        <w:t xml:space="preserve">Modesti, P. A., Reboldi, G., Cappuccio, F. P., Agyemang, C., Remuzzi, G., Rapi, S., ... Settings, E. S. H. W. G. o. C. R. i. L. R. (2016). Panethnic Differences in Blood Pressure in Europe: A Systematic Review and Meta-Analysis. </w:t>
      </w:r>
      <w:r w:rsidRPr="00CD7A8B">
        <w:rPr>
          <w:i/>
        </w:rPr>
        <w:t>PLoS One, 11</w:t>
      </w:r>
      <w:r w:rsidRPr="00CD7A8B">
        <w:t>, e0147601. doi:10.1371/journal.pone.0147601</w:t>
      </w:r>
      <w:bookmarkEnd w:id="35"/>
    </w:p>
    <w:p w14:paraId="338F1022" w14:textId="77777777" w:rsidR="00CD7A8B" w:rsidRPr="00CD7A8B" w:rsidRDefault="00CD7A8B" w:rsidP="00CD7A8B">
      <w:pPr>
        <w:pStyle w:val="EndNoteBibliography"/>
        <w:spacing w:after="0"/>
        <w:ind w:left="380" w:hanging="380"/>
      </w:pPr>
      <w:bookmarkStart w:id="36" w:name="_ENREF_37"/>
      <w:r w:rsidRPr="00CD7A8B">
        <w:t xml:space="preserve">Moher, D., Liberati, A., Tetzlaff, J., Altman, D. G., &amp; Prisma Group. (2009). Preferred reporting items for systematic reviews and meta-analyses: the PRISMA statement. </w:t>
      </w:r>
      <w:r w:rsidRPr="00CD7A8B">
        <w:rPr>
          <w:i/>
        </w:rPr>
        <w:t>PLOS Medicine, 6</w:t>
      </w:r>
      <w:r w:rsidRPr="00CD7A8B">
        <w:t>, e1000097. doi:10.1371/journal.pmed.1000097</w:t>
      </w:r>
      <w:bookmarkEnd w:id="36"/>
    </w:p>
    <w:p w14:paraId="39851BEA" w14:textId="77777777" w:rsidR="00CD7A8B" w:rsidRPr="00CD7A8B" w:rsidRDefault="00CD7A8B" w:rsidP="00CD7A8B">
      <w:pPr>
        <w:pStyle w:val="EndNoteBibliography"/>
        <w:spacing w:after="0"/>
        <w:ind w:left="380" w:hanging="380"/>
      </w:pPr>
      <w:bookmarkStart w:id="37" w:name="_ENREF_38"/>
      <w:r w:rsidRPr="00CD7A8B">
        <w:t xml:space="preserve">Mulkey, S. B., Bai, S., Luo, C., Cleavenger, J. E., Gibson, N., Holland, G., ... Bhutta, A. T. (2016). School-Age Test Proficiency and Special Education After Congenital Heart </w:t>
      </w:r>
      <w:r w:rsidRPr="00CD7A8B">
        <w:lastRenderedPageBreak/>
        <w:t xml:space="preserve">Disease Surgery in Infancy. </w:t>
      </w:r>
      <w:r w:rsidRPr="00CD7A8B">
        <w:rPr>
          <w:i/>
        </w:rPr>
        <w:t>Journal of Pediatrics, 178</w:t>
      </w:r>
      <w:r w:rsidRPr="00CD7A8B">
        <w:t>, 47-54. doi:10.1016/j.jpeds.2016.06.063</w:t>
      </w:r>
      <w:bookmarkEnd w:id="37"/>
    </w:p>
    <w:p w14:paraId="583B71A3" w14:textId="77777777" w:rsidR="00CD7A8B" w:rsidRPr="00CD7A8B" w:rsidRDefault="00CD7A8B" w:rsidP="00CD7A8B">
      <w:pPr>
        <w:pStyle w:val="EndNoteBibliography"/>
        <w:spacing w:after="0"/>
        <w:ind w:left="380" w:hanging="380"/>
      </w:pPr>
      <w:bookmarkStart w:id="38" w:name="_ENREF_39"/>
      <w:r w:rsidRPr="00CD7A8B">
        <w:t xml:space="preserve">Olsen, M., Hjortdal, V. E., Mortensen, L. H., Christensen, T. D., Sorensen, H. T., &amp; Pedersen, L. (2011). Educational achievement among long-term survivors of congenital heart defects: a Danish population-based follow-up study. </w:t>
      </w:r>
      <w:r w:rsidRPr="00CD7A8B">
        <w:rPr>
          <w:i/>
        </w:rPr>
        <w:t>Cardiology in the Young, 21</w:t>
      </w:r>
      <w:r w:rsidRPr="00CD7A8B">
        <w:t>, 197-203. doi:10.1017/S1047951110001769</w:t>
      </w:r>
      <w:bookmarkEnd w:id="38"/>
    </w:p>
    <w:p w14:paraId="631D4733" w14:textId="77777777" w:rsidR="00CD7A8B" w:rsidRPr="00CD7A8B" w:rsidRDefault="00CD7A8B" w:rsidP="00CD7A8B">
      <w:pPr>
        <w:pStyle w:val="EndNoteBibliography"/>
        <w:spacing w:after="0"/>
        <w:ind w:left="380" w:hanging="380"/>
      </w:pPr>
      <w:bookmarkStart w:id="39" w:name="_ENREF_40"/>
      <w:r w:rsidRPr="00CD7A8B">
        <w:t xml:space="preserve">Oster, M. E., Watkins, S., Hill, K. D., Knight, J. H., &amp; Meyer, R. E. (2017). Academic Outcomes in Children With Congenital Heart Defects: A Population-Based Cohort Study. </w:t>
      </w:r>
      <w:r w:rsidRPr="00CD7A8B">
        <w:rPr>
          <w:i/>
        </w:rPr>
        <w:t>Circulation: Cardiovascular Quality and Outcomes, 10</w:t>
      </w:r>
      <w:r w:rsidRPr="00CD7A8B">
        <w:t>, e003074. doi:10.1161/CIRCOUTCOMES.116.003074</w:t>
      </w:r>
      <w:bookmarkEnd w:id="39"/>
    </w:p>
    <w:p w14:paraId="279CDCD9" w14:textId="77777777" w:rsidR="00CD7A8B" w:rsidRPr="00CD7A8B" w:rsidRDefault="00CD7A8B" w:rsidP="00CD7A8B">
      <w:pPr>
        <w:pStyle w:val="EndNoteBibliography"/>
        <w:spacing w:after="0"/>
        <w:ind w:left="380" w:hanging="380"/>
      </w:pPr>
      <w:bookmarkStart w:id="40" w:name="_ENREF_41"/>
      <w:r w:rsidRPr="00CD7A8B">
        <w:t xml:space="preserve">Ouzzani, M., Hammady, H., Fedorowicz, Z., &amp; Elmagarmid, A. (2016). Rayyan - a web and mobile app for systematic reviews. </w:t>
      </w:r>
      <w:r w:rsidRPr="00CD7A8B">
        <w:rPr>
          <w:i/>
        </w:rPr>
        <w:t>Systematic Reviews, 5</w:t>
      </w:r>
      <w:r w:rsidRPr="00CD7A8B">
        <w:t>, 210. doi:10.1186/s13643-016-0384-4</w:t>
      </w:r>
      <w:bookmarkEnd w:id="40"/>
    </w:p>
    <w:p w14:paraId="521F9F85" w14:textId="77777777" w:rsidR="00CD7A8B" w:rsidRPr="00CD7A8B" w:rsidRDefault="00CD7A8B" w:rsidP="00CD7A8B">
      <w:pPr>
        <w:pStyle w:val="EndNoteBibliography"/>
        <w:spacing w:after="0"/>
        <w:ind w:left="380" w:hanging="380"/>
      </w:pPr>
      <w:bookmarkStart w:id="41" w:name="_ENREF_42"/>
      <w:r w:rsidRPr="00CD7A8B">
        <w:t xml:space="preserve">Papaioannou, D., Sutton, A., Carroll, C., Booth, A., &amp; Wong, R. (2010). Literature searching for social science systematic reviews: consideration of a range of search techniques. </w:t>
      </w:r>
      <w:r w:rsidRPr="00CD7A8B">
        <w:rPr>
          <w:i/>
        </w:rPr>
        <w:t>Health Info Libr J, 27</w:t>
      </w:r>
      <w:r w:rsidRPr="00CD7A8B">
        <w:t>, 114-122. doi:10.1111/j.1471-1842.2009.00863.x</w:t>
      </w:r>
      <w:bookmarkEnd w:id="41"/>
    </w:p>
    <w:p w14:paraId="3E6ADE47" w14:textId="77777777" w:rsidR="00CD7A8B" w:rsidRPr="00CD7A8B" w:rsidRDefault="00CD7A8B" w:rsidP="00CD7A8B">
      <w:pPr>
        <w:pStyle w:val="EndNoteBibliography"/>
        <w:spacing w:after="0"/>
        <w:ind w:left="380" w:hanging="380"/>
      </w:pPr>
      <w:bookmarkStart w:id="42" w:name="_ENREF_43"/>
      <w:r w:rsidRPr="00CD7A8B">
        <w:t xml:space="preserve">Persson, M., Becker, M., &amp; Svensson, H. (2012). Academic achievement in individuals with cleft: a population-based register study. </w:t>
      </w:r>
      <w:r w:rsidRPr="00CD7A8B">
        <w:rPr>
          <w:i/>
        </w:rPr>
        <w:t>Cleft Palate-Craniofacial Journal, 49</w:t>
      </w:r>
      <w:r w:rsidRPr="00CD7A8B">
        <w:t>, 153-159. doi:10.1597/09-047</w:t>
      </w:r>
      <w:bookmarkEnd w:id="42"/>
    </w:p>
    <w:p w14:paraId="78986F05" w14:textId="77777777" w:rsidR="00CD7A8B" w:rsidRPr="00CD7A8B" w:rsidRDefault="00CD7A8B" w:rsidP="00CD7A8B">
      <w:pPr>
        <w:pStyle w:val="EndNoteBibliography"/>
        <w:spacing w:after="0"/>
        <w:ind w:left="380" w:hanging="380"/>
      </w:pPr>
      <w:bookmarkStart w:id="43" w:name="_ENREF_44"/>
      <w:r w:rsidRPr="00CD7A8B">
        <w:t xml:space="preserve">Richman, L. C., McCoy, T. E., Conrad, A. L., &amp; Nopoulos, P. C. (2012). Neuropsychological, Behavioral, and Academic Sequelae of Cleft: Early Developmental, School Age, and Adolescent/Young Adult Outcomes. </w:t>
      </w:r>
      <w:r w:rsidRPr="00CD7A8B">
        <w:rPr>
          <w:i/>
        </w:rPr>
        <w:t>Cleft Palate-Craniofacial Journal, 49</w:t>
      </w:r>
      <w:r w:rsidRPr="00CD7A8B">
        <w:t>, 387-396. doi:10.1597/10-237</w:t>
      </w:r>
      <w:bookmarkEnd w:id="43"/>
    </w:p>
    <w:p w14:paraId="4EA1492C" w14:textId="77777777" w:rsidR="00CD7A8B" w:rsidRPr="00CD7A8B" w:rsidRDefault="00CD7A8B" w:rsidP="00CD7A8B">
      <w:pPr>
        <w:pStyle w:val="EndNoteBibliography"/>
        <w:spacing w:after="0"/>
        <w:ind w:left="380" w:hanging="380"/>
      </w:pPr>
      <w:bookmarkStart w:id="44" w:name="_ENREF_45"/>
      <w:r w:rsidRPr="00CD7A8B">
        <w:t xml:space="preserve">Riehle-Colarusso, T., Autry, A., Razzaghi, H., Boyle, C. A., Mahle, W. T., Van Naarden Braun, K., &amp; Correa, A. (2015). Congenital Heart Defects and Receipt of Special Education Services. </w:t>
      </w:r>
      <w:r w:rsidRPr="00CD7A8B">
        <w:rPr>
          <w:i/>
        </w:rPr>
        <w:t>Pediatrics, 136</w:t>
      </w:r>
      <w:r w:rsidRPr="00CD7A8B">
        <w:t>, 496-504. doi:10.1542/peds.2015-0259</w:t>
      </w:r>
      <w:bookmarkEnd w:id="44"/>
    </w:p>
    <w:p w14:paraId="29FC7103" w14:textId="77777777" w:rsidR="00CD7A8B" w:rsidRPr="00CD7A8B" w:rsidRDefault="00CD7A8B" w:rsidP="00CD7A8B">
      <w:pPr>
        <w:pStyle w:val="EndNoteBibliography"/>
        <w:spacing w:after="0"/>
        <w:ind w:left="380" w:hanging="380"/>
      </w:pPr>
      <w:bookmarkStart w:id="45" w:name="_ENREF_46"/>
      <w:r w:rsidRPr="00CD7A8B">
        <w:t xml:space="preserve">Saervold, T. K., Hide, O., Feragen, K. B., &amp; Aukner, R. (2019). Associations Between Hypernasality, Intelligibility, and Language and Reading Skills in 10-Year-Old Children With a Palatal Cleft. </w:t>
      </w:r>
      <w:r w:rsidRPr="00CD7A8B">
        <w:rPr>
          <w:i/>
        </w:rPr>
        <w:t>Cleft Palate-Craniofacial Journal, 56</w:t>
      </w:r>
      <w:r w:rsidRPr="00CD7A8B">
        <w:t>, 1044-1051. doi:10.1177/1055665618824432</w:t>
      </w:r>
      <w:bookmarkEnd w:id="45"/>
    </w:p>
    <w:p w14:paraId="28745906" w14:textId="77777777" w:rsidR="00CD7A8B" w:rsidRPr="00CD7A8B" w:rsidRDefault="00CD7A8B" w:rsidP="00CD7A8B">
      <w:pPr>
        <w:pStyle w:val="EndNoteBibliography"/>
        <w:spacing w:after="0"/>
        <w:ind w:left="380" w:hanging="380"/>
      </w:pPr>
      <w:bookmarkStart w:id="46" w:name="_ENREF_47"/>
      <w:r w:rsidRPr="00CD7A8B">
        <w:t xml:space="preserve">Sarrechia, I., Miatton, M., De Wolf, D., Francois, K., Gewillig, M., Meyns, B., &amp; Vingerhoets, G. (2016). Neurocognitive development and behaviour in school-aged children after surgery for univentricular or biventricular congenital heart disease. </w:t>
      </w:r>
      <w:r w:rsidRPr="00CD7A8B">
        <w:rPr>
          <w:i/>
        </w:rPr>
        <w:t>European Journal of Cardio-Thoracic Surgery, 49</w:t>
      </w:r>
      <w:r w:rsidRPr="00CD7A8B">
        <w:t>, 167-174. doi:10.1093/ejcts/ezv029</w:t>
      </w:r>
      <w:bookmarkEnd w:id="46"/>
    </w:p>
    <w:p w14:paraId="459E253B" w14:textId="77777777" w:rsidR="00CD7A8B" w:rsidRPr="00CD7A8B" w:rsidRDefault="00CD7A8B" w:rsidP="00CD7A8B">
      <w:pPr>
        <w:pStyle w:val="EndNoteBibliography"/>
        <w:spacing w:after="0"/>
        <w:ind w:left="380" w:hanging="380"/>
      </w:pPr>
      <w:bookmarkStart w:id="47" w:name="_ENREF_48"/>
      <w:r w:rsidRPr="00CD7A8B">
        <w:t xml:space="preserve">Schaefer, C. J., Hoop, R., Schurch-Reith, S., Stambach, D., Kretschmar, O., Bauersfeld, U., ... Landolt, M. A. (2016). Academic achievement and satisfaction in adolescents with CHD. </w:t>
      </w:r>
      <w:r w:rsidRPr="00CD7A8B">
        <w:rPr>
          <w:i/>
        </w:rPr>
        <w:t>Cardiology in the Young, 26</w:t>
      </w:r>
      <w:r w:rsidRPr="00CD7A8B">
        <w:t>, 257-262. doi:10.1017/S1047951115000074</w:t>
      </w:r>
      <w:bookmarkEnd w:id="47"/>
    </w:p>
    <w:p w14:paraId="2E7296FC" w14:textId="77777777" w:rsidR="00CD7A8B" w:rsidRPr="00CD7A8B" w:rsidRDefault="00CD7A8B" w:rsidP="00CD7A8B">
      <w:pPr>
        <w:pStyle w:val="EndNoteBibliography"/>
        <w:spacing w:after="0"/>
        <w:ind w:left="380" w:hanging="380"/>
      </w:pPr>
      <w:bookmarkStart w:id="48" w:name="_ENREF_49"/>
      <w:r w:rsidRPr="00CD7A8B">
        <w:t xml:space="preserve">Shin, M., Kucik, J. E., Siffel, C., Lu, C., Shaw, G. M., Canfield, M. A., &amp; Correa, A. (2012). Improved survival among children with spina bifida in the United States. </w:t>
      </w:r>
      <w:r w:rsidRPr="00CD7A8B">
        <w:rPr>
          <w:i/>
        </w:rPr>
        <w:t>Journal of Pediatrics, 161</w:t>
      </w:r>
      <w:r w:rsidRPr="00CD7A8B">
        <w:t>, 1132-1137. doi:10.1016/j.jpeds.2012.05.040</w:t>
      </w:r>
      <w:bookmarkEnd w:id="48"/>
    </w:p>
    <w:p w14:paraId="4132B741" w14:textId="77777777" w:rsidR="00CD7A8B" w:rsidRPr="00CD7A8B" w:rsidRDefault="00CD7A8B" w:rsidP="00CD7A8B">
      <w:pPr>
        <w:pStyle w:val="EndNoteBibliography"/>
        <w:spacing w:after="0"/>
        <w:ind w:left="380" w:hanging="380"/>
      </w:pPr>
      <w:bookmarkStart w:id="49" w:name="_ENREF_50"/>
      <w:r w:rsidRPr="00CD7A8B">
        <w:t xml:space="preserve">Simons, J. S., Glidden, R., Sheslow, D., &amp; Pizarro, C. (2010). Intermediate neurodevelopmental outcome after repair of ventricular septal defect. </w:t>
      </w:r>
      <w:r w:rsidRPr="00CD7A8B">
        <w:rPr>
          <w:i/>
        </w:rPr>
        <w:t>Annals of Thoracic Surgery, 90</w:t>
      </w:r>
      <w:r w:rsidRPr="00CD7A8B">
        <w:t>, 1586-1591. doi:10.1016/j.athoracsur.2010.06.082</w:t>
      </w:r>
      <w:bookmarkEnd w:id="49"/>
    </w:p>
    <w:p w14:paraId="6CE66815" w14:textId="77777777" w:rsidR="00CD7A8B" w:rsidRPr="00CD7A8B" w:rsidRDefault="00CD7A8B" w:rsidP="00CD7A8B">
      <w:pPr>
        <w:pStyle w:val="EndNoteBibliography"/>
        <w:spacing w:after="0"/>
        <w:ind w:left="380" w:hanging="380"/>
      </w:pPr>
      <w:bookmarkStart w:id="50" w:name="_ENREF_51"/>
      <w:r w:rsidRPr="00CD7A8B">
        <w:lastRenderedPageBreak/>
        <w:t xml:space="preserve">Sirin, S. R. (2005). Socioeconomic status and academic achievement: A meta-analytic review of research. </w:t>
      </w:r>
      <w:r w:rsidRPr="00CD7A8B">
        <w:rPr>
          <w:i/>
        </w:rPr>
        <w:t>Review of Educational Research, 75</w:t>
      </w:r>
      <w:r w:rsidRPr="00CD7A8B">
        <w:t>, 417-453. doi:Doi 10.3102/00346543075003417</w:t>
      </w:r>
      <w:bookmarkEnd w:id="50"/>
    </w:p>
    <w:p w14:paraId="1128C973" w14:textId="77777777" w:rsidR="00CD7A8B" w:rsidRPr="00CD7A8B" w:rsidRDefault="00CD7A8B" w:rsidP="00CD7A8B">
      <w:pPr>
        <w:pStyle w:val="EndNoteBibliography"/>
        <w:spacing w:after="0"/>
        <w:ind w:left="380" w:hanging="380"/>
      </w:pPr>
      <w:bookmarkStart w:id="51" w:name="_ENREF_52"/>
      <w:r w:rsidRPr="00CD7A8B">
        <w:t xml:space="preserve">Speltz, M. L., Collett, B. R., Wallace, E. R., Starr, J. R., Cradock, M. M., Buono, L., ... Kapp-Simon, K. (2015). Intellectual and academic functioning of school-age children with single-suture craniosynostosis. </w:t>
      </w:r>
      <w:r w:rsidRPr="00CD7A8B">
        <w:rPr>
          <w:i/>
        </w:rPr>
        <w:t>Pediatrics, 135</w:t>
      </w:r>
      <w:r w:rsidRPr="00CD7A8B">
        <w:t>, e615-623. doi:10.1542/peds.2014-1634</w:t>
      </w:r>
      <w:bookmarkEnd w:id="51"/>
    </w:p>
    <w:p w14:paraId="2163E139" w14:textId="77777777" w:rsidR="00CD7A8B" w:rsidRPr="00CD7A8B" w:rsidRDefault="00CD7A8B" w:rsidP="00CD7A8B">
      <w:pPr>
        <w:pStyle w:val="EndNoteBibliography"/>
        <w:spacing w:after="0"/>
        <w:ind w:left="380" w:hanging="380"/>
      </w:pPr>
      <w:bookmarkStart w:id="52" w:name="_ENREF_53"/>
      <w:r w:rsidRPr="00CD7A8B">
        <w:t xml:space="preserve">Speltz, M. L., Wallace, E. R., Collett, B. R., Heike, C. L., Luquetti, D. V., &amp; Werler, M. M. (2017). Intelligence and Academic Achievement of Adolescents with Craniofacial Microsomia. </w:t>
      </w:r>
      <w:r w:rsidRPr="00CD7A8B">
        <w:rPr>
          <w:i/>
        </w:rPr>
        <w:t>Plastic &amp; Reconstructive Surgery, 140</w:t>
      </w:r>
      <w:r w:rsidRPr="00CD7A8B">
        <w:t>, 571-580. doi:10.1097/PRS.0000000000003584</w:t>
      </w:r>
      <w:bookmarkEnd w:id="52"/>
    </w:p>
    <w:p w14:paraId="402A5E2F" w14:textId="217B1BAE" w:rsidR="00CD7A8B" w:rsidRPr="00CD7A8B" w:rsidRDefault="00CD7A8B" w:rsidP="00CD7A8B">
      <w:pPr>
        <w:pStyle w:val="EndNoteBibliography"/>
        <w:spacing w:after="0"/>
        <w:ind w:left="380" w:hanging="380"/>
      </w:pPr>
      <w:bookmarkStart w:id="53" w:name="_ENREF_54"/>
      <w:r w:rsidRPr="00CD7A8B">
        <w:t xml:space="preserve">UNESCO. (1994). </w:t>
      </w:r>
      <w:r w:rsidRPr="00CD7A8B">
        <w:rPr>
          <w:i/>
        </w:rPr>
        <w:t>The Salamanca Statement and Framework for Action on Special Needs Education</w:t>
      </w:r>
      <w:r w:rsidRPr="00CD7A8B">
        <w:t xml:space="preserve">. Paper presented at the World Conference on Special Needs Education: Access and Quality, Salamanca, Spain. </w:t>
      </w:r>
      <w:hyperlink r:id="rId13" w:history="1">
        <w:r w:rsidRPr="00CD7A8B">
          <w:rPr>
            <w:rStyle w:val="Hyperlink"/>
          </w:rPr>
          <w:t>https://unesdoc.unesco.org/ark:/48223/pf0000098427</w:t>
        </w:r>
        <w:bookmarkEnd w:id="53"/>
      </w:hyperlink>
    </w:p>
    <w:p w14:paraId="40B0AD77" w14:textId="77777777" w:rsidR="00CD7A8B" w:rsidRPr="00CD7A8B" w:rsidRDefault="00CD7A8B" w:rsidP="00CD7A8B">
      <w:pPr>
        <w:pStyle w:val="EndNoteBibliography"/>
        <w:spacing w:after="0"/>
        <w:ind w:left="380" w:hanging="380"/>
      </w:pPr>
      <w:bookmarkStart w:id="54" w:name="_ENREF_55"/>
      <w:r w:rsidRPr="00CD7A8B">
        <w:t xml:space="preserve">Warnes, C. A., Liberthson, R., Danielson, G. K., Dore, A., Harris, L., Hoffman, J. I., ... Webb, G. D. (2001). Task force 1: the changing profile of congenital heart disease in adult life. </w:t>
      </w:r>
      <w:r w:rsidRPr="00CD7A8B">
        <w:rPr>
          <w:i/>
        </w:rPr>
        <w:t>J Am Coll Cardiol, 37</w:t>
      </w:r>
      <w:r w:rsidRPr="00CD7A8B">
        <w:t>, 1170-1175. doi:10.1016/s0735-1097(01)01272-4</w:t>
      </w:r>
      <w:bookmarkEnd w:id="54"/>
    </w:p>
    <w:p w14:paraId="68FCE856" w14:textId="77777777" w:rsidR="00CD7A8B" w:rsidRPr="00CD7A8B" w:rsidRDefault="00CD7A8B" w:rsidP="00CD7A8B">
      <w:pPr>
        <w:pStyle w:val="EndNoteBibliography"/>
        <w:spacing w:after="0"/>
        <w:ind w:left="380" w:hanging="380"/>
      </w:pPr>
      <w:bookmarkStart w:id="55" w:name="_ENREF_56"/>
      <w:r w:rsidRPr="00CD7A8B">
        <w:t xml:space="preserve">Watkins, S. E., Allori, A. C., Meyer, R. E., Aylsworth, A. S., Marcus, J. R., &amp; Strauss, R. P. (2019). Special education use in elementary school by children with nonsyndromic orofacial clefts. </w:t>
      </w:r>
      <w:r w:rsidRPr="00CD7A8B">
        <w:rPr>
          <w:i/>
        </w:rPr>
        <w:t>Birth Defects Research, 111</w:t>
      </w:r>
      <w:r w:rsidRPr="00CD7A8B">
        <w:t>, 142-150. doi:10.1002/bdr2.1418</w:t>
      </w:r>
      <w:bookmarkEnd w:id="55"/>
    </w:p>
    <w:p w14:paraId="10C016F7" w14:textId="77777777" w:rsidR="00CD7A8B" w:rsidRPr="00CD7A8B" w:rsidRDefault="00CD7A8B" w:rsidP="00CD7A8B">
      <w:pPr>
        <w:pStyle w:val="EndNoteBibliography"/>
        <w:spacing w:after="0"/>
        <w:ind w:left="380" w:hanging="380"/>
      </w:pPr>
      <w:bookmarkStart w:id="56" w:name="_ENREF_57"/>
      <w:r w:rsidRPr="00CD7A8B">
        <w:t xml:space="preserve">Watkins, S. E., Meyer, R. E., Aylsworth, A. S., Marcus, J. R., Allori, A. C., Pimenta, L. A., ... Strauss, R. P. (2018). Academic achievement among children with nonsyndromic orofacial clefts: A population-based study. </w:t>
      </w:r>
      <w:r w:rsidRPr="00CD7A8B">
        <w:rPr>
          <w:i/>
        </w:rPr>
        <w:t>Cleft Palate-Craniofacial Journal, 55</w:t>
      </w:r>
      <w:r w:rsidRPr="00CD7A8B">
        <w:t>, 12-20. doi:10.1177/1055665617718823</w:t>
      </w:r>
      <w:bookmarkEnd w:id="56"/>
    </w:p>
    <w:p w14:paraId="656F4969" w14:textId="77777777" w:rsidR="00CD7A8B" w:rsidRPr="00CD7A8B" w:rsidRDefault="00CD7A8B" w:rsidP="00CD7A8B">
      <w:pPr>
        <w:pStyle w:val="EndNoteBibliography"/>
        <w:spacing w:after="0"/>
        <w:ind w:left="380" w:hanging="380"/>
      </w:pPr>
      <w:bookmarkStart w:id="57" w:name="_ENREF_58"/>
      <w:r w:rsidRPr="00CD7A8B">
        <w:t xml:space="preserve">Wehby, G. L., Collet, B., Barron, S., Romitti, P. A., Ansley, T. N., &amp; Speltz, M. (2014). Academic achievement of children and adolescents with oral clefts. </w:t>
      </w:r>
      <w:r w:rsidRPr="00CD7A8B">
        <w:rPr>
          <w:i/>
        </w:rPr>
        <w:t>Pediatrics, 133</w:t>
      </w:r>
      <w:r w:rsidRPr="00CD7A8B">
        <w:t>, 785-792. doi:10.1542/peds.2013-3072</w:t>
      </w:r>
      <w:bookmarkEnd w:id="57"/>
    </w:p>
    <w:p w14:paraId="23BD5475" w14:textId="77777777" w:rsidR="00CD7A8B" w:rsidRPr="00CD7A8B" w:rsidRDefault="00CD7A8B" w:rsidP="00CD7A8B">
      <w:pPr>
        <w:pStyle w:val="EndNoteBibliography"/>
        <w:spacing w:after="0"/>
        <w:ind w:left="380" w:hanging="380"/>
      </w:pPr>
      <w:bookmarkStart w:id="58" w:name="_ENREF_59"/>
      <w:r w:rsidRPr="00CD7A8B">
        <w:t xml:space="preserve">Wehby, G. L., Collett, B. R., Barron, S., Romitti, P., &amp; Ansley, T. (2015). Children with oral clefts are at greater risk for persistent low achievement in school than classmates. </w:t>
      </w:r>
      <w:r w:rsidRPr="00CD7A8B">
        <w:rPr>
          <w:i/>
        </w:rPr>
        <w:t>Archives of Disease in Childhood, 100</w:t>
      </w:r>
      <w:r w:rsidRPr="00CD7A8B">
        <w:t>, 1148-1154. doi:10.1136/archdischild-2015-308358</w:t>
      </w:r>
      <w:bookmarkEnd w:id="58"/>
    </w:p>
    <w:p w14:paraId="1F28FE46" w14:textId="6B3B0379" w:rsidR="00CD7A8B" w:rsidRPr="00CD7A8B" w:rsidRDefault="00CD7A8B" w:rsidP="00CD7A8B">
      <w:pPr>
        <w:pStyle w:val="EndNoteBibliography"/>
        <w:spacing w:after="0"/>
        <w:ind w:left="380" w:hanging="380"/>
      </w:pPr>
      <w:bookmarkStart w:id="59" w:name="_ENREF_60"/>
      <w:r w:rsidRPr="00CD7A8B">
        <w:t xml:space="preserve">Wells, G. A., Shea, B., O’Connell, D., Peterson, J., Welch, V., Losos, M., &amp; Tugwell, P. The Newcastle‐Ottawa Scale (NOS) for assessing the quality of non randomised studies in meta‐analyses. Retrieved from </w:t>
      </w:r>
      <w:hyperlink r:id="rId14" w:history="1">
        <w:r w:rsidRPr="00CD7A8B">
          <w:rPr>
            <w:rStyle w:val="Hyperlink"/>
          </w:rPr>
          <w:t>http://www.ohri.ca/programs/clinical_epidemiology/oxford.asp</w:t>
        </w:r>
        <w:bookmarkEnd w:id="59"/>
      </w:hyperlink>
    </w:p>
    <w:p w14:paraId="2B0BED74" w14:textId="77777777" w:rsidR="00CD7A8B" w:rsidRPr="00CD7A8B" w:rsidRDefault="00CD7A8B" w:rsidP="00CD7A8B">
      <w:pPr>
        <w:pStyle w:val="EndNoteBibliography"/>
        <w:spacing w:after="0"/>
        <w:ind w:left="380" w:hanging="380"/>
      </w:pPr>
      <w:bookmarkStart w:id="60" w:name="_ENREF_61"/>
      <w:r w:rsidRPr="00CD7A8B">
        <w:t xml:space="preserve">Wills, K. E., Holmbeck, G. N., Dillon, K., &amp; McLone, D. G. (1990). Intelligence and achievement in children with myelomeningocele. </w:t>
      </w:r>
      <w:r w:rsidRPr="00CD7A8B">
        <w:rPr>
          <w:i/>
        </w:rPr>
        <w:t>Journal of Pediatric Psychology, 15</w:t>
      </w:r>
      <w:r w:rsidRPr="00CD7A8B">
        <w:t>, 161-176. doi:10.1093/jpepsy/15.2.161</w:t>
      </w:r>
      <w:bookmarkEnd w:id="60"/>
    </w:p>
    <w:p w14:paraId="0DDB025B" w14:textId="77777777" w:rsidR="00CD7A8B" w:rsidRPr="00CD7A8B" w:rsidRDefault="00CD7A8B" w:rsidP="00CD7A8B">
      <w:pPr>
        <w:pStyle w:val="EndNoteBibliography"/>
        <w:spacing w:after="0"/>
        <w:ind w:left="380" w:hanging="380"/>
      </w:pPr>
      <w:bookmarkStart w:id="61" w:name="_ENREF_62"/>
      <w:r w:rsidRPr="00CD7A8B">
        <w:t xml:space="preserve">Wotherspoon, J. M., Eagleson, K. J., Gilmore, L., Auld, B., Hirst, A., Johnson, S., ... Justo, R. N. (2020). Neurodevelopmental and health-related quality-of-life outcomes in adolescence after surgery for congenital heart disease in infancy. </w:t>
      </w:r>
      <w:r w:rsidRPr="00CD7A8B">
        <w:rPr>
          <w:i/>
        </w:rPr>
        <w:t>Developmental Medicine and Child Neurology, 62</w:t>
      </w:r>
      <w:r w:rsidRPr="00CD7A8B">
        <w:t>, 214-220. doi:10.1111/dmcn.14251</w:t>
      </w:r>
      <w:bookmarkEnd w:id="61"/>
    </w:p>
    <w:p w14:paraId="5F5F7B6C" w14:textId="77777777" w:rsidR="00CD7A8B" w:rsidRPr="00CD7A8B" w:rsidRDefault="00CD7A8B" w:rsidP="00CD7A8B">
      <w:pPr>
        <w:pStyle w:val="EndNoteBibliography"/>
        <w:spacing w:after="0"/>
        <w:ind w:left="380" w:hanging="380"/>
      </w:pPr>
      <w:bookmarkStart w:id="62" w:name="_ENREF_63"/>
      <w:r w:rsidRPr="00CD7A8B">
        <w:t xml:space="preserve">Wray, J. (2006). Intellectual development of infants, children and adolescents with congenital heart disease. </w:t>
      </w:r>
      <w:r w:rsidRPr="00CD7A8B">
        <w:rPr>
          <w:i/>
        </w:rPr>
        <w:t>Developmental Science, 9</w:t>
      </w:r>
      <w:r w:rsidRPr="00CD7A8B">
        <w:t>, 368-378. doi:10.1111/j.1467-7687.2006.00502.x</w:t>
      </w:r>
      <w:bookmarkEnd w:id="62"/>
    </w:p>
    <w:p w14:paraId="68A1839B" w14:textId="77777777" w:rsidR="00CD7A8B" w:rsidRPr="00CD7A8B" w:rsidRDefault="00CD7A8B" w:rsidP="00CD7A8B">
      <w:pPr>
        <w:pStyle w:val="EndNoteBibliography"/>
        <w:spacing w:after="0"/>
        <w:ind w:left="380" w:hanging="380"/>
      </w:pPr>
      <w:bookmarkStart w:id="63" w:name="_ENREF_64"/>
      <w:r w:rsidRPr="00CD7A8B">
        <w:lastRenderedPageBreak/>
        <w:t xml:space="preserve">Wray, J., &amp; Sensky, T. (2001). Congenital heart disease and cardiac surgery in childhood: effects on cognitive function and academic ability. </w:t>
      </w:r>
      <w:r w:rsidRPr="00CD7A8B">
        <w:rPr>
          <w:i/>
        </w:rPr>
        <w:t>Heart, 85</w:t>
      </w:r>
      <w:r w:rsidRPr="00CD7A8B">
        <w:t>, 687-691. doi:10.1136/heart.85.6.687</w:t>
      </w:r>
      <w:bookmarkEnd w:id="63"/>
    </w:p>
    <w:p w14:paraId="10CE540B" w14:textId="77777777" w:rsidR="00CD7A8B" w:rsidRPr="00CD7A8B" w:rsidRDefault="00CD7A8B" w:rsidP="00CD7A8B">
      <w:pPr>
        <w:pStyle w:val="EndNoteBibliography"/>
        <w:spacing w:after="0"/>
        <w:ind w:left="380" w:hanging="380"/>
      </w:pPr>
      <w:bookmarkStart w:id="64" w:name="_ENREF_65"/>
      <w:r w:rsidRPr="00CD7A8B">
        <w:t xml:space="preserve">Wright, M., &amp; Nolan, T. (1994). Impact of cyanotic heart disease on school performance. </w:t>
      </w:r>
      <w:r w:rsidRPr="00CD7A8B">
        <w:rPr>
          <w:i/>
        </w:rPr>
        <w:t>Archives of Disease in Childhood, 71</w:t>
      </w:r>
      <w:r w:rsidRPr="00CD7A8B">
        <w:t>, 64-70. doi:10.1136/adc.71.1.64</w:t>
      </w:r>
      <w:bookmarkEnd w:id="64"/>
    </w:p>
    <w:p w14:paraId="1208AC49" w14:textId="77777777" w:rsidR="00CD7A8B" w:rsidRPr="00CD7A8B" w:rsidRDefault="00CD7A8B" w:rsidP="00CD7A8B">
      <w:pPr>
        <w:pStyle w:val="EndNoteBibliography"/>
        <w:ind w:left="380" w:hanging="380"/>
      </w:pPr>
      <w:bookmarkStart w:id="65" w:name="_ENREF_66"/>
      <w:r w:rsidRPr="00CD7A8B">
        <w:t xml:space="preserve">Yazdy, M. M., Autry, A. R., Honein, M. A., &amp; Frias, J. L. (2008). Use of special education services by children with orofacial clefts. </w:t>
      </w:r>
      <w:r w:rsidRPr="00CD7A8B">
        <w:rPr>
          <w:i/>
        </w:rPr>
        <w:t>Birth Defects Research, 82</w:t>
      </w:r>
      <w:r w:rsidRPr="00CD7A8B">
        <w:t>, 147-154. doi:10.1002/bdra.20433</w:t>
      </w:r>
      <w:bookmarkEnd w:id="65"/>
    </w:p>
    <w:p w14:paraId="5946B178" w14:textId="424FFF79" w:rsidR="00D63093" w:rsidRPr="00C772B9" w:rsidRDefault="00D63093" w:rsidP="00837758">
      <w:pPr>
        <w:pStyle w:val="EndNoteBibliography"/>
        <w:spacing w:before="0" w:after="0"/>
        <w:ind w:left="380" w:hanging="380"/>
        <w:rPr>
          <w:bCs/>
        </w:rPr>
      </w:pPr>
      <w:r w:rsidRPr="00C772B9">
        <w:rPr>
          <w:szCs w:val="24"/>
        </w:rPr>
        <w:fldChar w:fldCharType="end"/>
      </w:r>
    </w:p>
    <w:p w14:paraId="3EDC9838" w14:textId="517BF429" w:rsidR="000B5F42" w:rsidRPr="00C772B9" w:rsidRDefault="000B5F42" w:rsidP="0027392D">
      <w:pPr>
        <w:pStyle w:val="Heading1"/>
        <w:spacing w:before="360"/>
        <w:rPr>
          <w:rFonts w:cs="Times New Roman"/>
          <w:sz w:val="28"/>
        </w:rPr>
      </w:pPr>
      <w:r w:rsidRPr="00C772B9">
        <w:rPr>
          <w:rFonts w:cs="Times New Roman"/>
          <w:sz w:val="28"/>
        </w:rPr>
        <w:lastRenderedPageBreak/>
        <w:t>A</w:t>
      </w:r>
      <w:r w:rsidR="00EF4E6D" w:rsidRPr="00C772B9">
        <w:rPr>
          <w:rFonts w:cs="Times New Roman"/>
          <w:sz w:val="28"/>
        </w:rPr>
        <w:t>CKNOWLEDGMENTS</w:t>
      </w:r>
    </w:p>
    <w:p w14:paraId="5271AE9C" w14:textId="206D6A23" w:rsidR="00670409" w:rsidRPr="00C772B9" w:rsidRDefault="00670409" w:rsidP="00670409">
      <w:pPr>
        <w:spacing w:after="0"/>
        <w:rPr>
          <w:rFonts w:eastAsiaTheme="minorHAnsi" w:cs="Times New Roman"/>
          <w:szCs w:val="18"/>
        </w:rPr>
      </w:pPr>
      <w:r w:rsidRPr="00C772B9">
        <w:rPr>
          <w:rFonts w:eastAsiaTheme="minorHAnsi" w:cs="Times New Roman"/>
          <w:szCs w:val="18"/>
        </w:rPr>
        <w:t xml:space="preserve">We are grateful to Drs Jane Bell, Kate Fitzsimons, Claire Lawley, and Prof Lynne Murray for providing further detail or clarification on their data. </w:t>
      </w:r>
    </w:p>
    <w:p w14:paraId="1BD58BA3" w14:textId="110B7E6A" w:rsidR="00A619F1" w:rsidRDefault="00A619F1" w:rsidP="00812F9D">
      <w:pPr>
        <w:pStyle w:val="Default"/>
        <w:spacing w:before="240" w:line="480" w:lineRule="auto"/>
        <w:rPr>
          <w:rFonts w:ascii="Times New Roman" w:hAnsi="Times New Roman" w:cs="Times New Roman"/>
        </w:rPr>
      </w:pPr>
      <w:r w:rsidRPr="00837758">
        <w:rPr>
          <w:rStyle w:val="Strong"/>
          <w:rFonts w:ascii="Times New Roman" w:hAnsi="Times New Roman" w:cs="Times New Roman"/>
          <w:caps/>
        </w:rPr>
        <w:t>Conflict</w:t>
      </w:r>
      <w:r w:rsidR="00812F9D" w:rsidRPr="00837758">
        <w:rPr>
          <w:rStyle w:val="Strong"/>
          <w:rFonts w:ascii="Times New Roman" w:hAnsi="Times New Roman" w:cs="Times New Roman"/>
          <w:caps/>
        </w:rPr>
        <w:t>s</w:t>
      </w:r>
      <w:r w:rsidRPr="00837758">
        <w:rPr>
          <w:rStyle w:val="Strong"/>
          <w:rFonts w:ascii="Times New Roman" w:hAnsi="Times New Roman" w:cs="Times New Roman"/>
          <w:caps/>
        </w:rPr>
        <w:t xml:space="preserve"> of Interest</w:t>
      </w:r>
      <w:r w:rsidRPr="00C772B9">
        <w:rPr>
          <w:rFonts w:ascii="Times New Roman" w:hAnsi="Times New Roman" w:cs="Times New Roman"/>
        </w:rPr>
        <w:t xml:space="preserve">: The authors </w:t>
      </w:r>
      <w:r w:rsidR="00812F9D">
        <w:rPr>
          <w:rFonts w:ascii="Times New Roman" w:hAnsi="Times New Roman" w:cs="Times New Roman"/>
        </w:rPr>
        <w:t xml:space="preserve">declare </w:t>
      </w:r>
      <w:r w:rsidRPr="00C772B9">
        <w:rPr>
          <w:rFonts w:ascii="Times New Roman" w:hAnsi="Times New Roman" w:cs="Times New Roman"/>
        </w:rPr>
        <w:t>no conflict of interest.</w:t>
      </w:r>
    </w:p>
    <w:p w14:paraId="176979DC" w14:textId="77777777" w:rsidR="00A619F1" w:rsidRPr="00C772B9" w:rsidRDefault="00A619F1" w:rsidP="00A619F1">
      <w:pPr>
        <w:pStyle w:val="Default"/>
        <w:spacing w:before="240" w:line="480" w:lineRule="auto"/>
        <w:rPr>
          <w:rFonts w:ascii="Times New Roman" w:hAnsi="Times New Roman" w:cs="Times New Roman"/>
        </w:rPr>
      </w:pPr>
    </w:p>
    <w:p w14:paraId="1B57F852" w14:textId="77777777" w:rsidR="00D70A43" w:rsidRPr="00C772B9" w:rsidRDefault="00D70A43" w:rsidP="00D70A43">
      <w:pPr>
        <w:spacing w:before="0" w:after="0"/>
        <w:rPr>
          <w:rFonts w:cs="Times New Roman"/>
          <w:b/>
        </w:rPr>
        <w:sectPr w:rsidR="00D70A43" w:rsidRPr="00C772B9" w:rsidSect="00667B55">
          <w:footerReference w:type="default" r:id="rId15"/>
          <w:pgSz w:w="11906" w:h="16838"/>
          <w:pgMar w:top="1418" w:right="1418" w:bottom="1418" w:left="1418" w:header="709" w:footer="709" w:gutter="0"/>
          <w:cols w:space="708"/>
          <w:docGrid w:linePitch="360"/>
        </w:sectPr>
      </w:pPr>
    </w:p>
    <w:p w14:paraId="4C72646C" w14:textId="4E244C4A" w:rsidR="00EC74B4" w:rsidRPr="00C772B9" w:rsidRDefault="00EC74B4" w:rsidP="00D70A43">
      <w:pPr>
        <w:pStyle w:val="Heading1"/>
        <w:spacing w:before="360"/>
        <w:rPr>
          <w:rFonts w:cs="Times New Roman"/>
          <w:b w:val="0"/>
          <w:bCs/>
          <w:sz w:val="28"/>
        </w:rPr>
      </w:pPr>
      <w:r w:rsidRPr="008541A1">
        <w:rPr>
          <w:rFonts w:cs="Times New Roman"/>
          <w:b w:val="0"/>
          <w:bCs/>
        </w:rPr>
        <w:lastRenderedPageBreak/>
        <w:t xml:space="preserve">TABLE </w:t>
      </w:r>
      <w:proofErr w:type="gramStart"/>
      <w:r w:rsidRPr="008541A1">
        <w:rPr>
          <w:rFonts w:cs="Times New Roman"/>
          <w:b w:val="0"/>
          <w:bCs/>
        </w:rPr>
        <w:t>1</w:t>
      </w:r>
      <w:r w:rsidRPr="00C772B9">
        <w:rPr>
          <w:rFonts w:cs="Times New Roman"/>
        </w:rPr>
        <w:t xml:space="preserve"> </w:t>
      </w:r>
      <w:r w:rsidR="00CA4A52" w:rsidRPr="00C772B9">
        <w:rPr>
          <w:rFonts w:cs="Times New Roman"/>
        </w:rPr>
        <w:t xml:space="preserve"> </w:t>
      </w:r>
      <w:r w:rsidRPr="00C772B9">
        <w:rPr>
          <w:rFonts w:cs="Times New Roman"/>
          <w:b w:val="0"/>
          <w:bCs/>
        </w:rPr>
        <w:t>Description</w:t>
      </w:r>
      <w:proofErr w:type="gramEnd"/>
      <w:r w:rsidRPr="00C772B9">
        <w:rPr>
          <w:rFonts w:cs="Times New Roman"/>
          <w:b w:val="0"/>
          <w:bCs/>
        </w:rPr>
        <w:t xml:space="preserve"> of included studies</w:t>
      </w:r>
      <w:r w:rsidR="00B11168" w:rsidRPr="00C772B9">
        <w:rPr>
          <w:rFonts w:cs="Times New Roman"/>
          <w:b w:val="0"/>
          <w:bCs/>
        </w:rPr>
        <w:t xml:space="preserve"> listed by congenital anomaly type</w:t>
      </w:r>
    </w:p>
    <w:tbl>
      <w:tblPr>
        <w:tblStyle w:val="TableGrid"/>
        <w:tblW w:w="160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0"/>
        <w:gridCol w:w="1191"/>
        <w:gridCol w:w="510"/>
        <w:gridCol w:w="1474"/>
        <w:gridCol w:w="85"/>
        <w:gridCol w:w="1701"/>
        <w:gridCol w:w="564"/>
        <w:gridCol w:w="1279"/>
        <w:gridCol w:w="563"/>
        <w:gridCol w:w="1846"/>
        <w:gridCol w:w="421"/>
        <w:gridCol w:w="2551"/>
        <w:gridCol w:w="856"/>
        <w:gridCol w:w="1275"/>
        <w:gridCol w:w="142"/>
      </w:tblGrid>
      <w:tr w:rsidR="00690883" w:rsidRPr="00C772B9" w14:paraId="209B3A3C" w14:textId="77777777" w:rsidTr="00B11168">
        <w:trPr>
          <w:gridAfter w:val="1"/>
          <w:wAfter w:w="142" w:type="dxa"/>
          <w:tblHeader/>
        </w:trPr>
        <w:tc>
          <w:tcPr>
            <w:tcW w:w="1560" w:type="dxa"/>
            <w:vAlign w:val="bottom"/>
          </w:tcPr>
          <w:p w14:paraId="3BD9FD73" w14:textId="0F8B683D" w:rsidR="00690883" w:rsidRPr="00C772B9" w:rsidRDefault="00690883" w:rsidP="0083100D">
            <w:pPr>
              <w:spacing w:before="0" w:after="0" w:line="240" w:lineRule="auto"/>
              <w:jc w:val="left"/>
              <w:rPr>
                <w:rFonts w:cs="Times New Roman"/>
                <w:b/>
              </w:rPr>
            </w:pPr>
            <w:r w:rsidRPr="00C772B9">
              <w:rPr>
                <w:rFonts w:eastAsia="Times New Roman" w:cs="Times New Roman"/>
                <w:b/>
                <w:bCs/>
                <w:color w:val="000000"/>
                <w:sz w:val="22"/>
                <w:lang w:eastAsia="en-GB"/>
              </w:rPr>
              <w:t>Author, publication year, country</w:t>
            </w:r>
          </w:p>
        </w:tc>
        <w:tc>
          <w:tcPr>
            <w:tcW w:w="1701" w:type="dxa"/>
            <w:gridSpan w:val="2"/>
            <w:vAlign w:val="bottom"/>
          </w:tcPr>
          <w:p w14:paraId="1D51A2E0" w14:textId="5DB1B81E" w:rsidR="00690883" w:rsidRPr="00C772B9" w:rsidRDefault="00690883" w:rsidP="0004631F">
            <w:pPr>
              <w:spacing w:before="0" w:after="0" w:line="240" w:lineRule="auto"/>
              <w:jc w:val="left"/>
              <w:rPr>
                <w:rFonts w:cs="Times New Roman"/>
                <w:b/>
              </w:rPr>
            </w:pPr>
            <w:r w:rsidRPr="00C772B9">
              <w:rPr>
                <w:rFonts w:eastAsia="Times New Roman" w:cs="Times New Roman"/>
                <w:b/>
                <w:bCs/>
                <w:color w:val="000000" w:themeColor="text1"/>
                <w:sz w:val="22"/>
                <w:lang w:eastAsia="en-GB"/>
              </w:rPr>
              <w:t xml:space="preserve">Congenital anomaly </w:t>
            </w:r>
            <w:r w:rsidR="005C5439" w:rsidRPr="00C772B9">
              <w:rPr>
                <w:rFonts w:eastAsia="Times New Roman" w:cs="Times New Roman"/>
                <w:b/>
                <w:bCs/>
                <w:color w:val="000000" w:themeColor="text1"/>
                <w:sz w:val="22"/>
                <w:lang w:eastAsia="en-GB"/>
              </w:rPr>
              <w:t xml:space="preserve">(CA) </w:t>
            </w:r>
            <w:r w:rsidRPr="00C772B9">
              <w:rPr>
                <w:rFonts w:eastAsia="Times New Roman" w:cs="Times New Roman"/>
                <w:b/>
                <w:bCs/>
                <w:color w:val="000000" w:themeColor="text1"/>
                <w:sz w:val="22"/>
                <w:lang w:eastAsia="en-GB"/>
              </w:rPr>
              <w:t>type</w:t>
            </w:r>
          </w:p>
        </w:tc>
        <w:tc>
          <w:tcPr>
            <w:tcW w:w="1559" w:type="dxa"/>
            <w:gridSpan w:val="2"/>
            <w:vAlign w:val="bottom"/>
          </w:tcPr>
          <w:p w14:paraId="5FE22511" w14:textId="654B65A5" w:rsidR="00690883" w:rsidRPr="00C772B9" w:rsidRDefault="00690883" w:rsidP="004967D2">
            <w:pPr>
              <w:spacing w:before="0" w:after="0" w:line="240" w:lineRule="auto"/>
              <w:jc w:val="left"/>
              <w:rPr>
                <w:rFonts w:cs="Times New Roman"/>
                <w:b/>
              </w:rPr>
            </w:pPr>
            <w:r w:rsidRPr="00C772B9">
              <w:rPr>
                <w:rFonts w:eastAsia="Times New Roman" w:cs="Times New Roman"/>
                <w:b/>
                <w:bCs/>
                <w:color w:val="000000" w:themeColor="text1"/>
                <w:sz w:val="22"/>
                <w:lang w:eastAsia="en-GB"/>
              </w:rPr>
              <w:t>Study design</w:t>
            </w:r>
          </w:p>
        </w:tc>
        <w:tc>
          <w:tcPr>
            <w:tcW w:w="1701" w:type="dxa"/>
            <w:vAlign w:val="bottom"/>
          </w:tcPr>
          <w:p w14:paraId="16A00CF7" w14:textId="03399627" w:rsidR="00690883" w:rsidRPr="00C772B9" w:rsidRDefault="00690883" w:rsidP="00431FC4">
            <w:pPr>
              <w:spacing w:before="0" w:after="0" w:line="240" w:lineRule="auto"/>
              <w:jc w:val="left"/>
              <w:rPr>
                <w:rFonts w:cs="Times New Roman"/>
                <w:b/>
              </w:rPr>
            </w:pPr>
            <w:r w:rsidRPr="00C772B9">
              <w:rPr>
                <w:rFonts w:eastAsia="Times New Roman" w:cs="Times New Roman"/>
                <w:b/>
                <w:bCs/>
                <w:color w:val="000000" w:themeColor="text1"/>
                <w:sz w:val="22"/>
                <w:lang w:eastAsia="en-GB"/>
              </w:rPr>
              <w:t>Cases, n</w:t>
            </w:r>
          </w:p>
        </w:tc>
        <w:tc>
          <w:tcPr>
            <w:tcW w:w="1843" w:type="dxa"/>
            <w:gridSpan w:val="2"/>
            <w:vAlign w:val="bottom"/>
          </w:tcPr>
          <w:p w14:paraId="151E26B1" w14:textId="5341F88F" w:rsidR="00690883" w:rsidRPr="00C772B9" w:rsidRDefault="00690883" w:rsidP="0004631F">
            <w:pPr>
              <w:spacing w:before="0" w:after="0" w:line="240" w:lineRule="auto"/>
              <w:jc w:val="left"/>
              <w:rPr>
                <w:rFonts w:cs="Times New Roman"/>
                <w:b/>
              </w:rPr>
            </w:pPr>
            <w:r w:rsidRPr="00C772B9">
              <w:rPr>
                <w:rFonts w:eastAsia="Times New Roman" w:cs="Times New Roman"/>
                <w:b/>
                <w:bCs/>
                <w:color w:val="000000" w:themeColor="text1"/>
                <w:sz w:val="22"/>
                <w:lang w:eastAsia="en-GB"/>
              </w:rPr>
              <w:t>Type of controls, n</w:t>
            </w:r>
          </w:p>
        </w:tc>
        <w:tc>
          <w:tcPr>
            <w:tcW w:w="2409" w:type="dxa"/>
            <w:gridSpan w:val="2"/>
            <w:vAlign w:val="bottom"/>
          </w:tcPr>
          <w:p w14:paraId="40BF1F4E" w14:textId="6F77CC93" w:rsidR="00690883" w:rsidRPr="00C772B9" w:rsidRDefault="00690883" w:rsidP="0004631F">
            <w:pPr>
              <w:spacing w:before="0" w:after="0" w:line="240" w:lineRule="auto"/>
              <w:jc w:val="left"/>
              <w:rPr>
                <w:rFonts w:cs="Times New Roman"/>
                <w:b/>
              </w:rPr>
            </w:pPr>
            <w:r w:rsidRPr="00C772B9">
              <w:rPr>
                <w:rFonts w:eastAsia="Times New Roman" w:cs="Times New Roman"/>
                <w:b/>
                <w:bCs/>
                <w:color w:val="000000" w:themeColor="text1"/>
                <w:sz w:val="22"/>
                <w:lang w:eastAsia="en-GB"/>
              </w:rPr>
              <w:t xml:space="preserve">Measurement of academic achievement (School test/ </w:t>
            </w:r>
            <w:r w:rsidRPr="00C772B9">
              <w:rPr>
                <w:rFonts w:eastAsia="Times New Roman" w:cs="Times New Roman"/>
                <w:b/>
                <w:color w:val="000000"/>
                <w:sz w:val="22"/>
                <w:lang w:eastAsia="en-GB"/>
              </w:rPr>
              <w:t xml:space="preserve">Questionnaire-based) or </w:t>
            </w:r>
            <w:r w:rsidR="009E0651" w:rsidRPr="00C772B9">
              <w:rPr>
                <w:rFonts w:eastAsia="Times New Roman" w:cs="Times New Roman"/>
                <w:b/>
                <w:color w:val="000000"/>
                <w:sz w:val="22"/>
                <w:lang w:eastAsia="en-GB"/>
              </w:rPr>
              <w:t>data on special education needs (SEN)</w:t>
            </w:r>
          </w:p>
        </w:tc>
        <w:tc>
          <w:tcPr>
            <w:tcW w:w="3828" w:type="dxa"/>
            <w:gridSpan w:val="3"/>
            <w:vAlign w:val="bottom"/>
          </w:tcPr>
          <w:p w14:paraId="7F20C65A" w14:textId="2A31B85C" w:rsidR="00690883" w:rsidRPr="00C772B9" w:rsidRDefault="00690883" w:rsidP="00206C03">
            <w:pPr>
              <w:spacing w:before="0" w:after="0" w:line="240" w:lineRule="auto"/>
              <w:jc w:val="left"/>
              <w:rPr>
                <w:rFonts w:cs="Times New Roman"/>
                <w:b/>
              </w:rPr>
            </w:pPr>
            <w:r w:rsidRPr="00C772B9">
              <w:rPr>
                <w:rFonts w:eastAsia="Times New Roman" w:cs="Times New Roman"/>
                <w:b/>
                <w:bCs/>
                <w:color w:val="000000" w:themeColor="text1"/>
                <w:sz w:val="22"/>
                <w:lang w:eastAsia="en-GB"/>
              </w:rPr>
              <w:t>Exclusions</w:t>
            </w:r>
          </w:p>
        </w:tc>
        <w:tc>
          <w:tcPr>
            <w:tcW w:w="1275" w:type="dxa"/>
            <w:vAlign w:val="bottom"/>
          </w:tcPr>
          <w:p w14:paraId="276674CA" w14:textId="7FC846A1" w:rsidR="00690883" w:rsidRPr="00C772B9" w:rsidRDefault="00690883" w:rsidP="005D1DA2">
            <w:pPr>
              <w:spacing w:before="0" w:after="0" w:line="240" w:lineRule="auto"/>
              <w:jc w:val="center"/>
              <w:rPr>
                <w:rFonts w:cs="Times New Roman"/>
                <w:b/>
              </w:rPr>
            </w:pPr>
            <w:r w:rsidRPr="00C772B9">
              <w:rPr>
                <w:rFonts w:eastAsia="Times New Roman" w:cs="Times New Roman"/>
                <w:b/>
                <w:bCs/>
                <w:color w:val="000000" w:themeColor="text1"/>
                <w:sz w:val="22"/>
                <w:lang w:eastAsia="en-GB"/>
              </w:rPr>
              <w:t>Study quality total score</w:t>
            </w:r>
            <w:r w:rsidR="00DA0989" w:rsidRPr="00DA0989">
              <w:rPr>
                <w:rFonts w:cs="Times New Roman"/>
              </w:rPr>
              <w:t>†</w:t>
            </w:r>
          </w:p>
        </w:tc>
      </w:tr>
      <w:tr w:rsidR="00B11168" w:rsidRPr="00C772B9" w14:paraId="73B29DD7" w14:textId="77777777" w:rsidTr="00B11168">
        <w:tblPrEx>
          <w:jc w:val="right"/>
        </w:tblPrEx>
        <w:trPr>
          <w:jc w:val="right"/>
        </w:trPr>
        <w:tc>
          <w:tcPr>
            <w:tcW w:w="2751" w:type="dxa"/>
            <w:gridSpan w:val="2"/>
            <w:tcBorders>
              <w:top w:val="single" w:sz="4" w:space="0" w:color="auto"/>
              <w:bottom w:val="single" w:sz="4" w:space="0" w:color="auto"/>
            </w:tcBorders>
            <w:vAlign w:val="bottom"/>
          </w:tcPr>
          <w:p w14:paraId="77F7E1F6" w14:textId="77777777" w:rsidR="00B11168" w:rsidRPr="00390D73" w:rsidRDefault="00B11168" w:rsidP="0093105E">
            <w:pPr>
              <w:spacing w:before="0" w:after="0" w:line="240" w:lineRule="auto"/>
              <w:rPr>
                <w:rFonts w:cs="Times New Roman"/>
                <w:b/>
                <w:bCs/>
                <w:i/>
                <w:iCs/>
                <w:sz w:val="22"/>
              </w:rPr>
            </w:pPr>
            <w:r w:rsidRPr="00390D73">
              <w:rPr>
                <w:rFonts w:eastAsia="Times New Roman" w:cs="Times New Roman"/>
                <w:b/>
                <w:bCs/>
                <w:i/>
                <w:iCs/>
                <w:color w:val="000000"/>
                <w:sz w:val="22"/>
                <w:lang w:eastAsia="en-GB"/>
              </w:rPr>
              <w:t>Spina bifida</w:t>
            </w:r>
          </w:p>
        </w:tc>
        <w:tc>
          <w:tcPr>
            <w:tcW w:w="1984" w:type="dxa"/>
            <w:gridSpan w:val="2"/>
            <w:tcBorders>
              <w:top w:val="single" w:sz="4" w:space="0" w:color="auto"/>
              <w:bottom w:val="single" w:sz="4" w:space="0" w:color="auto"/>
            </w:tcBorders>
            <w:vAlign w:val="bottom"/>
          </w:tcPr>
          <w:p w14:paraId="7BA48908" w14:textId="77777777" w:rsidR="00B11168" w:rsidRPr="00C772B9" w:rsidRDefault="00B11168" w:rsidP="0093105E">
            <w:pPr>
              <w:spacing w:before="0" w:after="0" w:line="240" w:lineRule="auto"/>
              <w:rPr>
                <w:rFonts w:eastAsia="Times New Roman" w:cs="Times New Roman"/>
                <w:color w:val="000000"/>
                <w:sz w:val="22"/>
                <w:lang w:eastAsia="en-GB"/>
              </w:rPr>
            </w:pPr>
          </w:p>
        </w:tc>
        <w:tc>
          <w:tcPr>
            <w:tcW w:w="2350" w:type="dxa"/>
            <w:gridSpan w:val="3"/>
            <w:tcBorders>
              <w:top w:val="single" w:sz="4" w:space="0" w:color="auto"/>
              <w:bottom w:val="single" w:sz="4" w:space="0" w:color="auto"/>
            </w:tcBorders>
            <w:vAlign w:val="bottom"/>
          </w:tcPr>
          <w:p w14:paraId="722A030C" w14:textId="77777777" w:rsidR="00B11168" w:rsidRPr="00C772B9" w:rsidRDefault="00B11168" w:rsidP="0093105E">
            <w:pPr>
              <w:spacing w:before="0" w:after="0" w:line="240" w:lineRule="auto"/>
              <w:rPr>
                <w:rFonts w:cs="Times New Roman"/>
                <w:bCs/>
                <w:sz w:val="22"/>
              </w:rPr>
            </w:pPr>
          </w:p>
        </w:tc>
        <w:tc>
          <w:tcPr>
            <w:tcW w:w="1842" w:type="dxa"/>
            <w:gridSpan w:val="2"/>
            <w:tcBorders>
              <w:top w:val="single" w:sz="4" w:space="0" w:color="auto"/>
              <w:bottom w:val="single" w:sz="4" w:space="0" w:color="auto"/>
            </w:tcBorders>
            <w:vAlign w:val="bottom"/>
          </w:tcPr>
          <w:p w14:paraId="50C3C909" w14:textId="77777777" w:rsidR="00B11168" w:rsidRPr="00C772B9" w:rsidRDefault="00B11168" w:rsidP="0093105E">
            <w:pPr>
              <w:spacing w:before="0" w:after="0" w:line="240" w:lineRule="auto"/>
              <w:jc w:val="center"/>
              <w:rPr>
                <w:rFonts w:cs="Times New Roman"/>
                <w:color w:val="000000"/>
                <w:sz w:val="22"/>
              </w:rPr>
            </w:pPr>
          </w:p>
        </w:tc>
        <w:tc>
          <w:tcPr>
            <w:tcW w:w="2267" w:type="dxa"/>
            <w:gridSpan w:val="2"/>
            <w:tcBorders>
              <w:top w:val="single" w:sz="4" w:space="0" w:color="auto"/>
              <w:bottom w:val="single" w:sz="4" w:space="0" w:color="auto"/>
            </w:tcBorders>
            <w:vAlign w:val="bottom"/>
          </w:tcPr>
          <w:p w14:paraId="02044AD8" w14:textId="77777777" w:rsidR="00B11168" w:rsidRPr="00C772B9" w:rsidRDefault="00B11168" w:rsidP="0093105E">
            <w:pPr>
              <w:spacing w:before="0" w:after="0" w:line="240" w:lineRule="auto"/>
              <w:rPr>
                <w:rFonts w:cs="Times New Roman"/>
                <w:bCs/>
                <w:sz w:val="22"/>
              </w:rPr>
            </w:pPr>
          </w:p>
        </w:tc>
        <w:tc>
          <w:tcPr>
            <w:tcW w:w="2551" w:type="dxa"/>
            <w:tcBorders>
              <w:top w:val="single" w:sz="4" w:space="0" w:color="auto"/>
              <w:bottom w:val="single" w:sz="4" w:space="0" w:color="auto"/>
            </w:tcBorders>
            <w:vAlign w:val="bottom"/>
          </w:tcPr>
          <w:p w14:paraId="79B7FB82" w14:textId="77777777" w:rsidR="00B11168" w:rsidRPr="00C772B9" w:rsidRDefault="00B11168" w:rsidP="0093105E">
            <w:pPr>
              <w:spacing w:before="0" w:after="0" w:line="240" w:lineRule="auto"/>
              <w:jc w:val="center"/>
              <w:rPr>
                <w:rFonts w:cs="Times New Roman"/>
                <w:color w:val="000000"/>
                <w:sz w:val="22"/>
              </w:rPr>
            </w:pPr>
          </w:p>
        </w:tc>
        <w:tc>
          <w:tcPr>
            <w:tcW w:w="2273" w:type="dxa"/>
            <w:gridSpan w:val="3"/>
            <w:tcBorders>
              <w:top w:val="single" w:sz="4" w:space="0" w:color="auto"/>
              <w:bottom w:val="single" w:sz="4" w:space="0" w:color="auto"/>
            </w:tcBorders>
          </w:tcPr>
          <w:p w14:paraId="2238AF87" w14:textId="77777777" w:rsidR="00B11168" w:rsidRPr="00C772B9" w:rsidRDefault="00B11168" w:rsidP="0093105E">
            <w:pPr>
              <w:spacing w:before="0" w:after="0" w:line="240" w:lineRule="auto"/>
              <w:jc w:val="center"/>
              <w:rPr>
                <w:rFonts w:cs="Times New Roman"/>
                <w:color w:val="000000"/>
                <w:sz w:val="22"/>
              </w:rPr>
            </w:pPr>
          </w:p>
        </w:tc>
      </w:tr>
      <w:tr w:rsidR="00B11168" w:rsidRPr="00C772B9" w14:paraId="40402036" w14:textId="77777777" w:rsidTr="00B11168">
        <w:trPr>
          <w:gridAfter w:val="1"/>
          <w:wAfter w:w="142" w:type="dxa"/>
        </w:trPr>
        <w:tc>
          <w:tcPr>
            <w:tcW w:w="1560" w:type="dxa"/>
            <w:vAlign w:val="bottom"/>
          </w:tcPr>
          <w:p w14:paraId="5D6FE99D" w14:textId="76B466BE" w:rsidR="00B11168" w:rsidRPr="00C772B9" w:rsidRDefault="00B11168" w:rsidP="0093105E">
            <w:pPr>
              <w:spacing w:before="0" w:after="0" w:line="240" w:lineRule="auto"/>
              <w:jc w:val="left"/>
              <w:rPr>
                <w:rFonts w:cs="Times New Roman"/>
                <w:sz w:val="22"/>
              </w:rPr>
            </w:pPr>
            <w:r w:rsidRPr="00C772B9">
              <w:rPr>
                <w:rFonts w:eastAsia="Times New Roman" w:cs="Times New Roman"/>
                <w:color w:val="000000"/>
                <w:sz w:val="22"/>
                <w:lang w:eastAsia="en-GB"/>
              </w:rPr>
              <w:t>Ayr</w:t>
            </w:r>
            <w:r w:rsidR="00A52A5A">
              <w:rPr>
                <w:rFonts w:eastAsia="Times New Roman" w:cs="Times New Roman"/>
                <w:color w:val="000000"/>
                <w:sz w:val="22"/>
                <w:lang w:eastAsia="en-GB"/>
              </w:rPr>
              <w:t xml:space="preserve"> et al. (</w:t>
            </w:r>
            <w:r w:rsidRPr="00C772B9">
              <w:rPr>
                <w:rFonts w:eastAsia="Times New Roman" w:cs="Times New Roman"/>
                <w:color w:val="000000"/>
                <w:sz w:val="22"/>
                <w:lang w:eastAsia="en-GB"/>
              </w:rPr>
              <w:t>2005</w:t>
            </w:r>
            <w:r w:rsidR="00A52A5A">
              <w:rPr>
                <w:rFonts w:eastAsia="Times New Roman" w:cs="Times New Roman"/>
                <w:color w:val="000000"/>
                <w:sz w:val="22"/>
                <w:lang w:eastAsia="en-GB"/>
              </w:rPr>
              <w:t>),</w:t>
            </w:r>
            <w:r w:rsidRPr="00C772B9">
              <w:rPr>
                <w:rFonts w:eastAsia="Times New Roman" w:cs="Times New Roman"/>
                <w:color w:val="000000"/>
                <w:sz w:val="22"/>
                <w:lang w:eastAsia="en-GB"/>
              </w:rPr>
              <w:t xml:space="preserve"> Ohio, USA</w:t>
            </w:r>
          </w:p>
        </w:tc>
        <w:tc>
          <w:tcPr>
            <w:tcW w:w="1701" w:type="dxa"/>
            <w:gridSpan w:val="2"/>
            <w:vAlign w:val="bottom"/>
          </w:tcPr>
          <w:p w14:paraId="2962026E" w14:textId="7E38202C" w:rsidR="00B11168" w:rsidRPr="00C772B9" w:rsidRDefault="00B11168" w:rsidP="0093105E">
            <w:pPr>
              <w:spacing w:before="0" w:after="0" w:line="240" w:lineRule="auto"/>
              <w:jc w:val="left"/>
              <w:rPr>
                <w:rFonts w:cs="Times New Roman"/>
                <w:sz w:val="22"/>
              </w:rPr>
            </w:pPr>
            <w:r w:rsidRPr="00C772B9">
              <w:rPr>
                <w:rFonts w:eastAsia="Times New Roman" w:cs="Times New Roman"/>
                <w:color w:val="000000"/>
                <w:sz w:val="22"/>
                <w:lang w:eastAsia="en-GB"/>
              </w:rPr>
              <w:t xml:space="preserve">Spina bifida (myelomeningocele </w:t>
            </w:r>
            <w:r w:rsidR="002A2D77" w:rsidRPr="00C772B9">
              <w:rPr>
                <w:rFonts w:eastAsia="Times New Roman" w:cs="Times New Roman"/>
                <w:color w:val="000000"/>
                <w:sz w:val="22"/>
                <w:lang w:eastAsia="en-GB"/>
              </w:rPr>
              <w:t>with</w:t>
            </w:r>
            <w:r w:rsidRPr="00C772B9">
              <w:rPr>
                <w:rFonts w:eastAsia="Times New Roman" w:cs="Times New Roman"/>
                <w:color w:val="000000"/>
                <w:sz w:val="22"/>
                <w:lang w:eastAsia="en-GB"/>
              </w:rPr>
              <w:t xml:space="preserve"> hydrocephalus)</w:t>
            </w:r>
          </w:p>
        </w:tc>
        <w:tc>
          <w:tcPr>
            <w:tcW w:w="1559" w:type="dxa"/>
            <w:gridSpan w:val="2"/>
            <w:vAlign w:val="bottom"/>
          </w:tcPr>
          <w:p w14:paraId="3003F9FF" w14:textId="77777777" w:rsidR="00B11168" w:rsidRPr="00C772B9" w:rsidRDefault="00B11168" w:rsidP="0093105E">
            <w:pPr>
              <w:spacing w:before="0" w:after="0" w:line="240" w:lineRule="auto"/>
              <w:jc w:val="left"/>
              <w:rPr>
                <w:rFonts w:cs="Times New Roman"/>
                <w:sz w:val="22"/>
              </w:rPr>
            </w:pPr>
            <w:r w:rsidRPr="00C772B9">
              <w:rPr>
                <w:rFonts w:cs="Times New Roman"/>
                <w:color w:val="000000"/>
                <w:sz w:val="22"/>
              </w:rPr>
              <w:t>Single-centre Cross-sectional</w:t>
            </w:r>
          </w:p>
        </w:tc>
        <w:tc>
          <w:tcPr>
            <w:tcW w:w="1701" w:type="dxa"/>
            <w:vAlign w:val="bottom"/>
          </w:tcPr>
          <w:p w14:paraId="239A82C8" w14:textId="77777777" w:rsidR="00B11168" w:rsidRPr="00C772B9" w:rsidRDefault="00B11168" w:rsidP="0093105E">
            <w:pPr>
              <w:spacing w:before="0" w:after="0" w:line="240" w:lineRule="auto"/>
              <w:jc w:val="left"/>
              <w:rPr>
                <w:rFonts w:cs="Times New Roman"/>
                <w:sz w:val="22"/>
              </w:rPr>
            </w:pPr>
            <w:r w:rsidRPr="00C772B9">
              <w:rPr>
                <w:rFonts w:eastAsia="Times New Roman" w:cs="Times New Roman"/>
                <w:color w:val="000000"/>
                <w:sz w:val="22"/>
                <w:lang w:eastAsia="en-GB"/>
              </w:rPr>
              <w:t>n=24</w:t>
            </w:r>
          </w:p>
        </w:tc>
        <w:tc>
          <w:tcPr>
            <w:tcW w:w="1843" w:type="dxa"/>
            <w:gridSpan w:val="2"/>
            <w:vAlign w:val="bottom"/>
          </w:tcPr>
          <w:p w14:paraId="7997EFA5" w14:textId="05B8A054" w:rsidR="00B11168" w:rsidRPr="00C772B9" w:rsidRDefault="00B11168" w:rsidP="0093105E">
            <w:pPr>
              <w:spacing w:before="0" w:after="0" w:line="240" w:lineRule="auto"/>
              <w:jc w:val="left"/>
              <w:rPr>
                <w:rFonts w:cs="Times New Roman"/>
                <w:sz w:val="22"/>
              </w:rPr>
            </w:pPr>
            <w:r w:rsidRPr="00C772B9">
              <w:rPr>
                <w:rFonts w:eastAsia="Times New Roman" w:cs="Times New Roman"/>
                <w:color w:val="000000"/>
                <w:sz w:val="22"/>
                <w:lang w:eastAsia="en-GB"/>
              </w:rPr>
              <w:t>Controls: children with orthopaedic injuries (n=26)</w:t>
            </w:r>
          </w:p>
        </w:tc>
        <w:tc>
          <w:tcPr>
            <w:tcW w:w="2409" w:type="dxa"/>
            <w:gridSpan w:val="2"/>
            <w:vAlign w:val="bottom"/>
          </w:tcPr>
          <w:p w14:paraId="54D18799" w14:textId="77777777" w:rsidR="00B11168" w:rsidRPr="00C772B9" w:rsidRDefault="00B11168" w:rsidP="0093105E">
            <w:pPr>
              <w:spacing w:before="0" w:after="0" w:line="240" w:lineRule="auto"/>
              <w:jc w:val="left"/>
              <w:rPr>
                <w:rFonts w:cs="Times New Roman"/>
                <w:sz w:val="22"/>
              </w:rPr>
            </w:pPr>
            <w:r w:rsidRPr="00C772B9">
              <w:rPr>
                <w:rFonts w:eastAsia="Times New Roman" w:cs="Times New Roman"/>
                <w:color w:val="000000"/>
                <w:sz w:val="22"/>
                <w:lang w:eastAsia="en-GB"/>
              </w:rPr>
              <w:t>Questionnaire-based: WRAT-3, Reading and Arithmetic subtests</w:t>
            </w:r>
          </w:p>
        </w:tc>
        <w:tc>
          <w:tcPr>
            <w:tcW w:w="3828" w:type="dxa"/>
            <w:gridSpan w:val="3"/>
            <w:vAlign w:val="bottom"/>
          </w:tcPr>
          <w:p w14:paraId="054BDFC3" w14:textId="77777777" w:rsidR="00B11168" w:rsidRPr="00C772B9" w:rsidRDefault="00B11168" w:rsidP="0093105E">
            <w:pPr>
              <w:spacing w:before="0" w:after="0" w:line="240" w:lineRule="auto"/>
              <w:jc w:val="left"/>
              <w:rPr>
                <w:rFonts w:cs="Times New Roman"/>
                <w:sz w:val="22"/>
              </w:rPr>
            </w:pPr>
            <w:r w:rsidRPr="00C772B9">
              <w:rPr>
                <w:rFonts w:eastAsia="Times New Roman" w:cs="Times New Roman"/>
                <w:color w:val="000000"/>
                <w:sz w:val="22"/>
                <w:lang w:eastAsia="en-GB"/>
              </w:rPr>
              <w:t>Excluded: children with history of severe psychiatric disorder, evidence of abuse or neglect, or any sensory or motor impairment that would preclude administration of the study measures; if their estimated Verbal Comprehension Index or Perceptual Organization Index was ≤ 80 using WISC–III.</w:t>
            </w:r>
          </w:p>
        </w:tc>
        <w:tc>
          <w:tcPr>
            <w:tcW w:w="1275" w:type="dxa"/>
            <w:vAlign w:val="bottom"/>
          </w:tcPr>
          <w:p w14:paraId="4AD3F3E3" w14:textId="77777777" w:rsidR="00B11168" w:rsidRPr="00C772B9" w:rsidRDefault="00B11168" w:rsidP="0093105E">
            <w:pPr>
              <w:spacing w:before="0" w:after="0" w:line="240" w:lineRule="auto"/>
              <w:jc w:val="center"/>
              <w:rPr>
                <w:rFonts w:cs="Times New Roman"/>
                <w:sz w:val="22"/>
              </w:rPr>
            </w:pPr>
            <w:r w:rsidRPr="00C772B9">
              <w:rPr>
                <w:rFonts w:eastAsia="Times New Roman" w:cs="Times New Roman"/>
                <w:color w:val="000000"/>
                <w:sz w:val="22"/>
                <w:lang w:eastAsia="en-GB"/>
              </w:rPr>
              <w:t>8</w:t>
            </w:r>
          </w:p>
        </w:tc>
      </w:tr>
      <w:tr w:rsidR="00690883" w:rsidRPr="00C772B9" w14:paraId="797D8718" w14:textId="77777777" w:rsidTr="00B11168">
        <w:trPr>
          <w:gridAfter w:val="1"/>
          <w:wAfter w:w="142" w:type="dxa"/>
        </w:trPr>
        <w:tc>
          <w:tcPr>
            <w:tcW w:w="1560" w:type="dxa"/>
            <w:vAlign w:val="bottom"/>
          </w:tcPr>
          <w:p w14:paraId="74F02077" w14:textId="295BA725" w:rsidR="00690883" w:rsidRPr="00C772B9" w:rsidRDefault="00690883" w:rsidP="0083100D">
            <w:pPr>
              <w:spacing w:before="0" w:after="0" w:line="240" w:lineRule="auto"/>
              <w:jc w:val="left"/>
              <w:rPr>
                <w:rFonts w:cs="Times New Roman"/>
                <w:sz w:val="22"/>
              </w:rPr>
            </w:pPr>
            <w:r w:rsidRPr="00C772B9">
              <w:rPr>
                <w:rFonts w:eastAsia="Times New Roman" w:cs="Times New Roman"/>
                <w:color w:val="000000"/>
                <w:sz w:val="22"/>
                <w:lang w:eastAsia="en-GB"/>
              </w:rPr>
              <w:t>Barf</w:t>
            </w:r>
            <w:r w:rsidR="00A52A5A">
              <w:rPr>
                <w:rFonts w:eastAsia="Times New Roman" w:cs="Times New Roman"/>
                <w:color w:val="000000"/>
                <w:sz w:val="22"/>
                <w:lang w:eastAsia="en-GB"/>
              </w:rPr>
              <w:t xml:space="preserve"> et al. (</w:t>
            </w:r>
            <w:r w:rsidRPr="00C772B9">
              <w:rPr>
                <w:rFonts w:eastAsia="Times New Roman" w:cs="Times New Roman"/>
                <w:color w:val="000000"/>
                <w:sz w:val="22"/>
                <w:lang w:eastAsia="en-GB"/>
              </w:rPr>
              <w:t>2004</w:t>
            </w:r>
            <w:r w:rsidR="00A52A5A">
              <w:rPr>
                <w:rFonts w:eastAsia="Times New Roman" w:cs="Times New Roman"/>
                <w:color w:val="000000"/>
                <w:sz w:val="22"/>
                <w:lang w:eastAsia="en-GB"/>
              </w:rPr>
              <w:t>),</w:t>
            </w:r>
            <w:r w:rsidRPr="00C772B9">
              <w:rPr>
                <w:rFonts w:eastAsia="Times New Roman" w:cs="Times New Roman"/>
                <w:color w:val="000000"/>
                <w:sz w:val="22"/>
                <w:lang w:eastAsia="en-GB"/>
              </w:rPr>
              <w:t xml:space="preserve"> The Netherlands</w:t>
            </w:r>
          </w:p>
        </w:tc>
        <w:tc>
          <w:tcPr>
            <w:tcW w:w="1701" w:type="dxa"/>
            <w:gridSpan w:val="2"/>
            <w:vAlign w:val="bottom"/>
          </w:tcPr>
          <w:p w14:paraId="7CDF25B2" w14:textId="49A7CF65" w:rsidR="00690883" w:rsidRPr="00C772B9" w:rsidRDefault="00690883" w:rsidP="00806565">
            <w:pPr>
              <w:spacing w:before="0" w:after="0" w:line="240" w:lineRule="auto"/>
              <w:jc w:val="left"/>
              <w:rPr>
                <w:rFonts w:cs="Times New Roman"/>
                <w:sz w:val="22"/>
              </w:rPr>
            </w:pPr>
            <w:r w:rsidRPr="00C772B9">
              <w:rPr>
                <w:rFonts w:eastAsia="Times New Roman" w:cs="Times New Roman"/>
                <w:color w:val="000000"/>
                <w:sz w:val="22"/>
                <w:lang w:eastAsia="en-GB"/>
              </w:rPr>
              <w:t>Spina bifida with hydrocephalus</w:t>
            </w:r>
          </w:p>
        </w:tc>
        <w:tc>
          <w:tcPr>
            <w:tcW w:w="1559" w:type="dxa"/>
            <w:gridSpan w:val="2"/>
            <w:vAlign w:val="bottom"/>
          </w:tcPr>
          <w:p w14:paraId="17B60D03" w14:textId="63785977" w:rsidR="00690883" w:rsidRPr="00C772B9" w:rsidRDefault="00916C4D" w:rsidP="0004631F">
            <w:pPr>
              <w:spacing w:before="0" w:after="0" w:line="240" w:lineRule="auto"/>
              <w:jc w:val="left"/>
              <w:rPr>
                <w:rFonts w:cs="Times New Roman"/>
                <w:sz w:val="22"/>
              </w:rPr>
            </w:pPr>
            <w:r w:rsidRPr="00C772B9">
              <w:rPr>
                <w:rFonts w:cs="Times New Roman"/>
                <w:color w:val="000000"/>
                <w:sz w:val="22"/>
              </w:rPr>
              <w:t xml:space="preserve">Single-centre </w:t>
            </w:r>
            <w:r w:rsidR="009C411C" w:rsidRPr="00C772B9">
              <w:rPr>
                <w:rFonts w:cs="Times New Roman"/>
                <w:color w:val="000000"/>
                <w:sz w:val="22"/>
              </w:rPr>
              <w:t>C</w:t>
            </w:r>
            <w:r w:rsidRPr="00C772B9">
              <w:rPr>
                <w:rFonts w:cs="Times New Roman"/>
                <w:color w:val="000000"/>
                <w:sz w:val="22"/>
              </w:rPr>
              <w:t>ross-sectional</w:t>
            </w:r>
          </w:p>
        </w:tc>
        <w:tc>
          <w:tcPr>
            <w:tcW w:w="1701" w:type="dxa"/>
            <w:vAlign w:val="bottom"/>
          </w:tcPr>
          <w:p w14:paraId="1AA39486" w14:textId="5DCE64AC" w:rsidR="00690883" w:rsidRPr="00C772B9" w:rsidRDefault="00690883" w:rsidP="00806565">
            <w:pPr>
              <w:spacing w:before="0" w:after="0" w:line="240" w:lineRule="auto"/>
              <w:jc w:val="left"/>
              <w:rPr>
                <w:rFonts w:cs="Times New Roman"/>
                <w:sz w:val="22"/>
              </w:rPr>
            </w:pPr>
            <w:r w:rsidRPr="00C772B9">
              <w:rPr>
                <w:rFonts w:eastAsia="Times New Roman" w:cs="Times New Roman"/>
                <w:color w:val="000000"/>
                <w:sz w:val="22"/>
                <w:lang w:eastAsia="en-GB"/>
              </w:rPr>
              <w:t>n=118</w:t>
            </w:r>
          </w:p>
        </w:tc>
        <w:tc>
          <w:tcPr>
            <w:tcW w:w="1843" w:type="dxa"/>
            <w:gridSpan w:val="2"/>
            <w:vAlign w:val="bottom"/>
          </w:tcPr>
          <w:p w14:paraId="10859719" w14:textId="1C06D700" w:rsidR="00690883" w:rsidRPr="00C772B9" w:rsidRDefault="00690883" w:rsidP="0004631F">
            <w:pPr>
              <w:spacing w:before="0" w:after="0" w:line="240" w:lineRule="auto"/>
              <w:jc w:val="left"/>
              <w:rPr>
                <w:rFonts w:cs="Times New Roman"/>
                <w:sz w:val="22"/>
              </w:rPr>
            </w:pPr>
            <w:r w:rsidRPr="00C772B9">
              <w:rPr>
                <w:rFonts w:eastAsia="Times New Roman" w:cs="Times New Roman"/>
                <w:color w:val="000000"/>
                <w:sz w:val="22"/>
                <w:lang w:eastAsia="en-GB"/>
              </w:rPr>
              <w:t>General population</w:t>
            </w:r>
          </w:p>
        </w:tc>
        <w:tc>
          <w:tcPr>
            <w:tcW w:w="2409" w:type="dxa"/>
            <w:gridSpan w:val="2"/>
            <w:vAlign w:val="bottom"/>
          </w:tcPr>
          <w:p w14:paraId="70025952" w14:textId="34D62AB4" w:rsidR="00690883" w:rsidRPr="00C772B9" w:rsidRDefault="00690883" w:rsidP="0004631F">
            <w:pPr>
              <w:spacing w:before="0" w:after="0" w:line="240" w:lineRule="auto"/>
              <w:jc w:val="left"/>
              <w:rPr>
                <w:rFonts w:cs="Times New Roman"/>
                <w:sz w:val="22"/>
              </w:rPr>
            </w:pPr>
            <w:r w:rsidRPr="00C772B9">
              <w:rPr>
                <w:rFonts w:eastAsia="Times New Roman" w:cs="Times New Roman"/>
                <w:color w:val="000000"/>
                <w:sz w:val="22"/>
                <w:lang w:eastAsia="en-GB"/>
              </w:rPr>
              <w:t xml:space="preserve">The percentage of those </w:t>
            </w:r>
            <w:r w:rsidR="009E0651" w:rsidRPr="00C772B9">
              <w:rPr>
                <w:rFonts w:eastAsia="Times New Roman" w:cs="Times New Roman"/>
                <w:color w:val="000000"/>
                <w:sz w:val="22"/>
                <w:lang w:eastAsia="en-GB"/>
              </w:rPr>
              <w:t>with SEN</w:t>
            </w:r>
            <w:r w:rsidRPr="00C772B9">
              <w:rPr>
                <w:rFonts w:eastAsia="Times New Roman" w:cs="Times New Roman"/>
                <w:color w:val="000000"/>
                <w:sz w:val="22"/>
                <w:lang w:eastAsia="en-GB"/>
              </w:rPr>
              <w:t xml:space="preserve"> in primary</w:t>
            </w:r>
            <w:r w:rsidR="005C7C8E" w:rsidRPr="00C772B9">
              <w:rPr>
                <w:rFonts w:eastAsia="Times New Roman" w:cs="Times New Roman"/>
                <w:color w:val="000000"/>
                <w:sz w:val="22"/>
                <w:lang w:eastAsia="en-GB"/>
              </w:rPr>
              <w:t xml:space="preserve"> (4-11 y)</w:t>
            </w:r>
            <w:r w:rsidRPr="00C772B9">
              <w:rPr>
                <w:rFonts w:eastAsia="Times New Roman" w:cs="Times New Roman"/>
                <w:color w:val="000000"/>
                <w:sz w:val="22"/>
                <w:lang w:eastAsia="en-GB"/>
              </w:rPr>
              <w:t xml:space="preserve"> and secondary</w:t>
            </w:r>
            <w:r w:rsidR="005C7C8E" w:rsidRPr="00C772B9">
              <w:rPr>
                <w:rFonts w:eastAsia="Times New Roman" w:cs="Times New Roman"/>
                <w:color w:val="000000"/>
                <w:sz w:val="22"/>
                <w:lang w:eastAsia="en-GB"/>
              </w:rPr>
              <w:t xml:space="preserve"> (≥12 y)</w:t>
            </w:r>
            <w:r w:rsidRPr="00C772B9">
              <w:rPr>
                <w:rFonts w:eastAsia="Times New Roman" w:cs="Times New Roman"/>
                <w:color w:val="000000"/>
                <w:sz w:val="22"/>
                <w:lang w:eastAsia="en-GB"/>
              </w:rPr>
              <w:t xml:space="preserve"> schools, change </w:t>
            </w:r>
            <w:r w:rsidR="001F69FA" w:rsidRPr="00C772B9">
              <w:rPr>
                <w:rFonts w:eastAsia="Times New Roman" w:cs="Times New Roman"/>
                <w:color w:val="000000"/>
                <w:sz w:val="22"/>
                <w:lang w:eastAsia="en-GB"/>
              </w:rPr>
              <w:t>in</w:t>
            </w:r>
            <w:r w:rsidRPr="00C772B9">
              <w:rPr>
                <w:rFonts w:eastAsia="Times New Roman" w:cs="Times New Roman"/>
                <w:color w:val="000000"/>
                <w:sz w:val="22"/>
                <w:lang w:eastAsia="en-GB"/>
              </w:rPr>
              <w:t xml:space="preserve"> special education</w:t>
            </w:r>
          </w:p>
        </w:tc>
        <w:tc>
          <w:tcPr>
            <w:tcW w:w="3828" w:type="dxa"/>
            <w:gridSpan w:val="3"/>
            <w:vAlign w:val="bottom"/>
          </w:tcPr>
          <w:p w14:paraId="25298452" w14:textId="361E7E37" w:rsidR="00690883" w:rsidRPr="00C772B9" w:rsidRDefault="00916C4D" w:rsidP="00206C03">
            <w:pPr>
              <w:spacing w:before="0" w:after="0" w:line="240" w:lineRule="auto"/>
              <w:jc w:val="left"/>
              <w:rPr>
                <w:rFonts w:cs="Times New Roman"/>
                <w:sz w:val="22"/>
              </w:rPr>
            </w:pPr>
            <w:r w:rsidRPr="00C772B9">
              <w:rPr>
                <w:rFonts w:eastAsia="Times New Roman" w:cs="Times New Roman"/>
                <w:color w:val="000000"/>
                <w:sz w:val="22"/>
                <w:lang w:eastAsia="en-GB"/>
              </w:rPr>
              <w:t>Excluded t</w:t>
            </w:r>
            <w:r w:rsidR="00FB5093" w:rsidRPr="00C772B9">
              <w:rPr>
                <w:rFonts w:eastAsia="Times New Roman" w:cs="Times New Roman"/>
                <w:color w:val="000000"/>
                <w:sz w:val="22"/>
                <w:lang w:eastAsia="en-GB"/>
              </w:rPr>
              <w:t xml:space="preserve">wo </w:t>
            </w:r>
            <w:r w:rsidR="00690883" w:rsidRPr="00C772B9">
              <w:rPr>
                <w:rFonts w:eastAsia="Times New Roman" w:cs="Times New Roman"/>
                <w:color w:val="000000"/>
                <w:sz w:val="22"/>
                <w:lang w:eastAsia="en-GB"/>
              </w:rPr>
              <w:t>participants with comorbidity that could independently induce physical and/or mental impairments (CHD and chromosome-13 disorder)</w:t>
            </w:r>
            <w:r w:rsidR="004D34A7" w:rsidRPr="00C772B9">
              <w:rPr>
                <w:rFonts w:eastAsia="Times New Roman" w:cs="Times New Roman"/>
                <w:color w:val="000000"/>
                <w:sz w:val="22"/>
                <w:lang w:eastAsia="en-GB"/>
              </w:rPr>
              <w:t>.</w:t>
            </w:r>
          </w:p>
        </w:tc>
        <w:tc>
          <w:tcPr>
            <w:tcW w:w="1275" w:type="dxa"/>
            <w:vAlign w:val="bottom"/>
          </w:tcPr>
          <w:p w14:paraId="44C5F60F" w14:textId="0FC0AF0F" w:rsidR="00690883" w:rsidRPr="00C772B9" w:rsidRDefault="00690883" w:rsidP="005D1DA2">
            <w:pPr>
              <w:spacing w:before="0" w:after="0" w:line="240" w:lineRule="auto"/>
              <w:jc w:val="center"/>
              <w:rPr>
                <w:rFonts w:cs="Times New Roman"/>
                <w:sz w:val="22"/>
              </w:rPr>
            </w:pPr>
            <w:r w:rsidRPr="00C772B9">
              <w:rPr>
                <w:rFonts w:eastAsia="Times New Roman" w:cs="Times New Roman"/>
                <w:color w:val="000000"/>
                <w:sz w:val="22"/>
                <w:lang w:eastAsia="en-GB"/>
              </w:rPr>
              <w:t>9</w:t>
            </w:r>
          </w:p>
        </w:tc>
      </w:tr>
      <w:tr w:rsidR="00690883" w:rsidRPr="00C772B9" w14:paraId="4C41CFFD" w14:textId="77777777" w:rsidTr="00B11168">
        <w:trPr>
          <w:gridAfter w:val="1"/>
          <w:wAfter w:w="142" w:type="dxa"/>
        </w:trPr>
        <w:tc>
          <w:tcPr>
            <w:tcW w:w="1560" w:type="dxa"/>
            <w:vAlign w:val="bottom"/>
          </w:tcPr>
          <w:p w14:paraId="15D7C643" w14:textId="2A4D0A3F" w:rsidR="00690883" w:rsidRPr="00C772B9" w:rsidRDefault="00690883" w:rsidP="0083100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Barnes</w:t>
            </w:r>
            <w:r w:rsidR="00A52A5A">
              <w:rPr>
                <w:rFonts w:eastAsia="Times New Roman" w:cs="Times New Roman"/>
                <w:color w:val="000000"/>
                <w:sz w:val="22"/>
                <w:lang w:eastAsia="en-GB"/>
              </w:rPr>
              <w:t xml:space="preserve"> et al. (</w:t>
            </w:r>
            <w:r w:rsidRPr="00C772B9">
              <w:rPr>
                <w:rFonts w:eastAsia="Times New Roman" w:cs="Times New Roman"/>
                <w:color w:val="000000"/>
                <w:sz w:val="22"/>
                <w:lang w:eastAsia="en-GB"/>
              </w:rPr>
              <w:t>2006</w:t>
            </w:r>
            <w:r w:rsidR="00A52A5A">
              <w:rPr>
                <w:rFonts w:eastAsia="Times New Roman" w:cs="Times New Roman"/>
                <w:color w:val="000000"/>
                <w:sz w:val="22"/>
                <w:lang w:eastAsia="en-GB"/>
              </w:rPr>
              <w:t>)</w:t>
            </w:r>
            <w:r w:rsidRPr="00C772B9">
              <w:rPr>
                <w:rFonts w:eastAsia="Times New Roman" w:cs="Times New Roman"/>
                <w:color w:val="000000"/>
                <w:sz w:val="22"/>
                <w:lang w:eastAsia="en-GB"/>
              </w:rPr>
              <w:t>, Ontario</w:t>
            </w:r>
            <w:r w:rsidR="00FB0DF9" w:rsidRPr="00C772B9">
              <w:rPr>
                <w:rFonts w:eastAsia="Times New Roman" w:cs="Times New Roman"/>
                <w:color w:val="000000"/>
                <w:sz w:val="22"/>
                <w:lang w:eastAsia="en-GB"/>
              </w:rPr>
              <w:t>, Canada</w:t>
            </w:r>
            <w:r w:rsidRPr="00C772B9">
              <w:rPr>
                <w:rFonts w:eastAsia="Times New Roman" w:cs="Times New Roman"/>
                <w:color w:val="000000"/>
                <w:sz w:val="22"/>
                <w:lang w:eastAsia="en-GB"/>
              </w:rPr>
              <w:t xml:space="preserve"> and Texas</w:t>
            </w:r>
            <w:r w:rsidR="00FB0DF9" w:rsidRPr="00C772B9">
              <w:rPr>
                <w:rFonts w:eastAsia="Times New Roman" w:cs="Times New Roman"/>
                <w:color w:val="000000"/>
                <w:sz w:val="22"/>
                <w:lang w:eastAsia="en-GB"/>
              </w:rPr>
              <w:t>, USA</w:t>
            </w:r>
          </w:p>
        </w:tc>
        <w:tc>
          <w:tcPr>
            <w:tcW w:w="1701" w:type="dxa"/>
            <w:gridSpan w:val="2"/>
            <w:vAlign w:val="bottom"/>
          </w:tcPr>
          <w:p w14:paraId="11DDAF6A" w14:textId="5B4642B6" w:rsidR="00690883" w:rsidRPr="00C772B9" w:rsidRDefault="00690883" w:rsidP="0004631F">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Spina bifida myelomeningocele </w:t>
            </w:r>
            <w:r w:rsidR="00AE66A4" w:rsidRPr="00C772B9">
              <w:rPr>
                <w:rFonts w:eastAsia="Times New Roman" w:cs="Times New Roman"/>
                <w:color w:val="000000"/>
                <w:sz w:val="22"/>
                <w:lang w:eastAsia="en-GB"/>
              </w:rPr>
              <w:t>(SBM)</w:t>
            </w:r>
          </w:p>
        </w:tc>
        <w:tc>
          <w:tcPr>
            <w:tcW w:w="1559" w:type="dxa"/>
            <w:gridSpan w:val="2"/>
            <w:vAlign w:val="bottom"/>
          </w:tcPr>
          <w:p w14:paraId="009F3C65" w14:textId="473FB46A" w:rsidR="00690883" w:rsidRPr="00C772B9" w:rsidRDefault="00325D8E" w:rsidP="0004631F">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Cross-sectional data from longitudinal study</w:t>
            </w:r>
          </w:p>
        </w:tc>
        <w:tc>
          <w:tcPr>
            <w:tcW w:w="1701" w:type="dxa"/>
            <w:vAlign w:val="bottom"/>
          </w:tcPr>
          <w:p w14:paraId="654EE86A" w14:textId="322A7168" w:rsidR="00690883" w:rsidRPr="00C772B9" w:rsidRDefault="0059757A" w:rsidP="00431FC4">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n=98</w:t>
            </w:r>
          </w:p>
        </w:tc>
        <w:tc>
          <w:tcPr>
            <w:tcW w:w="1843" w:type="dxa"/>
            <w:gridSpan w:val="2"/>
            <w:vAlign w:val="bottom"/>
          </w:tcPr>
          <w:p w14:paraId="1F371894" w14:textId="1F586DB5" w:rsidR="00690883" w:rsidRPr="00C772B9" w:rsidRDefault="00690883" w:rsidP="000F1847">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Controls </w:t>
            </w:r>
            <w:r w:rsidR="0094698A" w:rsidRPr="00C772B9">
              <w:rPr>
                <w:rFonts w:eastAsia="Times New Roman" w:cs="Times New Roman"/>
                <w:color w:val="000000"/>
                <w:sz w:val="22"/>
                <w:lang w:eastAsia="en-GB"/>
              </w:rPr>
              <w:t xml:space="preserve">(n=94) </w:t>
            </w:r>
            <w:r w:rsidRPr="00C772B9">
              <w:rPr>
                <w:rFonts w:eastAsia="Times New Roman" w:cs="Times New Roman"/>
                <w:color w:val="000000"/>
                <w:sz w:val="22"/>
                <w:lang w:eastAsia="en-GB"/>
              </w:rPr>
              <w:t>had reading and math</w:t>
            </w:r>
            <w:r w:rsidR="009042D0" w:rsidRPr="00C772B9">
              <w:rPr>
                <w:rFonts w:eastAsia="Times New Roman" w:cs="Times New Roman"/>
                <w:color w:val="000000"/>
                <w:sz w:val="22"/>
                <w:lang w:eastAsia="en-GB"/>
              </w:rPr>
              <w:t>ematics</w:t>
            </w:r>
            <w:r w:rsidRPr="00C772B9">
              <w:rPr>
                <w:rFonts w:eastAsia="Times New Roman" w:cs="Times New Roman"/>
                <w:color w:val="000000"/>
                <w:sz w:val="22"/>
                <w:lang w:eastAsia="en-GB"/>
              </w:rPr>
              <w:t xml:space="preserve"> scores above the 25</w:t>
            </w:r>
            <w:r w:rsidRPr="00C772B9">
              <w:rPr>
                <w:rFonts w:eastAsia="Times New Roman" w:cs="Times New Roman"/>
                <w:color w:val="000000"/>
                <w:sz w:val="22"/>
                <w:vertAlign w:val="superscript"/>
                <w:lang w:eastAsia="en-GB"/>
              </w:rPr>
              <w:t>th</w:t>
            </w:r>
            <w:r w:rsidRPr="00C772B9">
              <w:rPr>
                <w:rFonts w:eastAsia="Times New Roman" w:cs="Times New Roman"/>
                <w:color w:val="000000"/>
                <w:sz w:val="22"/>
                <w:lang w:eastAsia="en-GB"/>
              </w:rPr>
              <w:t xml:space="preserve"> percentile</w:t>
            </w:r>
            <w:r w:rsidR="007905E5" w:rsidRPr="00C772B9">
              <w:rPr>
                <w:rFonts w:eastAsia="Times New Roman" w:cs="Times New Roman"/>
                <w:color w:val="000000"/>
                <w:sz w:val="22"/>
                <w:lang w:eastAsia="en-GB"/>
              </w:rPr>
              <w:t xml:space="preserve"> </w:t>
            </w:r>
          </w:p>
        </w:tc>
        <w:tc>
          <w:tcPr>
            <w:tcW w:w="2409" w:type="dxa"/>
            <w:gridSpan w:val="2"/>
            <w:vAlign w:val="bottom"/>
          </w:tcPr>
          <w:p w14:paraId="1FB6B917" w14:textId="71553DBF" w:rsidR="00690883" w:rsidRPr="00C772B9" w:rsidRDefault="00690883" w:rsidP="000F1847">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Learning disability group classified using standardi</w:t>
            </w:r>
            <w:r w:rsidR="0028733C">
              <w:rPr>
                <w:rFonts w:eastAsia="Times New Roman" w:cs="Times New Roman"/>
                <w:color w:val="000000"/>
                <w:sz w:val="22"/>
                <w:lang w:eastAsia="en-GB"/>
              </w:rPr>
              <w:t>z</w:t>
            </w:r>
            <w:r w:rsidRPr="00C772B9">
              <w:rPr>
                <w:rFonts w:eastAsia="Times New Roman" w:cs="Times New Roman"/>
                <w:color w:val="000000"/>
                <w:sz w:val="22"/>
                <w:lang w:eastAsia="en-GB"/>
              </w:rPr>
              <w:t>ed tests: WJTA-R for word decoding and WRAT-3 or WJTA-R for math computations.</w:t>
            </w:r>
          </w:p>
        </w:tc>
        <w:tc>
          <w:tcPr>
            <w:tcW w:w="3828" w:type="dxa"/>
            <w:gridSpan w:val="3"/>
            <w:vAlign w:val="bottom"/>
          </w:tcPr>
          <w:p w14:paraId="3FE75A3B" w14:textId="1914C0C5" w:rsidR="00690883" w:rsidRPr="00C772B9" w:rsidRDefault="007905E5" w:rsidP="003D2693">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Excluded patients with IQ &lt;70</w:t>
            </w:r>
            <w:r w:rsidR="004D34A7" w:rsidRPr="00C772B9">
              <w:rPr>
                <w:rFonts w:eastAsia="Times New Roman" w:cs="Times New Roman"/>
                <w:color w:val="000000"/>
                <w:sz w:val="22"/>
                <w:lang w:eastAsia="en-GB"/>
              </w:rPr>
              <w:t>.</w:t>
            </w:r>
          </w:p>
        </w:tc>
        <w:tc>
          <w:tcPr>
            <w:tcW w:w="1275" w:type="dxa"/>
            <w:vAlign w:val="bottom"/>
          </w:tcPr>
          <w:p w14:paraId="297D7016" w14:textId="6FCAB30E" w:rsidR="00690883" w:rsidRPr="00C772B9" w:rsidRDefault="00690883" w:rsidP="005D1DA2">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r w:rsidR="00B11168" w:rsidRPr="00C772B9" w14:paraId="4681AB01" w14:textId="77777777" w:rsidTr="0093105E">
        <w:trPr>
          <w:gridAfter w:val="1"/>
          <w:wAfter w:w="142" w:type="dxa"/>
        </w:trPr>
        <w:tc>
          <w:tcPr>
            <w:tcW w:w="1560" w:type="dxa"/>
            <w:vAlign w:val="bottom"/>
          </w:tcPr>
          <w:p w14:paraId="5FDC6315" w14:textId="3C1C6E75"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Fletcher</w:t>
            </w:r>
            <w:r w:rsidR="00A52A5A">
              <w:rPr>
                <w:rFonts w:eastAsia="Times New Roman" w:cs="Times New Roman"/>
                <w:color w:val="000000"/>
                <w:sz w:val="22"/>
                <w:lang w:eastAsia="en-GB"/>
              </w:rPr>
              <w:t xml:space="preserve"> et al. (</w:t>
            </w:r>
            <w:r w:rsidRPr="00C772B9">
              <w:rPr>
                <w:rFonts w:eastAsia="Times New Roman" w:cs="Times New Roman"/>
                <w:color w:val="000000"/>
                <w:sz w:val="22"/>
                <w:lang w:eastAsia="en-GB"/>
              </w:rPr>
              <w:t>2005</w:t>
            </w:r>
            <w:r w:rsidR="00A52A5A">
              <w:rPr>
                <w:rFonts w:eastAsia="Times New Roman" w:cs="Times New Roman"/>
                <w:color w:val="000000"/>
                <w:sz w:val="22"/>
                <w:lang w:eastAsia="en-GB"/>
              </w:rPr>
              <w:t>)</w:t>
            </w:r>
            <w:r w:rsidRPr="00C772B9">
              <w:rPr>
                <w:rFonts w:eastAsia="Times New Roman" w:cs="Times New Roman"/>
                <w:color w:val="000000"/>
                <w:sz w:val="22"/>
                <w:lang w:eastAsia="en-GB"/>
              </w:rPr>
              <w:t xml:space="preserve">, Ontario, </w:t>
            </w:r>
            <w:r w:rsidRPr="00C772B9">
              <w:rPr>
                <w:rFonts w:eastAsia="Times New Roman" w:cs="Times New Roman"/>
                <w:color w:val="000000"/>
                <w:sz w:val="22"/>
                <w:lang w:eastAsia="en-GB"/>
              </w:rPr>
              <w:lastRenderedPageBreak/>
              <w:t>Canada and Texas, USA</w:t>
            </w:r>
          </w:p>
        </w:tc>
        <w:tc>
          <w:tcPr>
            <w:tcW w:w="1701" w:type="dxa"/>
            <w:gridSpan w:val="2"/>
            <w:vAlign w:val="bottom"/>
          </w:tcPr>
          <w:p w14:paraId="24D1F80B" w14:textId="32E18AEC"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lastRenderedPageBreak/>
              <w:t xml:space="preserve">SBM with hydrocephalus </w:t>
            </w:r>
          </w:p>
        </w:tc>
        <w:tc>
          <w:tcPr>
            <w:tcW w:w="1559" w:type="dxa"/>
            <w:gridSpan w:val="2"/>
            <w:vAlign w:val="bottom"/>
          </w:tcPr>
          <w:p w14:paraId="2625888D"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Cross-sectional data from </w:t>
            </w:r>
            <w:r w:rsidRPr="00C772B9">
              <w:rPr>
                <w:rFonts w:eastAsia="Times New Roman" w:cs="Times New Roman"/>
                <w:color w:val="000000"/>
                <w:sz w:val="22"/>
                <w:lang w:eastAsia="en-GB"/>
              </w:rPr>
              <w:lastRenderedPageBreak/>
              <w:t>longitudinal cohort</w:t>
            </w:r>
          </w:p>
        </w:tc>
        <w:tc>
          <w:tcPr>
            <w:tcW w:w="1701" w:type="dxa"/>
            <w:vAlign w:val="bottom"/>
          </w:tcPr>
          <w:p w14:paraId="08F458CD"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lastRenderedPageBreak/>
              <w:t>n=268</w:t>
            </w:r>
          </w:p>
        </w:tc>
        <w:tc>
          <w:tcPr>
            <w:tcW w:w="1843" w:type="dxa"/>
            <w:gridSpan w:val="2"/>
            <w:vAlign w:val="bottom"/>
          </w:tcPr>
          <w:p w14:paraId="20FF6034"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Normative test means (mean =100 (±15))</w:t>
            </w:r>
          </w:p>
        </w:tc>
        <w:tc>
          <w:tcPr>
            <w:tcW w:w="2409" w:type="dxa"/>
            <w:gridSpan w:val="2"/>
            <w:vAlign w:val="bottom"/>
          </w:tcPr>
          <w:p w14:paraId="001A796B"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Questionnaire-based: WJTA (WJR Basic Reading, WJR Passage </w:t>
            </w:r>
            <w:r w:rsidRPr="00C772B9">
              <w:rPr>
                <w:rFonts w:eastAsia="Times New Roman" w:cs="Times New Roman"/>
                <w:color w:val="000000"/>
                <w:sz w:val="22"/>
                <w:lang w:eastAsia="en-GB"/>
              </w:rPr>
              <w:lastRenderedPageBreak/>
              <w:t>Comprehension, WJR Calculations)</w:t>
            </w:r>
          </w:p>
        </w:tc>
        <w:tc>
          <w:tcPr>
            <w:tcW w:w="3828" w:type="dxa"/>
            <w:gridSpan w:val="3"/>
            <w:vAlign w:val="bottom"/>
          </w:tcPr>
          <w:p w14:paraId="12B0BF23" w14:textId="77777777"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sz w:val="22"/>
                <w:lang w:eastAsia="en-GB"/>
              </w:rPr>
              <w:lastRenderedPageBreak/>
              <w:t>Not reported.</w:t>
            </w:r>
          </w:p>
        </w:tc>
        <w:tc>
          <w:tcPr>
            <w:tcW w:w="1275" w:type="dxa"/>
            <w:vAlign w:val="bottom"/>
          </w:tcPr>
          <w:p w14:paraId="21A15D36" w14:textId="77777777" w:rsidR="00B11168" w:rsidRPr="00C772B9" w:rsidRDefault="00B11168"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8</w:t>
            </w:r>
          </w:p>
        </w:tc>
      </w:tr>
      <w:tr w:rsidR="00B11168" w:rsidRPr="00C772B9" w14:paraId="5EC728CB" w14:textId="77777777" w:rsidTr="0093105E">
        <w:trPr>
          <w:gridAfter w:val="1"/>
          <w:wAfter w:w="142" w:type="dxa"/>
        </w:trPr>
        <w:tc>
          <w:tcPr>
            <w:tcW w:w="1560" w:type="dxa"/>
            <w:vAlign w:val="bottom"/>
          </w:tcPr>
          <w:p w14:paraId="778A0EDD" w14:textId="1D78D420" w:rsidR="00B11168" w:rsidRPr="00C772B9" w:rsidRDefault="00B11168" w:rsidP="00A52A5A">
            <w:pPr>
              <w:spacing w:before="0" w:after="0" w:line="240" w:lineRule="auto"/>
              <w:jc w:val="left"/>
              <w:rPr>
                <w:rFonts w:eastAsiaTheme="minorHAnsi" w:cs="Times New Roman"/>
                <w:sz w:val="22"/>
              </w:rPr>
            </w:pPr>
            <w:r w:rsidRPr="00C772B9">
              <w:rPr>
                <w:rFonts w:eastAsiaTheme="minorHAnsi" w:cs="Times New Roman"/>
                <w:sz w:val="22"/>
              </w:rPr>
              <w:t>Friedrich</w:t>
            </w:r>
            <w:r w:rsidR="00A52A5A">
              <w:rPr>
                <w:rFonts w:eastAsia="Times New Roman" w:cs="Times New Roman"/>
                <w:color w:val="000000"/>
                <w:sz w:val="22"/>
                <w:lang w:eastAsia="en-GB"/>
              </w:rPr>
              <w:t xml:space="preserve"> et al. (</w:t>
            </w:r>
            <w:r w:rsidRPr="00C772B9">
              <w:rPr>
                <w:rFonts w:eastAsiaTheme="minorHAnsi" w:cs="Times New Roman"/>
                <w:sz w:val="22"/>
              </w:rPr>
              <w:t>1991</w:t>
            </w:r>
            <w:r w:rsidR="00A52A5A">
              <w:rPr>
                <w:rFonts w:eastAsiaTheme="minorHAnsi" w:cs="Times New Roman"/>
                <w:sz w:val="22"/>
              </w:rPr>
              <w:t>)</w:t>
            </w:r>
            <w:r w:rsidRPr="00C772B9">
              <w:rPr>
                <w:rFonts w:eastAsiaTheme="minorHAnsi" w:cs="Times New Roman"/>
                <w:sz w:val="22"/>
              </w:rPr>
              <w:t xml:space="preserve">, </w:t>
            </w:r>
          </w:p>
          <w:p w14:paraId="06693BC2" w14:textId="77777777"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heme="minorHAnsi" w:cs="Times New Roman"/>
                <w:sz w:val="22"/>
              </w:rPr>
              <w:t>USA</w:t>
            </w:r>
          </w:p>
        </w:tc>
        <w:tc>
          <w:tcPr>
            <w:tcW w:w="1701" w:type="dxa"/>
            <w:gridSpan w:val="2"/>
            <w:vAlign w:val="bottom"/>
          </w:tcPr>
          <w:p w14:paraId="0E26448A" w14:textId="0C0C9913" w:rsidR="00B11168" w:rsidRPr="00C772B9" w:rsidRDefault="00AE66A4"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SBM</w:t>
            </w:r>
            <w:r w:rsidR="00B11168" w:rsidRPr="00C772B9">
              <w:rPr>
                <w:rFonts w:eastAsia="Times New Roman" w:cs="Times New Roman"/>
                <w:color w:val="000000"/>
                <w:sz w:val="22"/>
                <w:lang w:eastAsia="en-GB"/>
              </w:rPr>
              <w:t xml:space="preserve"> (with/without hydrocephalus)</w:t>
            </w:r>
          </w:p>
        </w:tc>
        <w:tc>
          <w:tcPr>
            <w:tcW w:w="1559" w:type="dxa"/>
            <w:gridSpan w:val="2"/>
            <w:vAlign w:val="bottom"/>
          </w:tcPr>
          <w:p w14:paraId="6D202B69" w14:textId="297A7F63" w:rsidR="00B11168" w:rsidRPr="00C772B9" w:rsidRDefault="00B11168" w:rsidP="0093105E">
            <w:pPr>
              <w:spacing w:before="0" w:after="0" w:line="240" w:lineRule="auto"/>
              <w:rPr>
                <w:rFonts w:eastAsia="Times New Roman" w:cs="Times New Roman"/>
                <w:color w:val="000000"/>
                <w:sz w:val="22"/>
                <w:lang w:eastAsia="en-GB"/>
              </w:rPr>
            </w:pPr>
            <w:r w:rsidRPr="00C772B9">
              <w:rPr>
                <w:rFonts w:cs="Times New Roman"/>
                <w:color w:val="000000"/>
                <w:sz w:val="22"/>
              </w:rPr>
              <w:t>Single-centre Cross-sectional</w:t>
            </w:r>
          </w:p>
        </w:tc>
        <w:tc>
          <w:tcPr>
            <w:tcW w:w="1701" w:type="dxa"/>
            <w:vAlign w:val="bottom"/>
          </w:tcPr>
          <w:p w14:paraId="062E4DB7" w14:textId="34138448" w:rsidR="00B11168" w:rsidRPr="00C772B9" w:rsidRDefault="00386BC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w:t>
            </w:r>
            <w:r w:rsidR="00B11168" w:rsidRPr="00C772B9">
              <w:rPr>
                <w:rFonts w:eastAsia="Times New Roman" w:cs="Times New Roman"/>
                <w:color w:val="000000"/>
                <w:sz w:val="22"/>
                <w:lang w:eastAsia="en-GB"/>
              </w:rPr>
              <w:t>=68</w:t>
            </w:r>
          </w:p>
        </w:tc>
        <w:tc>
          <w:tcPr>
            <w:tcW w:w="1843" w:type="dxa"/>
            <w:gridSpan w:val="2"/>
            <w:vAlign w:val="bottom"/>
          </w:tcPr>
          <w:p w14:paraId="39680E9E"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Normative test means (mean =100 (±15))</w:t>
            </w:r>
          </w:p>
        </w:tc>
        <w:tc>
          <w:tcPr>
            <w:tcW w:w="2409" w:type="dxa"/>
            <w:gridSpan w:val="2"/>
            <w:vAlign w:val="bottom"/>
          </w:tcPr>
          <w:p w14:paraId="68059285" w14:textId="77777777"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Questionnaire-based. WRAT</w:t>
            </w:r>
          </w:p>
        </w:tc>
        <w:tc>
          <w:tcPr>
            <w:tcW w:w="3828" w:type="dxa"/>
            <w:gridSpan w:val="3"/>
            <w:vAlign w:val="bottom"/>
          </w:tcPr>
          <w:p w14:paraId="38D2F154"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Children outside the age range of 6.5-16 years and children with complicated myelomeningocele (</w:t>
            </w:r>
            <w:proofErr w:type="gramStart"/>
            <w:r w:rsidRPr="00C772B9">
              <w:rPr>
                <w:rFonts w:eastAsia="Times New Roman" w:cs="Times New Roman"/>
                <w:color w:val="000000"/>
                <w:sz w:val="22"/>
                <w:lang w:eastAsia="en-GB"/>
              </w:rPr>
              <w:t>e.g.</w:t>
            </w:r>
            <w:proofErr w:type="gramEnd"/>
            <w:r w:rsidRPr="00C772B9">
              <w:rPr>
                <w:rFonts w:eastAsia="Times New Roman" w:cs="Times New Roman"/>
                <w:color w:val="000000"/>
                <w:sz w:val="22"/>
                <w:lang w:eastAsia="en-GB"/>
              </w:rPr>
              <w:t xml:space="preserve"> by CNS infection or bleeding).</w:t>
            </w:r>
          </w:p>
        </w:tc>
        <w:tc>
          <w:tcPr>
            <w:tcW w:w="1275" w:type="dxa"/>
            <w:vAlign w:val="bottom"/>
          </w:tcPr>
          <w:p w14:paraId="0F80E468" w14:textId="77777777" w:rsidR="00B11168" w:rsidRPr="00C772B9" w:rsidRDefault="00B11168"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7</w:t>
            </w:r>
          </w:p>
        </w:tc>
      </w:tr>
      <w:tr w:rsidR="00CC3216" w:rsidRPr="00C772B9" w14:paraId="0050F2C6" w14:textId="77777777" w:rsidTr="0093105E">
        <w:trPr>
          <w:gridAfter w:val="1"/>
          <w:wAfter w:w="142" w:type="dxa"/>
        </w:trPr>
        <w:tc>
          <w:tcPr>
            <w:tcW w:w="1560" w:type="dxa"/>
            <w:vAlign w:val="bottom"/>
          </w:tcPr>
          <w:p w14:paraId="7247571E" w14:textId="60699603" w:rsidR="00CC3216" w:rsidRPr="00C772B9" w:rsidRDefault="00CC3216" w:rsidP="0093105E">
            <w:pPr>
              <w:spacing w:before="0" w:after="0" w:line="240" w:lineRule="auto"/>
              <w:jc w:val="left"/>
              <w:rPr>
                <w:rFonts w:eastAsiaTheme="minorHAnsi" w:cs="Times New Roman"/>
                <w:sz w:val="18"/>
                <w:szCs w:val="18"/>
              </w:rPr>
            </w:pPr>
            <w:r w:rsidRPr="00C772B9">
              <w:rPr>
                <w:rFonts w:eastAsia="Times New Roman" w:cs="Times New Roman"/>
                <w:color w:val="000000" w:themeColor="text1"/>
                <w:sz w:val="22"/>
                <w:lang w:eastAsia="en-GB"/>
              </w:rPr>
              <w:t>Wills</w:t>
            </w:r>
            <w:r w:rsidR="00A52A5A">
              <w:rPr>
                <w:rFonts w:eastAsia="Times New Roman" w:cs="Times New Roman"/>
                <w:color w:val="000000"/>
                <w:sz w:val="22"/>
                <w:lang w:eastAsia="en-GB"/>
              </w:rPr>
              <w:t xml:space="preserve"> et al. (</w:t>
            </w:r>
            <w:r w:rsidRPr="00C772B9">
              <w:rPr>
                <w:rFonts w:eastAsia="Times New Roman" w:cs="Times New Roman"/>
                <w:color w:val="000000" w:themeColor="text1"/>
                <w:sz w:val="22"/>
                <w:lang w:eastAsia="en-GB"/>
              </w:rPr>
              <w:t>1990</w:t>
            </w:r>
            <w:r w:rsidR="00A52A5A">
              <w:rPr>
                <w:rFonts w:eastAsia="Times New Roman" w:cs="Times New Roman"/>
                <w:color w:val="000000" w:themeColor="text1"/>
                <w:sz w:val="22"/>
                <w:lang w:eastAsia="en-GB"/>
              </w:rPr>
              <w:t>)</w:t>
            </w:r>
            <w:r w:rsidRPr="00C772B9">
              <w:rPr>
                <w:rFonts w:eastAsia="Times New Roman" w:cs="Times New Roman"/>
                <w:color w:val="000000" w:themeColor="text1"/>
                <w:sz w:val="22"/>
                <w:lang w:eastAsia="en-GB"/>
              </w:rPr>
              <w:t>, Chicago, USA</w:t>
            </w:r>
          </w:p>
        </w:tc>
        <w:tc>
          <w:tcPr>
            <w:tcW w:w="1701" w:type="dxa"/>
            <w:gridSpan w:val="2"/>
            <w:vAlign w:val="bottom"/>
          </w:tcPr>
          <w:p w14:paraId="35E61335" w14:textId="4A3742E7" w:rsidR="00CC3216" w:rsidRPr="00C772B9" w:rsidRDefault="00386BC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SBM</w:t>
            </w:r>
            <w:r w:rsidR="00CC3216" w:rsidRPr="00C772B9">
              <w:rPr>
                <w:rFonts w:eastAsia="Times New Roman" w:cs="Times New Roman"/>
                <w:color w:val="000000"/>
                <w:sz w:val="22"/>
                <w:lang w:eastAsia="en-GB"/>
              </w:rPr>
              <w:t xml:space="preserve"> (with/ without hydrocephalus)</w:t>
            </w:r>
          </w:p>
        </w:tc>
        <w:tc>
          <w:tcPr>
            <w:tcW w:w="1559" w:type="dxa"/>
            <w:gridSpan w:val="2"/>
            <w:vAlign w:val="bottom"/>
          </w:tcPr>
          <w:p w14:paraId="567BB517"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Prospective cohort  </w:t>
            </w:r>
          </w:p>
        </w:tc>
        <w:tc>
          <w:tcPr>
            <w:tcW w:w="1701" w:type="dxa"/>
            <w:vAlign w:val="bottom"/>
          </w:tcPr>
          <w:p w14:paraId="62DF0F37"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n=89 (n=47 with test results)</w:t>
            </w:r>
          </w:p>
        </w:tc>
        <w:tc>
          <w:tcPr>
            <w:tcW w:w="1843" w:type="dxa"/>
            <w:gridSpan w:val="2"/>
            <w:vAlign w:val="bottom"/>
          </w:tcPr>
          <w:p w14:paraId="2257A559" w14:textId="10AA5F05"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Test standardi</w:t>
            </w:r>
            <w:r w:rsidR="0028733C">
              <w:rPr>
                <w:rFonts w:eastAsia="Times New Roman" w:cs="Times New Roman"/>
                <w:color w:val="000000"/>
                <w:sz w:val="22"/>
                <w:lang w:eastAsia="en-GB"/>
              </w:rPr>
              <w:t>z</w:t>
            </w:r>
            <w:r w:rsidRPr="00C772B9">
              <w:rPr>
                <w:rFonts w:eastAsia="Times New Roman" w:cs="Times New Roman"/>
                <w:color w:val="000000"/>
                <w:sz w:val="22"/>
                <w:lang w:eastAsia="en-GB"/>
              </w:rPr>
              <w:t>ed norms for the age-matched general population</w:t>
            </w:r>
          </w:p>
        </w:tc>
        <w:tc>
          <w:tcPr>
            <w:tcW w:w="2409" w:type="dxa"/>
            <w:gridSpan w:val="2"/>
            <w:vAlign w:val="bottom"/>
          </w:tcPr>
          <w:p w14:paraId="176EFE2F"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Questionnaire-based: WRAT-R</w:t>
            </w:r>
          </w:p>
        </w:tc>
        <w:tc>
          <w:tcPr>
            <w:tcW w:w="3828" w:type="dxa"/>
            <w:gridSpan w:val="3"/>
            <w:vAlign w:val="bottom"/>
          </w:tcPr>
          <w:p w14:paraId="181A030E" w14:textId="6D465176"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Excluded patients whose IQ scores on both verbal and performance tests were &lt;70 (n=4) and those </w:t>
            </w:r>
            <w:r w:rsidR="006F329E" w:rsidRPr="00C772B9">
              <w:rPr>
                <w:rFonts w:eastAsia="Times New Roman" w:cs="Times New Roman"/>
                <w:color w:val="000000"/>
                <w:sz w:val="22"/>
                <w:lang w:eastAsia="en-GB"/>
              </w:rPr>
              <w:t xml:space="preserve">who </w:t>
            </w:r>
            <w:r w:rsidRPr="00C772B9">
              <w:rPr>
                <w:rFonts w:eastAsia="Times New Roman" w:cs="Times New Roman"/>
                <w:color w:val="000000"/>
                <w:sz w:val="22"/>
                <w:lang w:eastAsia="en-GB"/>
              </w:rPr>
              <w:t>suffered a shunt infection at some time (n=11).</w:t>
            </w:r>
          </w:p>
        </w:tc>
        <w:tc>
          <w:tcPr>
            <w:tcW w:w="1275" w:type="dxa"/>
            <w:vAlign w:val="bottom"/>
          </w:tcPr>
          <w:p w14:paraId="38F3E97B" w14:textId="77777777" w:rsidR="00CC3216" w:rsidRPr="00C772B9" w:rsidRDefault="00CC3216"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7</w:t>
            </w:r>
          </w:p>
        </w:tc>
      </w:tr>
      <w:tr w:rsidR="00B11168" w:rsidRPr="00C772B9" w14:paraId="11C1D1A1" w14:textId="77777777" w:rsidTr="0093105E">
        <w:trPr>
          <w:gridAfter w:val="1"/>
          <w:wAfter w:w="142" w:type="dxa"/>
        </w:trPr>
        <w:tc>
          <w:tcPr>
            <w:tcW w:w="3261" w:type="dxa"/>
            <w:gridSpan w:val="3"/>
            <w:vAlign w:val="bottom"/>
          </w:tcPr>
          <w:p w14:paraId="2AAC6AB9" w14:textId="6C7A93A9" w:rsidR="00B11168" w:rsidRPr="00390D73" w:rsidRDefault="00B11168" w:rsidP="0004631F">
            <w:pPr>
              <w:spacing w:before="0" w:after="0" w:line="240" w:lineRule="auto"/>
              <w:rPr>
                <w:rFonts w:eastAsia="Times New Roman" w:cs="Times New Roman"/>
                <w:b/>
                <w:bCs/>
                <w:i/>
                <w:iCs/>
                <w:color w:val="000000"/>
                <w:sz w:val="22"/>
                <w:lang w:eastAsia="en-GB"/>
              </w:rPr>
            </w:pPr>
            <w:r w:rsidRPr="00390D73">
              <w:rPr>
                <w:rFonts w:eastAsia="Times New Roman" w:cs="Times New Roman"/>
                <w:b/>
                <w:bCs/>
                <w:i/>
                <w:iCs/>
                <w:color w:val="000000"/>
                <w:sz w:val="22"/>
                <w:lang w:eastAsia="en-GB"/>
              </w:rPr>
              <w:t>Congenital heart defects (CHD)</w:t>
            </w:r>
          </w:p>
        </w:tc>
        <w:tc>
          <w:tcPr>
            <w:tcW w:w="1559" w:type="dxa"/>
            <w:gridSpan w:val="2"/>
            <w:vAlign w:val="bottom"/>
          </w:tcPr>
          <w:p w14:paraId="338712A6" w14:textId="77777777" w:rsidR="00B11168" w:rsidRPr="00C772B9" w:rsidRDefault="00B11168" w:rsidP="0004631F">
            <w:pPr>
              <w:spacing w:before="0" w:after="0" w:line="240" w:lineRule="auto"/>
              <w:rPr>
                <w:rFonts w:eastAsia="Times New Roman" w:cs="Times New Roman"/>
                <w:color w:val="000000"/>
                <w:sz w:val="22"/>
                <w:lang w:eastAsia="en-GB"/>
              </w:rPr>
            </w:pPr>
          </w:p>
        </w:tc>
        <w:tc>
          <w:tcPr>
            <w:tcW w:w="1701" w:type="dxa"/>
            <w:vAlign w:val="bottom"/>
          </w:tcPr>
          <w:p w14:paraId="5FE3432B" w14:textId="77777777" w:rsidR="00B11168" w:rsidRPr="00C772B9" w:rsidRDefault="00B11168" w:rsidP="00431FC4">
            <w:pPr>
              <w:spacing w:before="0" w:after="0" w:line="240" w:lineRule="auto"/>
              <w:rPr>
                <w:rFonts w:eastAsia="Times New Roman" w:cs="Times New Roman"/>
                <w:color w:val="000000"/>
                <w:sz w:val="22"/>
                <w:lang w:eastAsia="en-GB"/>
              </w:rPr>
            </w:pPr>
          </w:p>
        </w:tc>
        <w:tc>
          <w:tcPr>
            <w:tcW w:w="1843" w:type="dxa"/>
            <w:gridSpan w:val="2"/>
            <w:vAlign w:val="bottom"/>
          </w:tcPr>
          <w:p w14:paraId="2C94B2CC" w14:textId="77777777" w:rsidR="00B11168" w:rsidRPr="00C772B9" w:rsidRDefault="00B11168" w:rsidP="0004631F">
            <w:pPr>
              <w:spacing w:before="0" w:after="0" w:line="240" w:lineRule="auto"/>
              <w:rPr>
                <w:rFonts w:eastAsia="Times New Roman" w:cs="Times New Roman"/>
                <w:color w:val="000000"/>
                <w:sz w:val="22"/>
                <w:lang w:eastAsia="en-GB"/>
              </w:rPr>
            </w:pPr>
          </w:p>
        </w:tc>
        <w:tc>
          <w:tcPr>
            <w:tcW w:w="2409" w:type="dxa"/>
            <w:gridSpan w:val="2"/>
            <w:vAlign w:val="bottom"/>
          </w:tcPr>
          <w:p w14:paraId="5F9BFE58" w14:textId="77777777" w:rsidR="00B11168" w:rsidRPr="00C772B9" w:rsidRDefault="00B11168" w:rsidP="0004631F">
            <w:pPr>
              <w:spacing w:before="0" w:after="0" w:line="240" w:lineRule="auto"/>
              <w:rPr>
                <w:rFonts w:eastAsia="Times New Roman" w:cs="Times New Roman"/>
                <w:color w:val="000000"/>
                <w:sz w:val="22"/>
                <w:lang w:eastAsia="en-GB"/>
              </w:rPr>
            </w:pPr>
          </w:p>
        </w:tc>
        <w:tc>
          <w:tcPr>
            <w:tcW w:w="3828" w:type="dxa"/>
            <w:gridSpan w:val="3"/>
            <w:vAlign w:val="bottom"/>
          </w:tcPr>
          <w:p w14:paraId="7E7965AF" w14:textId="77777777" w:rsidR="00B11168" w:rsidRPr="00C772B9" w:rsidRDefault="00B11168" w:rsidP="00ED3FF4">
            <w:pPr>
              <w:spacing w:before="0" w:after="0" w:line="240" w:lineRule="auto"/>
              <w:rPr>
                <w:rFonts w:eastAsia="Times New Roman" w:cs="Times New Roman"/>
                <w:color w:val="000000"/>
                <w:sz w:val="22"/>
                <w:lang w:eastAsia="en-GB"/>
              </w:rPr>
            </w:pPr>
          </w:p>
        </w:tc>
        <w:tc>
          <w:tcPr>
            <w:tcW w:w="1275" w:type="dxa"/>
            <w:vAlign w:val="bottom"/>
          </w:tcPr>
          <w:p w14:paraId="123EE41C" w14:textId="77777777" w:rsidR="00B11168" w:rsidRPr="00C772B9" w:rsidRDefault="00B11168" w:rsidP="005D1DA2">
            <w:pPr>
              <w:spacing w:before="0" w:after="0" w:line="240" w:lineRule="auto"/>
              <w:jc w:val="center"/>
              <w:rPr>
                <w:rFonts w:eastAsia="Times New Roman" w:cs="Times New Roman"/>
                <w:color w:val="000000"/>
                <w:sz w:val="22"/>
                <w:lang w:eastAsia="en-GB"/>
              </w:rPr>
            </w:pPr>
          </w:p>
        </w:tc>
      </w:tr>
      <w:tr w:rsidR="00B11168" w:rsidRPr="00C772B9" w14:paraId="15E80F61" w14:textId="77777777" w:rsidTr="0093105E">
        <w:trPr>
          <w:gridAfter w:val="1"/>
          <w:wAfter w:w="142" w:type="dxa"/>
        </w:trPr>
        <w:tc>
          <w:tcPr>
            <w:tcW w:w="1560" w:type="dxa"/>
            <w:vAlign w:val="bottom"/>
          </w:tcPr>
          <w:p w14:paraId="17CBD296" w14:textId="15413D8D"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Bellinger</w:t>
            </w:r>
            <w:r w:rsidR="00A52A5A">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2015</w:t>
            </w:r>
            <w:r w:rsidR="00A52A5A">
              <w:rPr>
                <w:rFonts w:eastAsia="Times New Roman" w:cs="Times New Roman"/>
                <w:color w:val="000000"/>
                <w:sz w:val="22"/>
                <w:lang w:eastAsia="en-GB"/>
              </w:rPr>
              <w:t>)</w:t>
            </w:r>
            <w:r w:rsidRPr="00C772B9">
              <w:rPr>
                <w:rFonts w:eastAsia="Times New Roman" w:cs="Times New Roman"/>
                <w:color w:val="000000"/>
                <w:sz w:val="22"/>
                <w:lang w:eastAsia="en-GB"/>
              </w:rPr>
              <w:t xml:space="preserve">, </w:t>
            </w:r>
          </w:p>
          <w:p w14:paraId="015A7965"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USA</w:t>
            </w:r>
          </w:p>
        </w:tc>
        <w:tc>
          <w:tcPr>
            <w:tcW w:w="1701" w:type="dxa"/>
            <w:gridSpan w:val="2"/>
            <w:vAlign w:val="bottom"/>
          </w:tcPr>
          <w:p w14:paraId="06EFD450" w14:textId="77777777" w:rsidR="00B11168" w:rsidRPr="00C772B9" w:rsidRDefault="00B11168" w:rsidP="0093105E">
            <w:pPr>
              <w:spacing w:before="0" w:after="0" w:line="240" w:lineRule="auto"/>
              <w:jc w:val="left"/>
              <w:rPr>
                <w:rFonts w:cs="Times New Roman"/>
                <w:color w:val="000000"/>
                <w:sz w:val="22"/>
              </w:rPr>
            </w:pPr>
            <w:r w:rsidRPr="00C772B9">
              <w:rPr>
                <w:rFonts w:cs="Times New Roman"/>
                <w:color w:val="000000"/>
                <w:sz w:val="22"/>
              </w:rPr>
              <w:t>CHD: Tetralogy of Fallot</w:t>
            </w:r>
          </w:p>
        </w:tc>
        <w:tc>
          <w:tcPr>
            <w:tcW w:w="1559" w:type="dxa"/>
            <w:gridSpan w:val="2"/>
            <w:vAlign w:val="bottom"/>
          </w:tcPr>
          <w:p w14:paraId="39B0B284" w14:textId="77777777" w:rsidR="00B11168" w:rsidRPr="00C772B9" w:rsidRDefault="00B11168" w:rsidP="0093105E">
            <w:pPr>
              <w:spacing w:before="0" w:after="0" w:line="240" w:lineRule="auto"/>
              <w:rPr>
                <w:rFonts w:cs="Times New Roman"/>
                <w:color w:val="000000"/>
                <w:sz w:val="22"/>
              </w:rPr>
            </w:pPr>
            <w:r w:rsidRPr="00C772B9">
              <w:rPr>
                <w:rFonts w:cs="Times New Roman"/>
                <w:color w:val="000000"/>
                <w:sz w:val="22"/>
              </w:rPr>
              <w:t>Single-centre Cross-sectional</w:t>
            </w:r>
          </w:p>
        </w:tc>
        <w:tc>
          <w:tcPr>
            <w:tcW w:w="1701" w:type="dxa"/>
            <w:vAlign w:val="bottom"/>
          </w:tcPr>
          <w:p w14:paraId="4ABD52CC" w14:textId="77777777" w:rsidR="00B11168" w:rsidRPr="00C772B9" w:rsidRDefault="00B11168" w:rsidP="0093105E">
            <w:pPr>
              <w:spacing w:before="0" w:after="0" w:line="240" w:lineRule="auto"/>
              <w:jc w:val="left"/>
              <w:rPr>
                <w:rFonts w:cs="Times New Roman"/>
                <w:color w:val="000000"/>
                <w:sz w:val="22"/>
              </w:rPr>
            </w:pPr>
            <w:r w:rsidRPr="00C772B9">
              <w:rPr>
                <w:rFonts w:cs="Times New Roman"/>
                <w:color w:val="000000"/>
                <w:sz w:val="22"/>
              </w:rPr>
              <w:t>n=91 (out of 184 eligible)</w:t>
            </w:r>
          </w:p>
        </w:tc>
        <w:tc>
          <w:tcPr>
            <w:tcW w:w="1843" w:type="dxa"/>
            <w:gridSpan w:val="2"/>
            <w:vAlign w:val="bottom"/>
          </w:tcPr>
          <w:p w14:paraId="5C1E405D" w14:textId="77777777" w:rsidR="00B11168" w:rsidRPr="00C772B9" w:rsidRDefault="00B11168" w:rsidP="0093105E">
            <w:pPr>
              <w:spacing w:before="0" w:after="0" w:line="240" w:lineRule="auto"/>
              <w:jc w:val="left"/>
              <w:rPr>
                <w:rFonts w:cs="Times New Roman"/>
                <w:color w:val="000000"/>
                <w:sz w:val="22"/>
              </w:rPr>
            </w:pPr>
            <w:r w:rsidRPr="00C772B9">
              <w:rPr>
                <w:rFonts w:cs="Times New Roman"/>
                <w:color w:val="000000"/>
                <w:sz w:val="22"/>
              </w:rPr>
              <w:t>Normally developing referent subjects (n=87)</w:t>
            </w:r>
          </w:p>
        </w:tc>
        <w:tc>
          <w:tcPr>
            <w:tcW w:w="2409" w:type="dxa"/>
            <w:gridSpan w:val="2"/>
            <w:vAlign w:val="bottom"/>
          </w:tcPr>
          <w:p w14:paraId="0F980AFA" w14:textId="77777777" w:rsidR="00B11168" w:rsidRPr="00C772B9" w:rsidRDefault="00B11168" w:rsidP="0093105E">
            <w:pPr>
              <w:spacing w:before="0" w:after="0" w:line="240" w:lineRule="auto"/>
              <w:rPr>
                <w:rFonts w:cs="Times New Roman"/>
                <w:color w:val="000000"/>
                <w:sz w:val="22"/>
              </w:rPr>
            </w:pPr>
            <w:r w:rsidRPr="00C772B9">
              <w:rPr>
                <w:rFonts w:cs="Times New Roman"/>
                <w:color w:val="000000"/>
                <w:sz w:val="22"/>
              </w:rPr>
              <w:t>Questionnaire-based: WIAT</w:t>
            </w:r>
          </w:p>
        </w:tc>
        <w:tc>
          <w:tcPr>
            <w:tcW w:w="3828" w:type="dxa"/>
            <w:gridSpan w:val="3"/>
            <w:vAlign w:val="bottom"/>
          </w:tcPr>
          <w:p w14:paraId="56E9CE78" w14:textId="02A83C51" w:rsidR="00B11168" w:rsidRPr="00C772B9" w:rsidRDefault="00B11168" w:rsidP="0093105E">
            <w:pPr>
              <w:autoSpaceDE w:val="0"/>
              <w:autoSpaceDN w:val="0"/>
              <w:adjustRightInd w:val="0"/>
              <w:spacing w:before="0" w:after="0" w:line="240" w:lineRule="auto"/>
              <w:jc w:val="left"/>
              <w:rPr>
                <w:rFonts w:cs="Times New Roman"/>
                <w:color w:val="000000"/>
                <w:sz w:val="22"/>
              </w:rPr>
            </w:pPr>
            <w:r w:rsidRPr="00C772B9">
              <w:rPr>
                <w:rFonts w:eastAsiaTheme="minorHAnsi" w:cs="Times New Roman"/>
                <w:sz w:val="22"/>
              </w:rPr>
              <w:t xml:space="preserve">Excluded patients with conditions that would prevent completion of the study assessments, </w:t>
            </w:r>
            <w:proofErr w:type="gramStart"/>
            <w:r w:rsidRPr="00C772B9">
              <w:rPr>
                <w:rFonts w:eastAsiaTheme="minorHAnsi" w:cs="Times New Roman"/>
                <w:sz w:val="22"/>
              </w:rPr>
              <w:t>i.e.</w:t>
            </w:r>
            <w:proofErr w:type="gramEnd"/>
            <w:r w:rsidRPr="00C772B9">
              <w:rPr>
                <w:rFonts w:eastAsiaTheme="minorHAnsi" w:cs="Times New Roman"/>
                <w:sz w:val="22"/>
              </w:rPr>
              <w:t xml:space="preserve"> metal implants, trisomy 21, or lack of reading fluency by the primary caregiver. Those with genetic diagnosis included but </w:t>
            </w:r>
            <w:proofErr w:type="spellStart"/>
            <w:r w:rsidRPr="00C772B9">
              <w:rPr>
                <w:rFonts w:eastAsiaTheme="minorHAnsi" w:cs="Times New Roman"/>
                <w:sz w:val="22"/>
              </w:rPr>
              <w:t>analy</w:t>
            </w:r>
            <w:r w:rsidR="00D67381">
              <w:rPr>
                <w:rFonts w:eastAsiaTheme="minorHAnsi" w:cs="Times New Roman"/>
                <w:sz w:val="22"/>
              </w:rPr>
              <w:t>z</w:t>
            </w:r>
            <w:r w:rsidRPr="00C772B9">
              <w:rPr>
                <w:rFonts w:eastAsiaTheme="minorHAnsi" w:cs="Times New Roman"/>
                <w:sz w:val="22"/>
              </w:rPr>
              <w:t>ed</w:t>
            </w:r>
            <w:proofErr w:type="spellEnd"/>
            <w:r w:rsidRPr="00C772B9">
              <w:rPr>
                <w:rFonts w:eastAsiaTheme="minorHAnsi" w:cs="Times New Roman"/>
                <w:sz w:val="22"/>
              </w:rPr>
              <w:t xml:space="preserve"> separately.</w:t>
            </w:r>
          </w:p>
        </w:tc>
        <w:tc>
          <w:tcPr>
            <w:tcW w:w="1275" w:type="dxa"/>
            <w:vAlign w:val="bottom"/>
          </w:tcPr>
          <w:p w14:paraId="62A2AD87" w14:textId="77777777" w:rsidR="00B11168" w:rsidRPr="00C772B9" w:rsidRDefault="00B11168" w:rsidP="0093105E">
            <w:pPr>
              <w:spacing w:before="0" w:after="0" w:line="240" w:lineRule="auto"/>
              <w:jc w:val="center"/>
              <w:rPr>
                <w:rFonts w:eastAsia="Times New Roman" w:cs="Times New Roman"/>
                <w:color w:val="000000"/>
                <w:sz w:val="22"/>
                <w:lang w:eastAsia="en-GB"/>
              </w:rPr>
            </w:pPr>
            <w:r w:rsidRPr="00C772B9">
              <w:rPr>
                <w:rFonts w:eastAsia="Times New Roman" w:cs="Times New Roman"/>
                <w:szCs w:val="24"/>
                <w:lang w:eastAsia="en-GB"/>
              </w:rPr>
              <w:t>6</w:t>
            </w:r>
          </w:p>
        </w:tc>
      </w:tr>
      <w:tr w:rsidR="00B11168" w:rsidRPr="00C772B9" w14:paraId="39DFA565" w14:textId="77777777" w:rsidTr="0093105E">
        <w:trPr>
          <w:gridAfter w:val="1"/>
          <w:wAfter w:w="142" w:type="dxa"/>
        </w:trPr>
        <w:tc>
          <w:tcPr>
            <w:tcW w:w="1560" w:type="dxa"/>
            <w:vAlign w:val="bottom"/>
          </w:tcPr>
          <w:p w14:paraId="0D5A4B24" w14:textId="487E4CE9" w:rsidR="00B11168" w:rsidRPr="00C772B9" w:rsidRDefault="00B11168" w:rsidP="0093105E">
            <w:pPr>
              <w:spacing w:before="0" w:after="0" w:line="240" w:lineRule="auto"/>
              <w:jc w:val="left"/>
              <w:rPr>
                <w:rFonts w:eastAsiaTheme="minorHAnsi" w:cs="Times New Roman"/>
                <w:sz w:val="22"/>
              </w:rPr>
            </w:pPr>
            <w:proofErr w:type="spellStart"/>
            <w:r w:rsidRPr="00C772B9">
              <w:rPr>
                <w:rFonts w:eastAsiaTheme="minorHAnsi" w:cs="Times New Roman"/>
                <w:sz w:val="22"/>
              </w:rPr>
              <w:t>Hiraiwa</w:t>
            </w:r>
            <w:proofErr w:type="spellEnd"/>
            <w:r w:rsidR="00A52A5A">
              <w:rPr>
                <w:rFonts w:eastAsia="Times New Roman" w:cs="Times New Roman"/>
                <w:color w:val="000000"/>
                <w:sz w:val="22"/>
                <w:lang w:eastAsia="en-GB"/>
              </w:rPr>
              <w:t xml:space="preserve"> et al. (</w:t>
            </w:r>
            <w:r w:rsidRPr="00C772B9">
              <w:rPr>
                <w:rFonts w:eastAsiaTheme="minorHAnsi" w:cs="Times New Roman"/>
                <w:sz w:val="22"/>
              </w:rPr>
              <w:t>20</w:t>
            </w:r>
            <w:r w:rsidR="00F23230" w:rsidRPr="00C772B9">
              <w:rPr>
                <w:rFonts w:eastAsiaTheme="minorHAnsi" w:cs="Times New Roman"/>
                <w:sz w:val="22"/>
              </w:rPr>
              <w:t>20</w:t>
            </w:r>
            <w:r w:rsidR="00A52A5A">
              <w:rPr>
                <w:rFonts w:eastAsiaTheme="minorHAnsi" w:cs="Times New Roman"/>
                <w:sz w:val="22"/>
              </w:rPr>
              <w:t>)</w:t>
            </w:r>
            <w:r w:rsidRPr="00C772B9">
              <w:rPr>
                <w:rFonts w:eastAsiaTheme="minorHAnsi" w:cs="Times New Roman"/>
                <w:sz w:val="22"/>
              </w:rPr>
              <w:t xml:space="preserve">, </w:t>
            </w:r>
          </w:p>
          <w:p w14:paraId="5C015D66"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heme="minorHAnsi" w:cs="Times New Roman"/>
                <w:sz w:val="22"/>
              </w:rPr>
              <w:t>Japan</w:t>
            </w:r>
          </w:p>
        </w:tc>
        <w:tc>
          <w:tcPr>
            <w:tcW w:w="1701" w:type="dxa"/>
            <w:gridSpan w:val="2"/>
            <w:vAlign w:val="bottom"/>
          </w:tcPr>
          <w:p w14:paraId="3B68EA2C" w14:textId="403EA8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CHD: </w:t>
            </w:r>
            <w:r w:rsidR="00EF63E0" w:rsidRPr="00C772B9">
              <w:rPr>
                <w:rFonts w:eastAsia="Times New Roman" w:cs="Times New Roman"/>
                <w:color w:val="000000"/>
                <w:sz w:val="22"/>
                <w:lang w:eastAsia="en-GB"/>
              </w:rPr>
              <w:t>univentricular</w:t>
            </w:r>
          </w:p>
        </w:tc>
        <w:tc>
          <w:tcPr>
            <w:tcW w:w="1559" w:type="dxa"/>
            <w:gridSpan w:val="2"/>
            <w:vAlign w:val="bottom"/>
          </w:tcPr>
          <w:p w14:paraId="42EC64D6" w14:textId="77777777"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Prospective cohort </w:t>
            </w:r>
          </w:p>
        </w:tc>
        <w:tc>
          <w:tcPr>
            <w:tcW w:w="1701" w:type="dxa"/>
            <w:vAlign w:val="bottom"/>
          </w:tcPr>
          <w:p w14:paraId="01E55132" w14:textId="77777777"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n=35 (of 53)</w:t>
            </w:r>
          </w:p>
        </w:tc>
        <w:tc>
          <w:tcPr>
            <w:tcW w:w="1843" w:type="dxa"/>
            <w:gridSpan w:val="2"/>
            <w:vAlign w:val="bottom"/>
          </w:tcPr>
          <w:p w14:paraId="55688A68" w14:textId="77777777"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Reference population</w:t>
            </w:r>
          </w:p>
        </w:tc>
        <w:tc>
          <w:tcPr>
            <w:tcW w:w="2409" w:type="dxa"/>
            <w:gridSpan w:val="2"/>
            <w:vAlign w:val="bottom"/>
          </w:tcPr>
          <w:p w14:paraId="2692AE2C"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Receipt of special education services at 8 years of age</w:t>
            </w:r>
          </w:p>
        </w:tc>
        <w:tc>
          <w:tcPr>
            <w:tcW w:w="3828" w:type="dxa"/>
            <w:gridSpan w:val="3"/>
            <w:vAlign w:val="bottom"/>
          </w:tcPr>
          <w:p w14:paraId="64309829" w14:textId="3E1E197A" w:rsidR="00B11168" w:rsidRPr="00C772B9" w:rsidRDefault="00B11168"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eastAsiaTheme="minorHAnsi" w:cs="Times New Roman"/>
                <w:sz w:val="22"/>
              </w:rPr>
              <w:t xml:space="preserve">Excluded if: 1) died (n=6); 2) gestational age was &lt; 36 weeks (n=2), 3) had a genetic syndrome (n=2), 4) had a history of </w:t>
            </w:r>
            <w:r w:rsidR="00EF63E0" w:rsidRPr="00C772B9">
              <w:rPr>
                <w:rFonts w:eastAsiaTheme="minorHAnsi" w:cs="Times New Roman"/>
                <w:sz w:val="22"/>
              </w:rPr>
              <w:t>CNS</w:t>
            </w:r>
            <w:r w:rsidRPr="00C772B9">
              <w:rPr>
                <w:rFonts w:eastAsiaTheme="minorHAnsi" w:cs="Times New Roman"/>
                <w:sz w:val="22"/>
              </w:rPr>
              <w:t xml:space="preserve"> disease, </w:t>
            </w:r>
            <w:proofErr w:type="gramStart"/>
            <w:r w:rsidRPr="00C772B9">
              <w:rPr>
                <w:rFonts w:eastAsiaTheme="minorHAnsi" w:cs="Times New Roman"/>
                <w:sz w:val="22"/>
              </w:rPr>
              <w:t>e.g.</w:t>
            </w:r>
            <w:proofErr w:type="gramEnd"/>
            <w:r w:rsidRPr="00C772B9">
              <w:rPr>
                <w:rFonts w:eastAsiaTheme="minorHAnsi" w:cs="Times New Roman"/>
                <w:sz w:val="22"/>
              </w:rPr>
              <w:t xml:space="preserve"> brain </w:t>
            </w:r>
            <w:proofErr w:type="spellStart"/>
            <w:r w:rsidRPr="00C772B9">
              <w:rPr>
                <w:rFonts w:eastAsiaTheme="minorHAnsi" w:cs="Times New Roman"/>
                <w:sz w:val="22"/>
              </w:rPr>
              <w:t>tumor</w:t>
            </w:r>
            <w:proofErr w:type="spellEnd"/>
            <w:r w:rsidRPr="00C772B9">
              <w:rPr>
                <w:rFonts w:eastAsiaTheme="minorHAnsi" w:cs="Times New Roman"/>
                <w:sz w:val="22"/>
              </w:rPr>
              <w:t xml:space="preserve">, brain </w:t>
            </w:r>
            <w:proofErr w:type="spellStart"/>
            <w:r w:rsidRPr="00C772B9">
              <w:rPr>
                <w:rFonts w:eastAsiaTheme="minorHAnsi" w:cs="Times New Roman"/>
                <w:sz w:val="22"/>
              </w:rPr>
              <w:t>hemorrhage</w:t>
            </w:r>
            <w:proofErr w:type="spellEnd"/>
            <w:r w:rsidRPr="00C772B9">
              <w:rPr>
                <w:rFonts w:eastAsiaTheme="minorHAnsi" w:cs="Times New Roman"/>
                <w:sz w:val="22"/>
              </w:rPr>
              <w:t xml:space="preserve">, and encephalopathy (n=3); 5) </w:t>
            </w:r>
            <w:r w:rsidR="00EF63E0" w:rsidRPr="00C772B9">
              <w:rPr>
                <w:rFonts w:eastAsiaTheme="minorHAnsi" w:cs="Times New Roman"/>
                <w:sz w:val="22"/>
              </w:rPr>
              <w:t>had</w:t>
            </w:r>
            <w:r w:rsidRPr="00C772B9">
              <w:rPr>
                <w:rFonts w:eastAsiaTheme="minorHAnsi" w:cs="Times New Roman"/>
                <w:sz w:val="22"/>
              </w:rPr>
              <w:t xml:space="preserve"> follow up </w:t>
            </w:r>
            <w:r w:rsidR="00EF63E0" w:rsidRPr="00C772B9">
              <w:rPr>
                <w:rFonts w:eastAsiaTheme="minorHAnsi" w:cs="Times New Roman"/>
                <w:sz w:val="22"/>
              </w:rPr>
              <w:t xml:space="preserve">(FU) </w:t>
            </w:r>
            <w:r w:rsidRPr="00C772B9">
              <w:rPr>
                <w:rFonts w:eastAsiaTheme="minorHAnsi" w:cs="Times New Roman"/>
                <w:sz w:val="22"/>
              </w:rPr>
              <w:t>in another institution (n=5).</w:t>
            </w:r>
          </w:p>
        </w:tc>
        <w:tc>
          <w:tcPr>
            <w:tcW w:w="1275" w:type="dxa"/>
            <w:vAlign w:val="bottom"/>
          </w:tcPr>
          <w:p w14:paraId="374A565B" w14:textId="77777777" w:rsidR="00B11168" w:rsidRPr="00C772B9" w:rsidRDefault="00B11168"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8</w:t>
            </w:r>
          </w:p>
        </w:tc>
      </w:tr>
      <w:tr w:rsidR="00B11168" w:rsidRPr="00C772B9" w14:paraId="263F78D8" w14:textId="77777777" w:rsidTr="0093105E">
        <w:trPr>
          <w:gridAfter w:val="1"/>
          <w:wAfter w:w="142" w:type="dxa"/>
        </w:trPr>
        <w:tc>
          <w:tcPr>
            <w:tcW w:w="1560" w:type="dxa"/>
            <w:vAlign w:val="bottom"/>
          </w:tcPr>
          <w:p w14:paraId="422362D7" w14:textId="366EBE50" w:rsidR="00B11168" w:rsidRPr="00C772B9" w:rsidRDefault="00B11168" w:rsidP="00A52A5A">
            <w:pPr>
              <w:spacing w:before="0" w:after="0" w:line="240" w:lineRule="auto"/>
              <w:jc w:val="left"/>
              <w:rPr>
                <w:rFonts w:eastAsiaTheme="minorHAnsi" w:cs="Times New Roman"/>
                <w:sz w:val="22"/>
              </w:rPr>
            </w:pPr>
            <w:r w:rsidRPr="00C772B9">
              <w:rPr>
                <w:rFonts w:eastAsiaTheme="minorHAnsi" w:cs="Times New Roman"/>
                <w:sz w:val="22"/>
              </w:rPr>
              <w:t>Lawley</w:t>
            </w:r>
            <w:r w:rsidR="00A52A5A">
              <w:rPr>
                <w:rFonts w:eastAsia="Times New Roman" w:cs="Times New Roman"/>
                <w:color w:val="000000"/>
                <w:sz w:val="22"/>
                <w:lang w:eastAsia="en-GB"/>
              </w:rPr>
              <w:t xml:space="preserve"> et al. (</w:t>
            </w:r>
            <w:r w:rsidRPr="00C772B9">
              <w:rPr>
                <w:rFonts w:eastAsiaTheme="minorHAnsi" w:cs="Times New Roman"/>
                <w:sz w:val="22"/>
              </w:rPr>
              <w:t>2019</w:t>
            </w:r>
            <w:r w:rsidR="00A52A5A">
              <w:rPr>
                <w:rFonts w:eastAsiaTheme="minorHAnsi" w:cs="Times New Roman"/>
                <w:sz w:val="22"/>
              </w:rPr>
              <w:t>)</w:t>
            </w:r>
            <w:r w:rsidRPr="00C772B9">
              <w:rPr>
                <w:rFonts w:eastAsiaTheme="minorHAnsi" w:cs="Times New Roman"/>
                <w:sz w:val="22"/>
              </w:rPr>
              <w:t>, New South Wales, Australia</w:t>
            </w:r>
          </w:p>
        </w:tc>
        <w:tc>
          <w:tcPr>
            <w:tcW w:w="1701" w:type="dxa"/>
            <w:gridSpan w:val="2"/>
            <w:vAlign w:val="bottom"/>
          </w:tcPr>
          <w:p w14:paraId="6293A7E6"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CHD with a cardiac procedure in the 1</w:t>
            </w:r>
            <w:r w:rsidRPr="00C772B9">
              <w:rPr>
                <w:rFonts w:eastAsia="Times New Roman" w:cs="Times New Roman"/>
                <w:color w:val="000000"/>
                <w:sz w:val="22"/>
                <w:vertAlign w:val="superscript"/>
                <w:lang w:eastAsia="en-GB"/>
              </w:rPr>
              <w:t xml:space="preserve">st </w:t>
            </w:r>
            <w:r w:rsidRPr="00C772B9">
              <w:rPr>
                <w:rFonts w:eastAsia="Times New Roman" w:cs="Times New Roman"/>
                <w:color w:val="000000"/>
                <w:sz w:val="22"/>
                <w:lang w:eastAsia="en-GB"/>
              </w:rPr>
              <w:t>year of life</w:t>
            </w:r>
          </w:p>
        </w:tc>
        <w:tc>
          <w:tcPr>
            <w:tcW w:w="1559" w:type="dxa"/>
            <w:gridSpan w:val="2"/>
            <w:vAlign w:val="bottom"/>
          </w:tcPr>
          <w:p w14:paraId="559CFB92" w14:textId="77777777"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Population-based retrospective cohort </w:t>
            </w:r>
          </w:p>
        </w:tc>
        <w:tc>
          <w:tcPr>
            <w:tcW w:w="1701" w:type="dxa"/>
            <w:vAlign w:val="bottom"/>
          </w:tcPr>
          <w:p w14:paraId="026BE1CA"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n=396 with linked educational data</w:t>
            </w:r>
          </w:p>
        </w:tc>
        <w:tc>
          <w:tcPr>
            <w:tcW w:w="1843" w:type="dxa"/>
            <w:gridSpan w:val="2"/>
            <w:vAlign w:val="bottom"/>
          </w:tcPr>
          <w:p w14:paraId="7FC1BC60" w14:textId="4AE7A1C5"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Children without surgery in the first year of life </w:t>
            </w:r>
            <w:r w:rsidR="0063307A" w:rsidRPr="00C772B9">
              <w:rPr>
                <w:rFonts w:eastAsia="Times New Roman" w:cs="Times New Roman"/>
                <w:color w:val="000000"/>
                <w:sz w:val="22"/>
                <w:lang w:eastAsia="en-GB"/>
              </w:rPr>
              <w:t>(</w:t>
            </w:r>
            <w:r w:rsidRPr="00C772B9">
              <w:rPr>
                <w:rFonts w:eastAsia="Times New Roman" w:cs="Times New Roman"/>
                <w:color w:val="000000"/>
                <w:sz w:val="22"/>
                <w:lang w:eastAsia="en-GB"/>
              </w:rPr>
              <w:t>n=261,915</w:t>
            </w:r>
            <w:r w:rsidR="0063307A" w:rsidRPr="00C772B9">
              <w:rPr>
                <w:rFonts w:eastAsia="Times New Roman" w:cs="Times New Roman"/>
                <w:color w:val="000000"/>
                <w:sz w:val="22"/>
                <w:lang w:eastAsia="en-GB"/>
              </w:rPr>
              <w:t>)</w:t>
            </w:r>
          </w:p>
        </w:tc>
        <w:tc>
          <w:tcPr>
            <w:tcW w:w="2409" w:type="dxa"/>
            <w:gridSpan w:val="2"/>
            <w:vAlign w:val="bottom"/>
          </w:tcPr>
          <w:p w14:paraId="46649F58"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School test results: NAPLAN programmes </w:t>
            </w:r>
            <w:r w:rsidRPr="00C772B9">
              <w:rPr>
                <w:rFonts w:cs="Times New Roman"/>
              </w:rPr>
              <w:t xml:space="preserve">in </w:t>
            </w:r>
            <w:r w:rsidRPr="00C772B9">
              <w:rPr>
                <w:rFonts w:eastAsia="Times New Roman" w:cs="Times New Roman"/>
                <w:color w:val="000000"/>
                <w:sz w:val="22"/>
                <w:lang w:eastAsia="en-GB"/>
              </w:rPr>
              <w:t xml:space="preserve">5 domains: </w:t>
            </w:r>
            <w:proofErr w:type="spellStart"/>
            <w:r w:rsidRPr="00C772B9">
              <w:rPr>
                <w:rFonts w:eastAsia="Times New Roman" w:cs="Times New Roman"/>
                <w:color w:val="000000"/>
                <w:sz w:val="22"/>
                <w:lang w:eastAsia="en-GB"/>
              </w:rPr>
              <w:t>numera</w:t>
            </w:r>
            <w:proofErr w:type="spellEnd"/>
            <w:r w:rsidRPr="00C772B9">
              <w:rPr>
                <w:rFonts w:eastAsia="Times New Roman" w:cs="Times New Roman"/>
                <w:color w:val="000000"/>
                <w:sz w:val="22"/>
                <w:lang w:eastAsia="en-GB"/>
              </w:rPr>
              <w:t xml:space="preserve">-cy, grammar, </w:t>
            </w:r>
            <w:proofErr w:type="spellStart"/>
            <w:r w:rsidRPr="00C772B9">
              <w:rPr>
                <w:rFonts w:eastAsia="Times New Roman" w:cs="Times New Roman"/>
                <w:color w:val="000000"/>
                <w:sz w:val="22"/>
                <w:lang w:eastAsia="en-GB"/>
              </w:rPr>
              <w:t>punctuati</w:t>
            </w:r>
            <w:proofErr w:type="spellEnd"/>
            <w:r w:rsidRPr="00C772B9">
              <w:rPr>
                <w:rFonts w:eastAsia="Times New Roman" w:cs="Times New Roman"/>
                <w:color w:val="000000"/>
                <w:sz w:val="22"/>
                <w:lang w:eastAsia="en-GB"/>
              </w:rPr>
              <w:t>-</w:t>
            </w:r>
            <w:r w:rsidRPr="00C772B9">
              <w:rPr>
                <w:rFonts w:eastAsia="Times New Roman" w:cs="Times New Roman"/>
                <w:color w:val="000000"/>
                <w:sz w:val="22"/>
                <w:lang w:eastAsia="en-GB"/>
              </w:rPr>
              <w:lastRenderedPageBreak/>
              <w:t>on, writing and spelling (% performing below National Minimum Standard (exempt and Band 1)</w:t>
            </w:r>
          </w:p>
        </w:tc>
        <w:tc>
          <w:tcPr>
            <w:tcW w:w="3828" w:type="dxa"/>
            <w:gridSpan w:val="3"/>
            <w:vAlign w:val="bottom"/>
          </w:tcPr>
          <w:p w14:paraId="1D41D61A" w14:textId="205A9922" w:rsidR="00B11168" w:rsidRPr="00C772B9" w:rsidRDefault="00B11168"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eastAsiaTheme="minorHAnsi" w:cs="Times New Roman"/>
                <w:sz w:val="22"/>
              </w:rPr>
              <w:lastRenderedPageBreak/>
              <w:t xml:space="preserve">Excluded those with severe </w:t>
            </w:r>
            <w:r w:rsidR="00786292" w:rsidRPr="00C772B9">
              <w:rPr>
                <w:rFonts w:eastAsiaTheme="minorHAnsi" w:cs="Times New Roman"/>
                <w:sz w:val="22"/>
              </w:rPr>
              <w:t>CAs</w:t>
            </w:r>
            <w:r w:rsidRPr="00C772B9">
              <w:rPr>
                <w:rFonts w:eastAsiaTheme="minorHAnsi" w:cs="Times New Roman"/>
                <w:sz w:val="22"/>
              </w:rPr>
              <w:t xml:space="preserve"> (except CHD) or cerebral palsy recorded in the first 6 years of life (n=186, 24.2%) and </w:t>
            </w:r>
            <w:r w:rsidRPr="00C772B9">
              <w:rPr>
                <w:rFonts w:eastAsiaTheme="minorHAnsi" w:cs="Times New Roman"/>
                <w:sz w:val="22"/>
              </w:rPr>
              <w:lastRenderedPageBreak/>
              <w:t>those with ambiguous cardiac diagnosis (n=7).</w:t>
            </w:r>
          </w:p>
        </w:tc>
        <w:tc>
          <w:tcPr>
            <w:tcW w:w="1275" w:type="dxa"/>
            <w:vAlign w:val="bottom"/>
          </w:tcPr>
          <w:p w14:paraId="01BF62D7" w14:textId="77777777" w:rsidR="00B11168" w:rsidRPr="00C772B9" w:rsidRDefault="00B11168"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lastRenderedPageBreak/>
              <w:t>8</w:t>
            </w:r>
          </w:p>
        </w:tc>
      </w:tr>
      <w:tr w:rsidR="00A3172C" w:rsidRPr="00C772B9" w14:paraId="22E53AD4" w14:textId="77777777" w:rsidTr="0093105E">
        <w:trPr>
          <w:gridAfter w:val="1"/>
          <w:wAfter w:w="142" w:type="dxa"/>
        </w:trPr>
        <w:tc>
          <w:tcPr>
            <w:tcW w:w="1560" w:type="dxa"/>
            <w:vAlign w:val="bottom"/>
          </w:tcPr>
          <w:p w14:paraId="6D198BCE" w14:textId="5618514F" w:rsidR="00A3172C" w:rsidRPr="00C772B9" w:rsidRDefault="00A3172C" w:rsidP="00A52A5A">
            <w:pPr>
              <w:spacing w:before="0" w:after="0" w:line="240" w:lineRule="auto"/>
              <w:jc w:val="left"/>
              <w:rPr>
                <w:rFonts w:eastAsia="Times New Roman" w:cs="Times New Roman"/>
                <w:color w:val="000000"/>
                <w:sz w:val="22"/>
                <w:lang w:eastAsia="en-GB"/>
              </w:rPr>
            </w:pPr>
            <w:proofErr w:type="spellStart"/>
            <w:r w:rsidRPr="00C772B9">
              <w:rPr>
                <w:rFonts w:eastAsia="Times New Roman" w:cs="Times New Roman"/>
                <w:color w:val="000000"/>
                <w:sz w:val="22"/>
                <w:lang w:eastAsia="en-GB"/>
              </w:rPr>
              <w:t>Mahle</w:t>
            </w:r>
            <w:proofErr w:type="spellEnd"/>
            <w:r w:rsidR="00A52A5A">
              <w:rPr>
                <w:rFonts w:eastAsia="Times New Roman" w:cs="Times New Roman"/>
                <w:color w:val="000000"/>
                <w:sz w:val="22"/>
                <w:lang w:eastAsia="en-GB"/>
              </w:rPr>
              <w:t xml:space="preserve"> et al. (</w:t>
            </w:r>
            <w:r w:rsidRPr="00C772B9">
              <w:rPr>
                <w:rFonts w:eastAsia="Times New Roman" w:cs="Times New Roman"/>
                <w:color w:val="000000"/>
                <w:sz w:val="22"/>
                <w:lang w:eastAsia="en-GB"/>
              </w:rPr>
              <w:t>2000</w:t>
            </w:r>
            <w:r w:rsidR="00A52A5A">
              <w:rPr>
                <w:rFonts w:eastAsia="Times New Roman" w:cs="Times New Roman"/>
                <w:color w:val="000000"/>
                <w:sz w:val="22"/>
                <w:lang w:eastAsia="en-GB"/>
              </w:rPr>
              <w:t>)</w:t>
            </w:r>
            <w:r w:rsidRPr="00C772B9">
              <w:rPr>
                <w:rFonts w:eastAsia="Times New Roman" w:cs="Times New Roman"/>
                <w:color w:val="000000"/>
                <w:sz w:val="22"/>
                <w:lang w:eastAsia="en-GB"/>
              </w:rPr>
              <w:t>, Pennsylvania, USA</w:t>
            </w:r>
          </w:p>
        </w:tc>
        <w:tc>
          <w:tcPr>
            <w:tcW w:w="1701" w:type="dxa"/>
            <w:gridSpan w:val="2"/>
            <w:vAlign w:val="bottom"/>
          </w:tcPr>
          <w:p w14:paraId="08154C6F"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CHD: hypoplastic left heart syndrome (HLHS)</w:t>
            </w:r>
          </w:p>
        </w:tc>
        <w:tc>
          <w:tcPr>
            <w:tcW w:w="1559" w:type="dxa"/>
            <w:gridSpan w:val="2"/>
            <w:vAlign w:val="bottom"/>
          </w:tcPr>
          <w:p w14:paraId="34220415" w14:textId="77777777"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Cross-sectional </w:t>
            </w:r>
          </w:p>
        </w:tc>
        <w:tc>
          <w:tcPr>
            <w:tcW w:w="1701" w:type="dxa"/>
            <w:vAlign w:val="bottom"/>
          </w:tcPr>
          <w:p w14:paraId="18037797" w14:textId="300DC93A"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n=28 (82% of 34) underwent standardi</w:t>
            </w:r>
            <w:r w:rsidR="0028733C">
              <w:rPr>
                <w:rFonts w:eastAsia="Times New Roman" w:cs="Times New Roman"/>
                <w:color w:val="000000"/>
                <w:sz w:val="22"/>
                <w:lang w:eastAsia="en-GB"/>
              </w:rPr>
              <w:t>z</w:t>
            </w:r>
            <w:r w:rsidRPr="00C772B9">
              <w:rPr>
                <w:rFonts w:eastAsia="Times New Roman" w:cs="Times New Roman"/>
                <w:color w:val="000000"/>
                <w:sz w:val="22"/>
                <w:lang w:eastAsia="en-GB"/>
              </w:rPr>
              <w:t>ed testing, n=115 had SEN data</w:t>
            </w:r>
          </w:p>
        </w:tc>
        <w:tc>
          <w:tcPr>
            <w:tcW w:w="1843" w:type="dxa"/>
            <w:gridSpan w:val="2"/>
            <w:vAlign w:val="bottom"/>
          </w:tcPr>
          <w:p w14:paraId="580FAD27" w14:textId="77777777"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Age-matched controls</w:t>
            </w:r>
          </w:p>
        </w:tc>
        <w:tc>
          <w:tcPr>
            <w:tcW w:w="2409" w:type="dxa"/>
            <w:gridSpan w:val="2"/>
            <w:vAlign w:val="bottom"/>
          </w:tcPr>
          <w:p w14:paraId="6C728E14" w14:textId="77777777"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Questionnaire-based: WJTA-R</w:t>
            </w:r>
          </w:p>
        </w:tc>
        <w:tc>
          <w:tcPr>
            <w:tcW w:w="3828" w:type="dxa"/>
            <w:gridSpan w:val="3"/>
            <w:vAlign w:val="bottom"/>
          </w:tcPr>
          <w:p w14:paraId="01C1781A" w14:textId="77777777" w:rsidR="00A3172C" w:rsidRPr="00C772B9" w:rsidRDefault="00A3172C"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cs="Times New Roman"/>
                <w:color w:val="000000"/>
                <w:sz w:val="22"/>
              </w:rPr>
              <w:t>Patients were eligible if they were born before 1</w:t>
            </w:r>
            <w:r w:rsidRPr="00C772B9">
              <w:rPr>
                <w:rFonts w:cs="Times New Roman"/>
                <w:color w:val="000000"/>
                <w:sz w:val="22"/>
                <w:vertAlign w:val="superscript"/>
              </w:rPr>
              <w:t>st</w:t>
            </w:r>
            <w:r w:rsidRPr="00C772B9">
              <w:rPr>
                <w:rFonts w:cs="Times New Roman"/>
                <w:color w:val="000000"/>
                <w:sz w:val="22"/>
              </w:rPr>
              <w:t xml:space="preserve"> January 1992 and underwent staged palliation at the </w:t>
            </w:r>
            <w:r w:rsidRPr="00C772B9">
              <w:rPr>
                <w:rFonts w:eastAsiaTheme="minorHAnsi" w:cs="Times New Roman"/>
                <w:sz w:val="22"/>
              </w:rPr>
              <w:t>Children’s Hospital of Philadelphia</w:t>
            </w:r>
            <w:r w:rsidRPr="00C772B9">
              <w:rPr>
                <w:rFonts w:cs="Times New Roman"/>
                <w:color w:val="000000"/>
                <w:sz w:val="22"/>
              </w:rPr>
              <w:t xml:space="preserve"> for HLHS or its variants. Children with interrupted aortic arch and </w:t>
            </w:r>
            <w:proofErr w:type="spellStart"/>
            <w:r w:rsidRPr="00C772B9">
              <w:rPr>
                <w:rFonts w:cs="Times New Roman"/>
                <w:color w:val="000000"/>
                <w:sz w:val="22"/>
              </w:rPr>
              <w:t>heterotaxy</w:t>
            </w:r>
            <w:proofErr w:type="spellEnd"/>
            <w:r w:rsidRPr="00C772B9">
              <w:rPr>
                <w:rFonts w:cs="Times New Roman"/>
                <w:color w:val="000000"/>
                <w:sz w:val="22"/>
              </w:rPr>
              <w:t xml:space="preserve"> were excluded.</w:t>
            </w:r>
          </w:p>
        </w:tc>
        <w:tc>
          <w:tcPr>
            <w:tcW w:w="1275" w:type="dxa"/>
            <w:vAlign w:val="bottom"/>
          </w:tcPr>
          <w:p w14:paraId="76292109" w14:textId="77777777" w:rsidR="00A3172C" w:rsidRPr="00C772B9" w:rsidRDefault="00A3172C"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r w:rsidR="00A3172C" w:rsidRPr="00C772B9" w14:paraId="5324203E" w14:textId="77777777" w:rsidTr="0093105E">
        <w:trPr>
          <w:gridAfter w:val="1"/>
          <w:wAfter w:w="142" w:type="dxa"/>
        </w:trPr>
        <w:tc>
          <w:tcPr>
            <w:tcW w:w="1560" w:type="dxa"/>
            <w:vAlign w:val="bottom"/>
          </w:tcPr>
          <w:p w14:paraId="7DFA7D63" w14:textId="72A79375" w:rsidR="00A3172C" w:rsidRPr="00C772B9" w:rsidRDefault="00A3172C" w:rsidP="00A52A5A">
            <w:pPr>
              <w:spacing w:before="0" w:after="0" w:line="240" w:lineRule="auto"/>
              <w:jc w:val="left"/>
              <w:rPr>
                <w:rFonts w:eastAsiaTheme="minorHAnsi" w:cs="Times New Roman"/>
                <w:sz w:val="22"/>
              </w:rPr>
            </w:pPr>
            <w:proofErr w:type="spellStart"/>
            <w:r w:rsidRPr="00C772B9">
              <w:rPr>
                <w:rFonts w:eastAsiaTheme="minorHAnsi" w:cs="Times New Roman"/>
                <w:sz w:val="22"/>
              </w:rPr>
              <w:t>Mlczoch</w:t>
            </w:r>
            <w:proofErr w:type="spellEnd"/>
            <w:r w:rsidR="00A52A5A">
              <w:rPr>
                <w:rFonts w:eastAsia="Times New Roman" w:cs="Times New Roman"/>
                <w:color w:val="000000"/>
                <w:sz w:val="22"/>
                <w:lang w:eastAsia="en-GB"/>
              </w:rPr>
              <w:t xml:space="preserve"> et al. (</w:t>
            </w:r>
            <w:r w:rsidRPr="00C772B9">
              <w:rPr>
                <w:rFonts w:eastAsiaTheme="minorHAnsi" w:cs="Times New Roman"/>
                <w:sz w:val="22"/>
              </w:rPr>
              <w:t>2009</w:t>
            </w:r>
            <w:r w:rsidR="00A52A5A">
              <w:rPr>
                <w:rFonts w:eastAsiaTheme="minorHAnsi" w:cs="Times New Roman"/>
                <w:sz w:val="22"/>
              </w:rPr>
              <w:t>)</w:t>
            </w:r>
            <w:r w:rsidRPr="00C772B9">
              <w:rPr>
                <w:rFonts w:eastAsiaTheme="minorHAnsi" w:cs="Times New Roman"/>
                <w:sz w:val="22"/>
              </w:rPr>
              <w:t>, Austria</w:t>
            </w:r>
          </w:p>
        </w:tc>
        <w:tc>
          <w:tcPr>
            <w:tcW w:w="1701" w:type="dxa"/>
            <w:gridSpan w:val="2"/>
            <w:vAlign w:val="bottom"/>
          </w:tcPr>
          <w:p w14:paraId="0DA93F78" w14:textId="77777777"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Non-syndromic CHD</w:t>
            </w:r>
          </w:p>
        </w:tc>
        <w:tc>
          <w:tcPr>
            <w:tcW w:w="1559" w:type="dxa"/>
            <w:gridSpan w:val="2"/>
            <w:vAlign w:val="bottom"/>
          </w:tcPr>
          <w:p w14:paraId="30F4A5DA" w14:textId="77777777"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Retrospective cohort </w:t>
            </w:r>
          </w:p>
        </w:tc>
        <w:tc>
          <w:tcPr>
            <w:tcW w:w="1701" w:type="dxa"/>
            <w:vAlign w:val="bottom"/>
          </w:tcPr>
          <w:p w14:paraId="348B6C12"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School-aged patients with CHD (n=227) in-patients in 1996-2005</w:t>
            </w:r>
          </w:p>
        </w:tc>
        <w:tc>
          <w:tcPr>
            <w:tcW w:w="1843" w:type="dxa"/>
            <w:gridSpan w:val="2"/>
            <w:vAlign w:val="bottom"/>
          </w:tcPr>
          <w:p w14:paraId="63BDBA24" w14:textId="77777777"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Austrian background </w:t>
            </w:r>
            <w:proofErr w:type="spellStart"/>
            <w:r w:rsidRPr="00C772B9">
              <w:rPr>
                <w:rFonts w:eastAsia="Times New Roman" w:cs="Times New Roman"/>
                <w:color w:val="000000"/>
                <w:sz w:val="22"/>
                <w:lang w:eastAsia="en-GB"/>
              </w:rPr>
              <w:t>pediatric</w:t>
            </w:r>
            <w:proofErr w:type="spellEnd"/>
            <w:r w:rsidRPr="00C772B9">
              <w:rPr>
                <w:rFonts w:eastAsia="Times New Roman" w:cs="Times New Roman"/>
                <w:color w:val="000000"/>
                <w:sz w:val="22"/>
                <w:lang w:eastAsia="en-GB"/>
              </w:rPr>
              <w:t xml:space="preserve"> population</w:t>
            </w:r>
          </w:p>
        </w:tc>
        <w:tc>
          <w:tcPr>
            <w:tcW w:w="2409" w:type="dxa"/>
            <w:gridSpan w:val="2"/>
            <w:vAlign w:val="bottom"/>
          </w:tcPr>
          <w:p w14:paraId="009ADB7C" w14:textId="77777777" w:rsidR="00A3172C" w:rsidRPr="00C772B9" w:rsidRDefault="00A3172C"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eastAsiaTheme="minorHAnsi" w:cs="Times New Roman"/>
                <w:sz w:val="22"/>
              </w:rPr>
              <w:t>Percentage of children receiving special schooling.</w:t>
            </w:r>
          </w:p>
        </w:tc>
        <w:tc>
          <w:tcPr>
            <w:tcW w:w="3828" w:type="dxa"/>
            <w:gridSpan w:val="3"/>
            <w:vAlign w:val="bottom"/>
          </w:tcPr>
          <w:p w14:paraId="4FE2E6CF"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Excluded those with CHD associated with a genetic syndrome.</w:t>
            </w:r>
          </w:p>
        </w:tc>
        <w:tc>
          <w:tcPr>
            <w:tcW w:w="1275" w:type="dxa"/>
            <w:vAlign w:val="bottom"/>
          </w:tcPr>
          <w:p w14:paraId="4EBD66F8" w14:textId="77777777" w:rsidR="00A3172C" w:rsidRPr="00C772B9" w:rsidRDefault="00A3172C"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8</w:t>
            </w:r>
          </w:p>
        </w:tc>
      </w:tr>
      <w:tr w:rsidR="00A3172C" w:rsidRPr="00C772B9" w14:paraId="61E38D2D" w14:textId="77777777" w:rsidTr="0093105E">
        <w:trPr>
          <w:gridAfter w:val="1"/>
          <w:wAfter w:w="142" w:type="dxa"/>
        </w:trPr>
        <w:tc>
          <w:tcPr>
            <w:tcW w:w="1560" w:type="dxa"/>
            <w:vAlign w:val="bottom"/>
          </w:tcPr>
          <w:p w14:paraId="2BF5D6CC" w14:textId="23BDB965" w:rsidR="00A3172C" w:rsidRPr="00C772B9" w:rsidRDefault="00A3172C" w:rsidP="00A52A5A">
            <w:pPr>
              <w:spacing w:before="0" w:after="0" w:line="240" w:lineRule="auto"/>
              <w:jc w:val="left"/>
              <w:rPr>
                <w:rFonts w:eastAsiaTheme="minorHAnsi" w:cs="Times New Roman"/>
                <w:sz w:val="22"/>
              </w:rPr>
            </w:pPr>
            <w:r w:rsidRPr="00C772B9">
              <w:rPr>
                <w:rFonts w:eastAsiaTheme="minorHAnsi" w:cs="Times New Roman"/>
                <w:sz w:val="22"/>
              </w:rPr>
              <w:t>Mulkey</w:t>
            </w:r>
            <w:r w:rsidR="00A52A5A">
              <w:rPr>
                <w:rFonts w:eastAsia="Times New Roman" w:cs="Times New Roman"/>
                <w:color w:val="000000"/>
                <w:sz w:val="22"/>
                <w:lang w:eastAsia="en-GB"/>
              </w:rPr>
              <w:t xml:space="preserve"> et al. (</w:t>
            </w:r>
            <w:r w:rsidRPr="00C772B9">
              <w:rPr>
                <w:rFonts w:eastAsiaTheme="minorHAnsi" w:cs="Times New Roman"/>
                <w:sz w:val="22"/>
              </w:rPr>
              <w:t>2016</w:t>
            </w:r>
            <w:r w:rsidR="00A52A5A">
              <w:rPr>
                <w:rFonts w:eastAsiaTheme="minorHAnsi" w:cs="Times New Roman"/>
                <w:sz w:val="22"/>
              </w:rPr>
              <w:t>)</w:t>
            </w:r>
            <w:r w:rsidRPr="00C772B9">
              <w:rPr>
                <w:rFonts w:eastAsiaTheme="minorHAnsi" w:cs="Times New Roman"/>
                <w:sz w:val="22"/>
              </w:rPr>
              <w:t>,</w:t>
            </w:r>
            <w:r w:rsidRPr="00C772B9">
              <w:rPr>
                <w:rFonts w:cs="Times New Roman"/>
              </w:rPr>
              <w:t xml:space="preserve"> </w:t>
            </w:r>
            <w:r w:rsidRPr="00C772B9">
              <w:rPr>
                <w:rFonts w:eastAsiaTheme="minorHAnsi" w:cs="Times New Roman"/>
                <w:sz w:val="22"/>
              </w:rPr>
              <w:t>Arkansas, USA</w:t>
            </w:r>
            <w:r w:rsidRPr="00C772B9">
              <w:rPr>
                <w:rFonts w:eastAsiaTheme="minorHAnsi" w:cs="Times New Roman"/>
                <w:sz w:val="20"/>
                <w:szCs w:val="20"/>
              </w:rPr>
              <w:t xml:space="preserve"> </w:t>
            </w:r>
          </w:p>
        </w:tc>
        <w:tc>
          <w:tcPr>
            <w:tcW w:w="1701" w:type="dxa"/>
            <w:gridSpan w:val="2"/>
            <w:vAlign w:val="bottom"/>
          </w:tcPr>
          <w:p w14:paraId="113E15A5"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CHD with a cardiac surgery at age &lt; 1 year</w:t>
            </w:r>
          </w:p>
        </w:tc>
        <w:tc>
          <w:tcPr>
            <w:tcW w:w="1559" w:type="dxa"/>
            <w:gridSpan w:val="2"/>
            <w:vAlign w:val="bottom"/>
          </w:tcPr>
          <w:p w14:paraId="15D12400" w14:textId="77777777"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Retrospective cohort </w:t>
            </w:r>
          </w:p>
        </w:tc>
        <w:tc>
          <w:tcPr>
            <w:tcW w:w="1701" w:type="dxa"/>
            <w:vAlign w:val="bottom"/>
          </w:tcPr>
          <w:p w14:paraId="135ECB4D"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School-aged patients with CHD linked to education database (n=362)</w:t>
            </w:r>
          </w:p>
        </w:tc>
        <w:tc>
          <w:tcPr>
            <w:tcW w:w="1843" w:type="dxa"/>
            <w:gridSpan w:val="2"/>
            <w:vAlign w:val="bottom"/>
          </w:tcPr>
          <w:p w14:paraId="36A9FE66"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Grade-matched Arkansas public school students</w:t>
            </w:r>
          </w:p>
        </w:tc>
        <w:tc>
          <w:tcPr>
            <w:tcW w:w="2409" w:type="dxa"/>
            <w:gridSpan w:val="2"/>
            <w:vAlign w:val="bottom"/>
          </w:tcPr>
          <w:p w14:paraId="32915616"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heme="minorHAnsi" w:cs="Times New Roman"/>
                <w:sz w:val="22"/>
              </w:rPr>
              <w:t>School test proficiency and the receipt of special education services</w:t>
            </w:r>
          </w:p>
        </w:tc>
        <w:tc>
          <w:tcPr>
            <w:tcW w:w="3828" w:type="dxa"/>
            <w:gridSpan w:val="3"/>
            <w:vAlign w:val="bottom"/>
          </w:tcPr>
          <w:p w14:paraId="0CA06B54"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Excluded those with birth weight &lt;1500 g; patent ductus arteriosus ligation only; born out-of-state or not Arkansan; identified genetic condition; neurologic condition.</w:t>
            </w:r>
          </w:p>
        </w:tc>
        <w:tc>
          <w:tcPr>
            <w:tcW w:w="1275" w:type="dxa"/>
            <w:vAlign w:val="bottom"/>
          </w:tcPr>
          <w:p w14:paraId="0142271F" w14:textId="77777777" w:rsidR="00A3172C" w:rsidRPr="00C772B9" w:rsidRDefault="00A3172C"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8</w:t>
            </w:r>
          </w:p>
        </w:tc>
      </w:tr>
      <w:tr w:rsidR="00A3172C" w:rsidRPr="00C772B9" w14:paraId="67402014" w14:textId="77777777" w:rsidTr="0093105E">
        <w:trPr>
          <w:gridAfter w:val="1"/>
          <w:wAfter w:w="142" w:type="dxa"/>
        </w:trPr>
        <w:tc>
          <w:tcPr>
            <w:tcW w:w="1560" w:type="dxa"/>
            <w:vAlign w:val="bottom"/>
          </w:tcPr>
          <w:p w14:paraId="71ABEB09" w14:textId="46BD277B"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Olsen</w:t>
            </w:r>
            <w:r w:rsidR="00A52A5A">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2011</w:t>
            </w:r>
            <w:r w:rsidR="00A52A5A">
              <w:rPr>
                <w:rFonts w:eastAsia="Times New Roman" w:cs="Times New Roman"/>
                <w:color w:val="000000"/>
                <w:sz w:val="22"/>
                <w:lang w:eastAsia="en-GB"/>
              </w:rPr>
              <w:t>)</w:t>
            </w:r>
            <w:r w:rsidRPr="00C772B9">
              <w:rPr>
                <w:rFonts w:eastAsia="Times New Roman" w:cs="Times New Roman"/>
                <w:color w:val="000000"/>
                <w:sz w:val="22"/>
                <w:lang w:eastAsia="en-GB"/>
              </w:rPr>
              <w:t>, Denmark</w:t>
            </w:r>
          </w:p>
        </w:tc>
        <w:tc>
          <w:tcPr>
            <w:tcW w:w="1701" w:type="dxa"/>
            <w:gridSpan w:val="2"/>
            <w:vAlign w:val="bottom"/>
          </w:tcPr>
          <w:p w14:paraId="6B64AEF4"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CHD</w:t>
            </w:r>
          </w:p>
        </w:tc>
        <w:tc>
          <w:tcPr>
            <w:tcW w:w="1559" w:type="dxa"/>
            <w:gridSpan w:val="2"/>
            <w:vAlign w:val="bottom"/>
          </w:tcPr>
          <w:p w14:paraId="1098BC0E"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Population-based cohort </w:t>
            </w:r>
          </w:p>
        </w:tc>
        <w:tc>
          <w:tcPr>
            <w:tcW w:w="1701" w:type="dxa"/>
            <w:vAlign w:val="bottom"/>
          </w:tcPr>
          <w:p w14:paraId="4E7330D6"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n=2986 (alive at age 13 years)</w:t>
            </w:r>
          </w:p>
        </w:tc>
        <w:tc>
          <w:tcPr>
            <w:tcW w:w="1843" w:type="dxa"/>
            <w:gridSpan w:val="2"/>
            <w:vAlign w:val="bottom"/>
          </w:tcPr>
          <w:p w14:paraId="34257415"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Random sample of 10 persons per patient matched on sex and year of birth (n=29,246)</w:t>
            </w:r>
          </w:p>
        </w:tc>
        <w:tc>
          <w:tcPr>
            <w:tcW w:w="2409" w:type="dxa"/>
            <w:gridSpan w:val="2"/>
            <w:vAlign w:val="bottom"/>
          </w:tcPr>
          <w:p w14:paraId="1BE32A84"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Educational attainment (probability of completing compulsory basic school and secondary school)</w:t>
            </w:r>
          </w:p>
        </w:tc>
        <w:tc>
          <w:tcPr>
            <w:tcW w:w="3828" w:type="dxa"/>
            <w:gridSpan w:val="3"/>
            <w:vAlign w:val="bottom"/>
          </w:tcPr>
          <w:p w14:paraId="74E2B81B" w14:textId="3333B462"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Sub-cohort excluding those with extracardiac or chromosomal anomalies and preterm (&lt;37 weeks) </w:t>
            </w:r>
            <w:proofErr w:type="spellStart"/>
            <w:r w:rsidRPr="00C772B9">
              <w:rPr>
                <w:rFonts w:eastAsia="Times New Roman" w:cs="Times New Roman"/>
                <w:color w:val="000000"/>
                <w:sz w:val="22"/>
                <w:lang w:eastAsia="en-GB"/>
              </w:rPr>
              <w:t>analy</w:t>
            </w:r>
            <w:r w:rsidR="00D67381">
              <w:rPr>
                <w:rFonts w:eastAsia="Times New Roman" w:cs="Times New Roman"/>
                <w:color w:val="000000"/>
                <w:sz w:val="22"/>
                <w:lang w:eastAsia="en-GB"/>
              </w:rPr>
              <w:t>z</w:t>
            </w:r>
            <w:r w:rsidRPr="00C772B9">
              <w:rPr>
                <w:rFonts w:eastAsia="Times New Roman" w:cs="Times New Roman"/>
                <w:color w:val="000000"/>
                <w:sz w:val="22"/>
                <w:lang w:eastAsia="en-GB"/>
              </w:rPr>
              <w:t>ed</w:t>
            </w:r>
            <w:proofErr w:type="spellEnd"/>
            <w:r w:rsidRPr="00C772B9">
              <w:rPr>
                <w:rFonts w:eastAsia="Times New Roman" w:cs="Times New Roman"/>
                <w:color w:val="000000"/>
                <w:sz w:val="22"/>
                <w:lang w:eastAsia="en-GB"/>
              </w:rPr>
              <w:t xml:space="preserve"> separately.</w:t>
            </w:r>
          </w:p>
        </w:tc>
        <w:tc>
          <w:tcPr>
            <w:tcW w:w="1275" w:type="dxa"/>
            <w:vAlign w:val="bottom"/>
          </w:tcPr>
          <w:p w14:paraId="38BDDFD1" w14:textId="77777777" w:rsidR="00A3172C" w:rsidRPr="00C772B9" w:rsidRDefault="00A3172C"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r w:rsidR="00A3172C" w:rsidRPr="00C772B9" w14:paraId="6FA6001A" w14:textId="77777777" w:rsidTr="0093105E">
        <w:trPr>
          <w:gridAfter w:val="1"/>
          <w:wAfter w:w="142" w:type="dxa"/>
        </w:trPr>
        <w:tc>
          <w:tcPr>
            <w:tcW w:w="1560" w:type="dxa"/>
            <w:vAlign w:val="bottom"/>
          </w:tcPr>
          <w:p w14:paraId="42528C34" w14:textId="77BFE77C"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lastRenderedPageBreak/>
              <w:t>Oster</w:t>
            </w:r>
            <w:r w:rsidR="00A52A5A">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2017</w:t>
            </w:r>
            <w:r w:rsidR="00A52A5A">
              <w:rPr>
                <w:rFonts w:eastAsia="Times New Roman" w:cs="Times New Roman"/>
                <w:color w:val="000000"/>
                <w:sz w:val="22"/>
                <w:lang w:eastAsia="en-GB"/>
              </w:rPr>
              <w:t>)</w:t>
            </w:r>
            <w:r w:rsidRPr="00C772B9">
              <w:rPr>
                <w:rFonts w:eastAsia="Times New Roman" w:cs="Times New Roman"/>
                <w:color w:val="000000"/>
                <w:sz w:val="22"/>
                <w:lang w:eastAsia="en-GB"/>
              </w:rPr>
              <w:t>, North Carolina, USA</w:t>
            </w:r>
          </w:p>
        </w:tc>
        <w:tc>
          <w:tcPr>
            <w:tcW w:w="1701" w:type="dxa"/>
            <w:gridSpan w:val="2"/>
            <w:vAlign w:val="bottom"/>
          </w:tcPr>
          <w:p w14:paraId="73D9836D"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CHD</w:t>
            </w:r>
          </w:p>
        </w:tc>
        <w:tc>
          <w:tcPr>
            <w:tcW w:w="1559" w:type="dxa"/>
            <w:gridSpan w:val="2"/>
            <w:vAlign w:val="bottom"/>
          </w:tcPr>
          <w:p w14:paraId="7A93D2F2"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Population-based retrospective cohort </w:t>
            </w:r>
          </w:p>
        </w:tc>
        <w:tc>
          <w:tcPr>
            <w:tcW w:w="1701" w:type="dxa"/>
            <w:vAlign w:val="bottom"/>
          </w:tcPr>
          <w:p w14:paraId="141092EA"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n=2807 (50%) linked to education records </w:t>
            </w:r>
          </w:p>
        </w:tc>
        <w:tc>
          <w:tcPr>
            <w:tcW w:w="1843" w:type="dxa"/>
            <w:gridSpan w:val="2"/>
            <w:vAlign w:val="bottom"/>
          </w:tcPr>
          <w:p w14:paraId="5AE0DE5E"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n=6355 (59%) controls (random sample matched on birth year)</w:t>
            </w:r>
          </w:p>
        </w:tc>
        <w:tc>
          <w:tcPr>
            <w:tcW w:w="2409" w:type="dxa"/>
            <w:gridSpan w:val="2"/>
            <w:vAlign w:val="bottom"/>
          </w:tcPr>
          <w:p w14:paraId="7FBFA14C"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Reading and maths end-of-grade (3</w:t>
            </w:r>
            <w:r w:rsidRPr="00C772B9">
              <w:rPr>
                <w:rFonts w:eastAsia="Times New Roman" w:cs="Times New Roman"/>
                <w:color w:val="000000"/>
                <w:sz w:val="22"/>
                <w:vertAlign w:val="superscript"/>
                <w:lang w:eastAsia="en-GB"/>
              </w:rPr>
              <w:t>rd</w:t>
            </w:r>
            <w:r w:rsidRPr="00C772B9">
              <w:rPr>
                <w:rFonts w:eastAsia="Times New Roman" w:cs="Times New Roman"/>
                <w:color w:val="000000"/>
                <w:sz w:val="22"/>
                <w:lang w:eastAsia="en-GB"/>
              </w:rPr>
              <w:t xml:space="preserve"> grade) examinations; % with SEN</w:t>
            </w:r>
          </w:p>
        </w:tc>
        <w:tc>
          <w:tcPr>
            <w:tcW w:w="3828" w:type="dxa"/>
            <w:gridSpan w:val="3"/>
            <w:vAlign w:val="bottom"/>
          </w:tcPr>
          <w:p w14:paraId="759BE90D" w14:textId="77777777" w:rsidR="00A3172C" w:rsidRPr="00C772B9" w:rsidRDefault="00A3172C" w:rsidP="0063307A">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Excluded those where CHD was associated with chromosomal anomalies.</w:t>
            </w:r>
          </w:p>
        </w:tc>
        <w:tc>
          <w:tcPr>
            <w:tcW w:w="1275" w:type="dxa"/>
            <w:vAlign w:val="bottom"/>
          </w:tcPr>
          <w:p w14:paraId="79488F15" w14:textId="77777777" w:rsidR="00A3172C" w:rsidRPr="00C772B9" w:rsidRDefault="00A3172C"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r w:rsidR="00CC3216" w:rsidRPr="00C772B9" w14:paraId="1AAB66BD" w14:textId="77777777" w:rsidTr="0093105E">
        <w:trPr>
          <w:gridAfter w:val="1"/>
          <w:wAfter w:w="142" w:type="dxa"/>
        </w:trPr>
        <w:tc>
          <w:tcPr>
            <w:tcW w:w="1560" w:type="dxa"/>
            <w:vAlign w:val="bottom"/>
          </w:tcPr>
          <w:p w14:paraId="25E72934" w14:textId="42EC794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Riehle-</w:t>
            </w:r>
            <w:proofErr w:type="spellStart"/>
            <w:r w:rsidRPr="00C772B9">
              <w:rPr>
                <w:rFonts w:eastAsia="Times New Roman" w:cs="Times New Roman"/>
                <w:color w:val="000000"/>
                <w:sz w:val="22"/>
                <w:lang w:eastAsia="en-GB"/>
              </w:rPr>
              <w:t>Colarusso</w:t>
            </w:r>
            <w:proofErr w:type="spellEnd"/>
            <w:r w:rsidR="00A52A5A">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2015</w:t>
            </w:r>
            <w:r w:rsidR="00A52A5A">
              <w:rPr>
                <w:rFonts w:eastAsia="Times New Roman" w:cs="Times New Roman"/>
                <w:color w:val="000000"/>
                <w:sz w:val="22"/>
                <w:lang w:eastAsia="en-GB"/>
              </w:rPr>
              <w:t>)</w:t>
            </w:r>
            <w:r w:rsidRPr="00C772B9">
              <w:rPr>
                <w:rFonts w:eastAsia="Times New Roman" w:cs="Times New Roman"/>
                <w:color w:val="000000"/>
                <w:sz w:val="22"/>
                <w:lang w:eastAsia="en-GB"/>
              </w:rPr>
              <w:t>, Atlanta, USA</w:t>
            </w:r>
          </w:p>
        </w:tc>
        <w:tc>
          <w:tcPr>
            <w:tcW w:w="1701" w:type="dxa"/>
            <w:gridSpan w:val="2"/>
            <w:vAlign w:val="bottom"/>
          </w:tcPr>
          <w:p w14:paraId="30246996"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Isolated CHD</w:t>
            </w:r>
          </w:p>
        </w:tc>
        <w:tc>
          <w:tcPr>
            <w:tcW w:w="1559" w:type="dxa"/>
            <w:gridSpan w:val="2"/>
            <w:vAlign w:val="bottom"/>
          </w:tcPr>
          <w:p w14:paraId="7FF37415"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Population-based retrospective cohort </w:t>
            </w:r>
          </w:p>
        </w:tc>
        <w:tc>
          <w:tcPr>
            <w:tcW w:w="1701" w:type="dxa"/>
            <w:vAlign w:val="bottom"/>
          </w:tcPr>
          <w:p w14:paraId="39B94C9B"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n=3744: critical CHD (n=843), noncritical CHD (2901)</w:t>
            </w:r>
          </w:p>
        </w:tc>
        <w:tc>
          <w:tcPr>
            <w:tcW w:w="1843" w:type="dxa"/>
            <w:gridSpan w:val="2"/>
            <w:vAlign w:val="bottom"/>
          </w:tcPr>
          <w:p w14:paraId="14BC9D45"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Referent cohort: children with no CAs (n=860,715)</w:t>
            </w:r>
          </w:p>
        </w:tc>
        <w:tc>
          <w:tcPr>
            <w:tcW w:w="2409" w:type="dxa"/>
            <w:gridSpan w:val="2"/>
            <w:vAlign w:val="bottom"/>
          </w:tcPr>
          <w:p w14:paraId="22EA1412"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Receipt of Special Education Services (linked to Special Education Database of Metropolitan Atlanta)</w:t>
            </w:r>
          </w:p>
        </w:tc>
        <w:tc>
          <w:tcPr>
            <w:tcW w:w="3828" w:type="dxa"/>
            <w:gridSpan w:val="3"/>
            <w:vAlign w:val="bottom"/>
          </w:tcPr>
          <w:p w14:paraId="0910AC44"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Excluded children with extracardiac CAs, chromosomal abnormalities or genetic syndromes.</w:t>
            </w:r>
          </w:p>
        </w:tc>
        <w:tc>
          <w:tcPr>
            <w:tcW w:w="1275" w:type="dxa"/>
            <w:vAlign w:val="bottom"/>
          </w:tcPr>
          <w:p w14:paraId="5FAD693E" w14:textId="77777777" w:rsidR="00CC3216" w:rsidRPr="00C772B9" w:rsidRDefault="00CC3216"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r w:rsidR="00A3172C" w:rsidRPr="00C772B9" w14:paraId="1F8D8AEC" w14:textId="77777777" w:rsidTr="0093105E">
        <w:trPr>
          <w:gridAfter w:val="1"/>
          <w:wAfter w:w="142" w:type="dxa"/>
        </w:trPr>
        <w:tc>
          <w:tcPr>
            <w:tcW w:w="1560" w:type="dxa"/>
            <w:vAlign w:val="bottom"/>
          </w:tcPr>
          <w:p w14:paraId="4E5EDFCD" w14:textId="1965232A" w:rsidR="00A3172C" w:rsidRPr="00C772B9" w:rsidRDefault="00A3172C" w:rsidP="0093105E">
            <w:pPr>
              <w:spacing w:before="0" w:after="0" w:line="240" w:lineRule="auto"/>
              <w:rPr>
                <w:rFonts w:eastAsia="Times New Roman" w:cs="Times New Roman"/>
                <w:color w:val="000000"/>
                <w:sz w:val="22"/>
                <w:lang w:eastAsia="en-GB"/>
              </w:rPr>
            </w:pPr>
            <w:proofErr w:type="spellStart"/>
            <w:r w:rsidRPr="00C772B9">
              <w:rPr>
                <w:rFonts w:eastAsiaTheme="minorHAnsi" w:cs="Times New Roman"/>
                <w:sz w:val="22"/>
              </w:rPr>
              <w:t>Sarrechia</w:t>
            </w:r>
            <w:proofErr w:type="spellEnd"/>
            <w:r w:rsidR="00A52A5A">
              <w:rPr>
                <w:rFonts w:eastAsia="Times New Roman" w:cs="Times New Roman"/>
                <w:color w:val="000000"/>
                <w:sz w:val="22"/>
                <w:lang w:eastAsia="en-GB"/>
              </w:rPr>
              <w:t xml:space="preserve"> et al. </w:t>
            </w:r>
            <w:r w:rsidR="00A52A5A">
              <w:rPr>
                <w:rFonts w:eastAsiaTheme="minorHAnsi" w:cs="Times New Roman"/>
                <w:sz w:val="22"/>
              </w:rPr>
              <w:t>(</w:t>
            </w:r>
            <w:r w:rsidRPr="00C772B9">
              <w:rPr>
                <w:rFonts w:eastAsiaTheme="minorHAnsi" w:cs="Times New Roman"/>
                <w:sz w:val="22"/>
              </w:rPr>
              <w:t>2016</w:t>
            </w:r>
            <w:r w:rsidR="00A52A5A">
              <w:rPr>
                <w:rFonts w:eastAsiaTheme="minorHAnsi" w:cs="Times New Roman"/>
                <w:sz w:val="22"/>
              </w:rPr>
              <w:t>)</w:t>
            </w:r>
            <w:r w:rsidRPr="00C772B9">
              <w:rPr>
                <w:rFonts w:eastAsiaTheme="minorHAnsi" w:cs="Times New Roman"/>
                <w:sz w:val="22"/>
              </w:rPr>
              <w:t>, Belgium</w:t>
            </w:r>
          </w:p>
        </w:tc>
        <w:tc>
          <w:tcPr>
            <w:tcW w:w="1701" w:type="dxa"/>
            <w:gridSpan w:val="2"/>
            <w:vAlign w:val="bottom"/>
          </w:tcPr>
          <w:p w14:paraId="28BCAD24" w14:textId="628866E6"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CHD: </w:t>
            </w:r>
            <w:proofErr w:type="spellStart"/>
            <w:r w:rsidRPr="00C772B9">
              <w:rPr>
                <w:rFonts w:eastAsia="Times New Roman" w:cs="Times New Roman"/>
                <w:color w:val="000000"/>
                <w:sz w:val="22"/>
                <w:lang w:eastAsia="en-GB"/>
              </w:rPr>
              <w:t>univentri-cular</w:t>
            </w:r>
            <w:proofErr w:type="spellEnd"/>
            <w:r w:rsidRPr="00C772B9">
              <w:rPr>
                <w:rFonts w:eastAsia="Times New Roman" w:cs="Times New Roman"/>
                <w:color w:val="000000"/>
                <w:sz w:val="22"/>
                <w:lang w:eastAsia="en-GB"/>
              </w:rPr>
              <w:t xml:space="preserve"> (UVH: HLHS/tricuspid atresia) or biventricular (</w:t>
            </w:r>
            <w:proofErr w:type="spellStart"/>
            <w:r w:rsidRPr="00C772B9">
              <w:rPr>
                <w:rFonts w:eastAsia="Times New Roman" w:cs="Times New Roman"/>
                <w:color w:val="000000"/>
                <w:sz w:val="22"/>
                <w:lang w:eastAsia="en-GB"/>
              </w:rPr>
              <w:t>BiVH</w:t>
            </w:r>
            <w:proofErr w:type="spellEnd"/>
            <w:r w:rsidRPr="00C772B9">
              <w:rPr>
                <w:rFonts w:eastAsia="Times New Roman" w:cs="Times New Roman"/>
                <w:color w:val="000000"/>
                <w:sz w:val="22"/>
                <w:lang w:eastAsia="en-GB"/>
              </w:rPr>
              <w:t>)</w:t>
            </w:r>
          </w:p>
        </w:tc>
        <w:tc>
          <w:tcPr>
            <w:tcW w:w="1559" w:type="dxa"/>
            <w:gridSpan w:val="2"/>
            <w:vAlign w:val="bottom"/>
          </w:tcPr>
          <w:p w14:paraId="694B069B" w14:textId="77777777"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Cross-sectional</w:t>
            </w:r>
          </w:p>
        </w:tc>
        <w:tc>
          <w:tcPr>
            <w:tcW w:w="1701" w:type="dxa"/>
            <w:vAlign w:val="bottom"/>
          </w:tcPr>
          <w:p w14:paraId="7E4961EA"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UVH: n=17, </w:t>
            </w:r>
            <w:proofErr w:type="spellStart"/>
            <w:r w:rsidRPr="00C772B9">
              <w:rPr>
                <w:rFonts w:eastAsia="Times New Roman" w:cs="Times New Roman"/>
                <w:color w:val="000000"/>
                <w:sz w:val="22"/>
                <w:lang w:eastAsia="en-GB"/>
              </w:rPr>
              <w:t>BiVH</w:t>
            </w:r>
            <w:proofErr w:type="spellEnd"/>
            <w:r w:rsidRPr="00C772B9">
              <w:rPr>
                <w:rFonts w:eastAsia="Times New Roman" w:cs="Times New Roman"/>
                <w:color w:val="000000"/>
                <w:sz w:val="22"/>
                <w:lang w:eastAsia="en-GB"/>
              </w:rPr>
              <w:t>: n=46</w:t>
            </w:r>
          </w:p>
        </w:tc>
        <w:tc>
          <w:tcPr>
            <w:tcW w:w="1843" w:type="dxa"/>
            <w:gridSpan w:val="2"/>
            <w:vAlign w:val="bottom"/>
          </w:tcPr>
          <w:p w14:paraId="603E46A4" w14:textId="77777777" w:rsidR="00A3172C" w:rsidRPr="00C772B9" w:rsidRDefault="00A3172C"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eastAsiaTheme="minorHAnsi" w:cs="Times New Roman"/>
                <w:sz w:val="22"/>
              </w:rPr>
              <w:t xml:space="preserve">Healthy controls (n=17) matched with UVH cohort (by gender, </w:t>
            </w:r>
            <w:proofErr w:type="gramStart"/>
            <w:r w:rsidRPr="00C772B9">
              <w:rPr>
                <w:rFonts w:eastAsiaTheme="minorHAnsi" w:cs="Times New Roman"/>
                <w:sz w:val="22"/>
              </w:rPr>
              <w:t>age</w:t>
            </w:r>
            <w:proofErr w:type="gramEnd"/>
            <w:r w:rsidRPr="00C772B9">
              <w:rPr>
                <w:rFonts w:eastAsiaTheme="minorHAnsi" w:cs="Times New Roman"/>
                <w:sz w:val="22"/>
              </w:rPr>
              <w:t xml:space="preserve"> and parental education level) </w:t>
            </w:r>
          </w:p>
        </w:tc>
        <w:tc>
          <w:tcPr>
            <w:tcW w:w="2409" w:type="dxa"/>
            <w:gridSpan w:val="2"/>
            <w:vAlign w:val="bottom"/>
          </w:tcPr>
          <w:p w14:paraId="5028EC80" w14:textId="77777777" w:rsidR="00A3172C" w:rsidRPr="00C772B9" w:rsidRDefault="00A3172C" w:rsidP="00B05113">
            <w:pPr>
              <w:spacing w:before="0" w:after="0" w:line="240" w:lineRule="auto"/>
              <w:jc w:val="left"/>
              <w:rPr>
                <w:rFonts w:eastAsia="Times New Roman" w:cs="Times New Roman"/>
                <w:color w:val="000000"/>
                <w:sz w:val="22"/>
                <w:lang w:eastAsia="en-GB"/>
              </w:rPr>
            </w:pPr>
            <w:r w:rsidRPr="00C772B9">
              <w:rPr>
                <w:rFonts w:cs="Times New Roman"/>
                <w:color w:val="000000"/>
                <w:sz w:val="22"/>
              </w:rPr>
              <w:t>Questionnaire-based:</w:t>
            </w:r>
            <w:r w:rsidRPr="00C772B9">
              <w:rPr>
                <w:rFonts w:eastAsia="Times New Roman" w:cs="Times New Roman"/>
                <w:color w:val="000000"/>
                <w:sz w:val="22"/>
                <w:lang w:eastAsia="en-GB"/>
              </w:rPr>
              <w:t xml:space="preserve"> special education data reported</w:t>
            </w:r>
          </w:p>
        </w:tc>
        <w:tc>
          <w:tcPr>
            <w:tcW w:w="3828" w:type="dxa"/>
            <w:gridSpan w:val="3"/>
            <w:vAlign w:val="bottom"/>
          </w:tcPr>
          <w:p w14:paraId="4D05CC0E" w14:textId="0B720D40" w:rsidR="00A3172C" w:rsidRPr="00C772B9" w:rsidRDefault="00A3172C" w:rsidP="00A3172C">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Excluded from UVH cohort those with perinatal problems, preterm birth (&lt;37 weeks gestational age), birth weight &lt;2000 g, other CHDs, genetic and developmental syndromes.</w:t>
            </w:r>
          </w:p>
        </w:tc>
        <w:tc>
          <w:tcPr>
            <w:tcW w:w="1275" w:type="dxa"/>
            <w:vAlign w:val="bottom"/>
          </w:tcPr>
          <w:p w14:paraId="727221F4" w14:textId="77777777" w:rsidR="00A3172C" w:rsidRPr="00C772B9" w:rsidRDefault="00A3172C"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6</w:t>
            </w:r>
          </w:p>
        </w:tc>
      </w:tr>
      <w:tr w:rsidR="00A3172C" w:rsidRPr="00C772B9" w14:paraId="3E40B09B" w14:textId="77777777" w:rsidTr="0093105E">
        <w:trPr>
          <w:gridAfter w:val="1"/>
          <w:wAfter w:w="142" w:type="dxa"/>
        </w:trPr>
        <w:tc>
          <w:tcPr>
            <w:tcW w:w="1560" w:type="dxa"/>
            <w:vAlign w:val="bottom"/>
          </w:tcPr>
          <w:p w14:paraId="14174E30" w14:textId="6A4C0D0E" w:rsidR="00A3172C" w:rsidRPr="00C772B9" w:rsidRDefault="00A3172C" w:rsidP="00D55CCD">
            <w:pPr>
              <w:spacing w:before="0" w:after="0" w:line="240" w:lineRule="auto"/>
              <w:jc w:val="left"/>
              <w:rPr>
                <w:rFonts w:eastAsiaTheme="minorHAnsi" w:cs="Times New Roman"/>
                <w:sz w:val="22"/>
              </w:rPr>
            </w:pPr>
            <w:r w:rsidRPr="00C772B9">
              <w:rPr>
                <w:rFonts w:eastAsia="Times New Roman" w:cs="Times New Roman"/>
                <w:color w:val="000000"/>
                <w:sz w:val="22"/>
                <w:lang w:eastAsia="en-GB"/>
              </w:rPr>
              <w:t>Schaefer</w:t>
            </w:r>
            <w:r w:rsidR="00D55CCD">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2016</w:t>
            </w:r>
            <w:r w:rsidR="00D55CCD">
              <w:rPr>
                <w:rFonts w:eastAsia="Times New Roman" w:cs="Times New Roman"/>
                <w:color w:val="000000"/>
                <w:sz w:val="22"/>
                <w:lang w:eastAsia="en-GB"/>
              </w:rPr>
              <w:t>)</w:t>
            </w:r>
            <w:r w:rsidRPr="00C772B9">
              <w:rPr>
                <w:rFonts w:eastAsia="Times New Roman" w:cs="Times New Roman"/>
                <w:color w:val="000000"/>
                <w:sz w:val="22"/>
                <w:lang w:eastAsia="en-GB"/>
              </w:rPr>
              <w:t>, Switzerland</w:t>
            </w:r>
          </w:p>
        </w:tc>
        <w:tc>
          <w:tcPr>
            <w:tcW w:w="1701" w:type="dxa"/>
            <w:gridSpan w:val="2"/>
            <w:vAlign w:val="bottom"/>
          </w:tcPr>
          <w:p w14:paraId="5D1F41BB" w14:textId="232C2485" w:rsidR="00A3172C" w:rsidRPr="00C772B9" w:rsidRDefault="00BC674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Non-syndromic </w:t>
            </w:r>
            <w:r w:rsidR="00A3172C" w:rsidRPr="00C772B9">
              <w:rPr>
                <w:rFonts w:eastAsia="Times New Roman" w:cs="Times New Roman"/>
                <w:color w:val="000000"/>
                <w:sz w:val="22"/>
                <w:lang w:eastAsia="en-GB"/>
              </w:rPr>
              <w:t>CHD</w:t>
            </w:r>
          </w:p>
        </w:tc>
        <w:tc>
          <w:tcPr>
            <w:tcW w:w="1559" w:type="dxa"/>
            <w:gridSpan w:val="2"/>
            <w:vAlign w:val="bottom"/>
          </w:tcPr>
          <w:p w14:paraId="132988EA" w14:textId="77777777"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Cross-sectional study</w:t>
            </w:r>
          </w:p>
        </w:tc>
        <w:tc>
          <w:tcPr>
            <w:tcW w:w="1701" w:type="dxa"/>
            <w:vAlign w:val="bottom"/>
          </w:tcPr>
          <w:p w14:paraId="3B7634A7"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n=204 (of 326 eligible)</w:t>
            </w:r>
          </w:p>
        </w:tc>
        <w:tc>
          <w:tcPr>
            <w:tcW w:w="1843" w:type="dxa"/>
            <w:gridSpan w:val="2"/>
            <w:vAlign w:val="bottom"/>
          </w:tcPr>
          <w:p w14:paraId="40CEB49F" w14:textId="77777777" w:rsidR="00A3172C" w:rsidRPr="00C772B9" w:rsidRDefault="00A3172C" w:rsidP="0093105E">
            <w:pPr>
              <w:autoSpaceDE w:val="0"/>
              <w:autoSpaceDN w:val="0"/>
              <w:adjustRightInd w:val="0"/>
              <w:spacing w:before="0" w:after="0" w:line="240" w:lineRule="auto"/>
              <w:jc w:val="left"/>
              <w:rPr>
                <w:rFonts w:eastAsiaTheme="minorHAnsi" w:cs="Times New Roman"/>
                <w:sz w:val="22"/>
              </w:rPr>
            </w:pPr>
            <w:r w:rsidRPr="00C772B9">
              <w:rPr>
                <w:rFonts w:eastAsiaTheme="minorHAnsi" w:cs="Times New Roman"/>
                <w:sz w:val="22"/>
              </w:rPr>
              <w:t>General student population of Zurich, (n=38,253)</w:t>
            </w:r>
          </w:p>
        </w:tc>
        <w:tc>
          <w:tcPr>
            <w:tcW w:w="2409" w:type="dxa"/>
            <w:gridSpan w:val="2"/>
            <w:vAlign w:val="bottom"/>
          </w:tcPr>
          <w:p w14:paraId="54F41C51" w14:textId="366FADD3"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cs="Times New Roman"/>
                <w:color w:val="000000"/>
                <w:sz w:val="22"/>
              </w:rPr>
              <w:t>Questionnaire-based:</w:t>
            </w:r>
            <w:r w:rsidRPr="00C772B9">
              <w:rPr>
                <w:rFonts w:eastAsia="Times New Roman" w:cs="Times New Roman"/>
                <w:color w:val="000000"/>
                <w:sz w:val="22"/>
                <w:lang w:eastAsia="en-GB"/>
              </w:rPr>
              <w:t xml:space="preserve"> the percentage with high, </w:t>
            </w:r>
            <w:proofErr w:type="gramStart"/>
            <w:r w:rsidRPr="00C772B9">
              <w:rPr>
                <w:rFonts w:eastAsia="Times New Roman" w:cs="Times New Roman"/>
                <w:color w:val="000000"/>
                <w:sz w:val="22"/>
                <w:lang w:eastAsia="en-GB"/>
              </w:rPr>
              <w:t>middle</w:t>
            </w:r>
            <w:proofErr w:type="gramEnd"/>
            <w:r w:rsidRPr="00C772B9">
              <w:rPr>
                <w:rFonts w:eastAsia="Times New Roman" w:cs="Times New Roman"/>
                <w:color w:val="000000"/>
                <w:sz w:val="22"/>
                <w:lang w:eastAsia="en-GB"/>
              </w:rPr>
              <w:t xml:space="preserve"> and low educational level of the mandatory schooling (7-16 y</w:t>
            </w:r>
            <w:r w:rsidR="00091355" w:rsidRPr="00C772B9">
              <w:rPr>
                <w:rFonts w:eastAsia="Times New Roman" w:cs="Times New Roman"/>
                <w:color w:val="000000"/>
                <w:sz w:val="22"/>
                <w:lang w:eastAsia="en-GB"/>
              </w:rPr>
              <w:t>/o</w:t>
            </w:r>
            <w:r w:rsidRPr="00C772B9">
              <w:rPr>
                <w:rFonts w:eastAsia="Times New Roman" w:cs="Times New Roman"/>
                <w:color w:val="000000"/>
                <w:sz w:val="22"/>
                <w:lang w:eastAsia="en-GB"/>
              </w:rPr>
              <w:t>)</w:t>
            </w:r>
          </w:p>
        </w:tc>
        <w:tc>
          <w:tcPr>
            <w:tcW w:w="3828" w:type="dxa"/>
            <w:gridSpan w:val="3"/>
            <w:vAlign w:val="bottom"/>
          </w:tcPr>
          <w:p w14:paraId="33EF2020" w14:textId="77777777" w:rsidR="00A3172C" w:rsidRPr="00C772B9" w:rsidRDefault="00A3172C"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eastAsiaTheme="minorHAnsi" w:cs="Times New Roman"/>
                <w:sz w:val="22"/>
              </w:rPr>
              <w:t xml:space="preserve">Excluded genetic syndromes or a disease known to be associated with learning disabilities, </w:t>
            </w:r>
            <w:proofErr w:type="gramStart"/>
            <w:r w:rsidRPr="00C772B9">
              <w:rPr>
                <w:rFonts w:eastAsiaTheme="minorHAnsi" w:cs="Times New Roman"/>
                <w:sz w:val="22"/>
              </w:rPr>
              <w:t>e.g.</w:t>
            </w:r>
            <w:proofErr w:type="gramEnd"/>
            <w:r w:rsidRPr="00C772B9">
              <w:rPr>
                <w:rFonts w:eastAsiaTheme="minorHAnsi" w:cs="Times New Roman"/>
                <w:sz w:val="22"/>
              </w:rPr>
              <w:t xml:space="preserve"> neurofibromatosis.</w:t>
            </w:r>
          </w:p>
        </w:tc>
        <w:tc>
          <w:tcPr>
            <w:tcW w:w="1275" w:type="dxa"/>
            <w:vAlign w:val="bottom"/>
          </w:tcPr>
          <w:p w14:paraId="77B03726" w14:textId="77777777" w:rsidR="00A3172C" w:rsidRPr="00C772B9" w:rsidRDefault="00A3172C"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7</w:t>
            </w:r>
          </w:p>
        </w:tc>
      </w:tr>
      <w:tr w:rsidR="00CC3216" w:rsidRPr="00C772B9" w14:paraId="6938670B" w14:textId="77777777" w:rsidTr="0093105E">
        <w:trPr>
          <w:gridAfter w:val="1"/>
          <w:wAfter w:w="142" w:type="dxa"/>
        </w:trPr>
        <w:tc>
          <w:tcPr>
            <w:tcW w:w="1560" w:type="dxa"/>
            <w:vAlign w:val="bottom"/>
          </w:tcPr>
          <w:p w14:paraId="325F6888" w14:textId="6935AE61" w:rsidR="00CC3216" w:rsidRPr="00C772B9" w:rsidRDefault="00CC3216" w:rsidP="00D55CC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Simons</w:t>
            </w:r>
            <w:r w:rsidR="00D55CCD">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2010</w:t>
            </w:r>
            <w:r w:rsidR="00D55CCD">
              <w:rPr>
                <w:rFonts w:eastAsia="Times New Roman" w:cs="Times New Roman"/>
                <w:color w:val="000000"/>
                <w:sz w:val="22"/>
                <w:lang w:eastAsia="en-GB"/>
              </w:rPr>
              <w:t>)</w:t>
            </w:r>
            <w:r w:rsidRPr="00C772B9">
              <w:rPr>
                <w:rFonts w:eastAsia="Times New Roman" w:cs="Times New Roman"/>
                <w:color w:val="000000"/>
                <w:sz w:val="22"/>
                <w:lang w:eastAsia="en-GB"/>
              </w:rPr>
              <w:t>, Delaware, USA</w:t>
            </w:r>
          </w:p>
        </w:tc>
        <w:tc>
          <w:tcPr>
            <w:tcW w:w="1701" w:type="dxa"/>
            <w:gridSpan w:val="2"/>
            <w:vAlign w:val="bottom"/>
          </w:tcPr>
          <w:p w14:paraId="1139EB59"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CHD: Ventricular Septal Defect (VSD)</w:t>
            </w:r>
          </w:p>
        </w:tc>
        <w:tc>
          <w:tcPr>
            <w:tcW w:w="1559" w:type="dxa"/>
            <w:gridSpan w:val="2"/>
            <w:vAlign w:val="bottom"/>
          </w:tcPr>
          <w:p w14:paraId="760662CF"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cs="Times New Roman"/>
                <w:color w:val="000000"/>
                <w:sz w:val="22"/>
              </w:rPr>
              <w:t>Cross-sectional</w:t>
            </w:r>
          </w:p>
        </w:tc>
        <w:tc>
          <w:tcPr>
            <w:tcW w:w="1701" w:type="dxa"/>
            <w:vAlign w:val="bottom"/>
          </w:tcPr>
          <w:p w14:paraId="6E09A937"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cs="Times New Roman"/>
                <w:color w:val="000000"/>
                <w:sz w:val="22"/>
              </w:rPr>
              <w:t>n=13 (all cases n=31, but n=18 aged &lt; 6 y)</w:t>
            </w:r>
          </w:p>
        </w:tc>
        <w:tc>
          <w:tcPr>
            <w:tcW w:w="1843" w:type="dxa"/>
            <w:gridSpan w:val="2"/>
            <w:vAlign w:val="bottom"/>
          </w:tcPr>
          <w:p w14:paraId="03AD934D"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Normative test means (mean =100 (±15))</w:t>
            </w:r>
          </w:p>
        </w:tc>
        <w:tc>
          <w:tcPr>
            <w:tcW w:w="2409" w:type="dxa"/>
            <w:gridSpan w:val="2"/>
            <w:vAlign w:val="bottom"/>
          </w:tcPr>
          <w:p w14:paraId="34F8AF3D"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cs="Times New Roman"/>
                <w:color w:val="000000"/>
                <w:sz w:val="22"/>
              </w:rPr>
              <w:t xml:space="preserve">Questionnaire-based: </w:t>
            </w:r>
            <w:r w:rsidRPr="00C772B9">
              <w:rPr>
                <w:rFonts w:eastAsia="Times New Roman" w:cs="Times New Roman"/>
                <w:color w:val="000000"/>
                <w:sz w:val="22"/>
                <w:lang w:eastAsia="en-GB"/>
              </w:rPr>
              <w:t xml:space="preserve">WIAT-II </w:t>
            </w:r>
          </w:p>
        </w:tc>
        <w:tc>
          <w:tcPr>
            <w:tcW w:w="3828" w:type="dxa"/>
            <w:gridSpan w:val="3"/>
            <w:vAlign w:val="bottom"/>
          </w:tcPr>
          <w:p w14:paraId="43678ED4"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Excluded: (1) the presence of chromosomal or genetic syndromes; (2) other medical conditions such as congenital or acquired extracardiac disorders of greater than minor severity, lung disease, spina bifida, omphalocele, or seizure disorder; (3) previous cardiac </w:t>
            </w:r>
            <w:r w:rsidRPr="00C772B9">
              <w:rPr>
                <w:rFonts w:eastAsia="Times New Roman" w:cs="Times New Roman"/>
                <w:color w:val="000000"/>
                <w:sz w:val="22"/>
                <w:lang w:eastAsia="en-GB"/>
              </w:rPr>
              <w:lastRenderedPageBreak/>
              <w:t>surgery with bypass; and (4) a history of cyanosis.</w:t>
            </w:r>
          </w:p>
        </w:tc>
        <w:tc>
          <w:tcPr>
            <w:tcW w:w="1275" w:type="dxa"/>
            <w:vAlign w:val="bottom"/>
          </w:tcPr>
          <w:p w14:paraId="76DF226B" w14:textId="77777777" w:rsidR="00CC3216" w:rsidRPr="00C772B9" w:rsidRDefault="00CC3216"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lastRenderedPageBreak/>
              <w:t>8</w:t>
            </w:r>
          </w:p>
        </w:tc>
      </w:tr>
      <w:tr w:rsidR="00CC3216" w:rsidRPr="00C772B9" w14:paraId="0CD5AE12" w14:textId="77777777" w:rsidTr="0093105E">
        <w:trPr>
          <w:gridAfter w:val="1"/>
          <w:wAfter w:w="142" w:type="dxa"/>
        </w:trPr>
        <w:tc>
          <w:tcPr>
            <w:tcW w:w="1560" w:type="dxa"/>
            <w:vAlign w:val="bottom"/>
          </w:tcPr>
          <w:p w14:paraId="5EA8EE57" w14:textId="00D0BE36" w:rsidR="00CC3216" w:rsidRPr="00C772B9" w:rsidRDefault="00CC3216" w:rsidP="0093105E">
            <w:pPr>
              <w:spacing w:before="0" w:after="0" w:line="240" w:lineRule="auto"/>
              <w:jc w:val="left"/>
              <w:rPr>
                <w:rFonts w:eastAsiaTheme="minorHAnsi" w:cs="Times New Roman"/>
                <w:sz w:val="18"/>
                <w:szCs w:val="18"/>
              </w:rPr>
            </w:pPr>
            <w:proofErr w:type="spellStart"/>
            <w:r w:rsidRPr="00C772B9">
              <w:rPr>
                <w:rFonts w:eastAsia="Times New Roman" w:cs="Times New Roman"/>
                <w:color w:val="000000" w:themeColor="text1"/>
                <w:sz w:val="22"/>
                <w:lang w:eastAsia="en-GB"/>
              </w:rPr>
              <w:t>Wotherspoon</w:t>
            </w:r>
            <w:proofErr w:type="spellEnd"/>
            <w:r w:rsidR="00D55CCD">
              <w:rPr>
                <w:rFonts w:eastAsia="Times New Roman" w:cs="Times New Roman"/>
                <w:color w:val="000000"/>
                <w:sz w:val="22"/>
                <w:lang w:eastAsia="en-GB"/>
              </w:rPr>
              <w:t xml:space="preserve"> et al. (</w:t>
            </w:r>
            <w:r w:rsidRPr="00C772B9">
              <w:rPr>
                <w:rFonts w:eastAsia="Times New Roman" w:cs="Times New Roman"/>
                <w:color w:val="000000" w:themeColor="text1"/>
                <w:sz w:val="22"/>
                <w:lang w:eastAsia="en-GB"/>
              </w:rPr>
              <w:t>2020</w:t>
            </w:r>
            <w:r w:rsidR="00D55CCD">
              <w:rPr>
                <w:rFonts w:eastAsia="Times New Roman" w:cs="Times New Roman"/>
                <w:color w:val="000000" w:themeColor="text1"/>
                <w:sz w:val="22"/>
                <w:lang w:eastAsia="en-GB"/>
              </w:rPr>
              <w:t>)</w:t>
            </w:r>
            <w:r w:rsidRPr="00C772B9">
              <w:rPr>
                <w:rFonts w:eastAsia="Times New Roman" w:cs="Times New Roman"/>
                <w:color w:val="000000" w:themeColor="text1"/>
                <w:sz w:val="22"/>
                <w:lang w:eastAsia="en-GB"/>
              </w:rPr>
              <w:t>, Queensland, Australia</w:t>
            </w:r>
          </w:p>
        </w:tc>
        <w:tc>
          <w:tcPr>
            <w:tcW w:w="1701" w:type="dxa"/>
            <w:gridSpan w:val="2"/>
            <w:vAlign w:val="bottom"/>
          </w:tcPr>
          <w:p w14:paraId="11CC5EFE" w14:textId="07FDBB11" w:rsidR="00CC3216" w:rsidRPr="00C772B9" w:rsidRDefault="00BC6748" w:rsidP="00BC6748">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Non-syndromic </w:t>
            </w:r>
            <w:r w:rsidR="00CC3216" w:rsidRPr="00C772B9">
              <w:rPr>
                <w:rFonts w:eastAsia="Times New Roman" w:cs="Times New Roman"/>
                <w:color w:val="000000"/>
                <w:sz w:val="22"/>
                <w:lang w:eastAsia="en-GB"/>
              </w:rPr>
              <w:t>CHD</w:t>
            </w:r>
            <w:r w:rsidRPr="00C772B9">
              <w:rPr>
                <w:rFonts w:eastAsia="Times New Roman" w:cs="Times New Roman"/>
                <w:color w:val="000000"/>
                <w:sz w:val="22"/>
                <w:lang w:eastAsia="en-GB"/>
              </w:rPr>
              <w:t xml:space="preserve"> after cardiopulmonary bypass surgery</w:t>
            </w:r>
          </w:p>
        </w:tc>
        <w:tc>
          <w:tcPr>
            <w:tcW w:w="1559" w:type="dxa"/>
            <w:gridSpan w:val="2"/>
            <w:vAlign w:val="bottom"/>
          </w:tcPr>
          <w:p w14:paraId="6864F283"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Prospective cohort </w:t>
            </w:r>
          </w:p>
        </w:tc>
        <w:tc>
          <w:tcPr>
            <w:tcW w:w="1701" w:type="dxa"/>
            <w:vAlign w:val="bottom"/>
          </w:tcPr>
          <w:p w14:paraId="03B88D4B" w14:textId="195E6823"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n=21 </w:t>
            </w:r>
          </w:p>
        </w:tc>
        <w:tc>
          <w:tcPr>
            <w:tcW w:w="1843" w:type="dxa"/>
            <w:gridSpan w:val="2"/>
            <w:vAlign w:val="bottom"/>
          </w:tcPr>
          <w:p w14:paraId="5A1139D5"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Normative test means (mean =100 (±15)) </w:t>
            </w:r>
          </w:p>
        </w:tc>
        <w:tc>
          <w:tcPr>
            <w:tcW w:w="2409" w:type="dxa"/>
            <w:gridSpan w:val="2"/>
            <w:vAlign w:val="bottom"/>
          </w:tcPr>
          <w:p w14:paraId="61E47412"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Questionnaire-based: WIAT-3</w:t>
            </w:r>
          </w:p>
        </w:tc>
        <w:tc>
          <w:tcPr>
            <w:tcW w:w="3828" w:type="dxa"/>
            <w:gridSpan w:val="3"/>
            <w:vAlign w:val="bottom"/>
          </w:tcPr>
          <w:p w14:paraId="1445D2A0" w14:textId="36966C41"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Excluded those with syndromes (n=2), lost to </w:t>
            </w:r>
            <w:r w:rsidR="00786292" w:rsidRPr="00C772B9">
              <w:rPr>
                <w:rFonts w:eastAsia="Times New Roman" w:cs="Times New Roman"/>
                <w:color w:val="000000"/>
                <w:sz w:val="22"/>
                <w:lang w:eastAsia="en-GB"/>
              </w:rPr>
              <w:t>FU</w:t>
            </w:r>
            <w:r w:rsidRPr="00C772B9">
              <w:rPr>
                <w:rFonts w:eastAsia="Times New Roman" w:cs="Times New Roman"/>
                <w:color w:val="000000"/>
                <w:sz w:val="22"/>
                <w:lang w:eastAsia="en-GB"/>
              </w:rPr>
              <w:t xml:space="preserve"> for various reasons (n=19).</w:t>
            </w:r>
          </w:p>
        </w:tc>
        <w:tc>
          <w:tcPr>
            <w:tcW w:w="1275" w:type="dxa"/>
            <w:vAlign w:val="bottom"/>
          </w:tcPr>
          <w:p w14:paraId="55ADEFCF" w14:textId="77777777" w:rsidR="00CC3216" w:rsidRPr="00C772B9" w:rsidRDefault="00CC3216"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7</w:t>
            </w:r>
          </w:p>
        </w:tc>
      </w:tr>
      <w:tr w:rsidR="00CC3216" w:rsidRPr="00C772B9" w14:paraId="52E52EA4" w14:textId="77777777" w:rsidTr="0093105E">
        <w:trPr>
          <w:gridAfter w:val="1"/>
          <w:wAfter w:w="142" w:type="dxa"/>
        </w:trPr>
        <w:tc>
          <w:tcPr>
            <w:tcW w:w="1560" w:type="dxa"/>
            <w:vAlign w:val="bottom"/>
          </w:tcPr>
          <w:p w14:paraId="7C83A228" w14:textId="2C081D51" w:rsidR="00CC3216" w:rsidRPr="00C772B9" w:rsidRDefault="00CC3216" w:rsidP="0093105E">
            <w:pPr>
              <w:spacing w:before="0" w:after="0" w:line="240" w:lineRule="auto"/>
              <w:jc w:val="left"/>
              <w:rPr>
                <w:rFonts w:eastAsiaTheme="minorHAnsi" w:cs="Times New Roman"/>
                <w:sz w:val="18"/>
                <w:szCs w:val="18"/>
              </w:rPr>
            </w:pPr>
            <w:r w:rsidRPr="00C772B9">
              <w:rPr>
                <w:rFonts w:eastAsia="Times New Roman" w:cs="Times New Roman"/>
                <w:color w:val="000000" w:themeColor="text1"/>
                <w:sz w:val="22"/>
                <w:lang w:eastAsia="en-GB"/>
              </w:rPr>
              <w:t>Wray</w:t>
            </w:r>
            <w:r w:rsidR="00D55CCD">
              <w:rPr>
                <w:rFonts w:eastAsia="Times New Roman" w:cs="Times New Roman"/>
                <w:color w:val="000000"/>
                <w:sz w:val="22"/>
                <w:lang w:eastAsia="en-GB"/>
              </w:rPr>
              <w:t xml:space="preserve"> et al. (</w:t>
            </w:r>
            <w:r w:rsidRPr="00C772B9">
              <w:rPr>
                <w:rFonts w:eastAsia="Times New Roman" w:cs="Times New Roman"/>
                <w:color w:val="000000" w:themeColor="text1"/>
                <w:sz w:val="22"/>
                <w:lang w:eastAsia="en-GB"/>
              </w:rPr>
              <w:t>2001</w:t>
            </w:r>
            <w:r w:rsidR="00D55CCD">
              <w:rPr>
                <w:rFonts w:eastAsia="Times New Roman" w:cs="Times New Roman"/>
                <w:color w:val="000000" w:themeColor="text1"/>
                <w:sz w:val="22"/>
                <w:lang w:eastAsia="en-GB"/>
              </w:rPr>
              <w:t>)</w:t>
            </w:r>
            <w:r w:rsidRPr="00C772B9">
              <w:rPr>
                <w:rFonts w:eastAsia="Times New Roman" w:cs="Times New Roman"/>
                <w:color w:val="000000" w:themeColor="text1"/>
                <w:sz w:val="22"/>
                <w:lang w:eastAsia="en-GB"/>
              </w:rPr>
              <w:t>, UK</w:t>
            </w:r>
          </w:p>
        </w:tc>
        <w:tc>
          <w:tcPr>
            <w:tcW w:w="1701" w:type="dxa"/>
            <w:gridSpan w:val="2"/>
            <w:vAlign w:val="bottom"/>
          </w:tcPr>
          <w:p w14:paraId="60F0CC85" w14:textId="56E3DB52" w:rsidR="00CC3216" w:rsidRPr="00C772B9" w:rsidRDefault="00CC3216" w:rsidP="00A52A4A">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CHD</w:t>
            </w:r>
            <w:r w:rsidR="00A52A4A" w:rsidRPr="00C772B9">
              <w:rPr>
                <w:rFonts w:eastAsia="Times New Roman" w:cs="Times New Roman"/>
                <w:color w:val="000000"/>
                <w:sz w:val="22"/>
                <w:lang w:eastAsia="en-GB"/>
              </w:rPr>
              <w:t xml:space="preserve">: cyanotic and </w:t>
            </w:r>
            <w:proofErr w:type="spellStart"/>
            <w:r w:rsidR="00A52A4A" w:rsidRPr="00C772B9">
              <w:rPr>
                <w:rFonts w:eastAsia="Times New Roman" w:cs="Times New Roman"/>
                <w:color w:val="000000"/>
                <w:sz w:val="22"/>
                <w:lang w:eastAsia="en-GB"/>
              </w:rPr>
              <w:t>acyanotic</w:t>
            </w:r>
            <w:proofErr w:type="spellEnd"/>
          </w:p>
        </w:tc>
        <w:tc>
          <w:tcPr>
            <w:tcW w:w="1559" w:type="dxa"/>
            <w:gridSpan w:val="2"/>
            <w:vAlign w:val="bottom"/>
          </w:tcPr>
          <w:p w14:paraId="10E2EB0D"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Prospective cohort (assessed before surgery and 12mo after)</w:t>
            </w:r>
          </w:p>
        </w:tc>
        <w:tc>
          <w:tcPr>
            <w:tcW w:w="1701" w:type="dxa"/>
            <w:vAlign w:val="bottom"/>
          </w:tcPr>
          <w:p w14:paraId="6C60184D"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CHD (n=47): cyanotic (n=17), </w:t>
            </w:r>
            <w:proofErr w:type="spellStart"/>
            <w:r w:rsidRPr="00C772B9">
              <w:rPr>
                <w:rFonts w:eastAsia="Times New Roman" w:cs="Times New Roman"/>
                <w:color w:val="000000"/>
                <w:sz w:val="22"/>
                <w:lang w:eastAsia="en-GB"/>
              </w:rPr>
              <w:t>acyanotic</w:t>
            </w:r>
            <w:proofErr w:type="spellEnd"/>
            <w:r w:rsidRPr="00C772B9">
              <w:rPr>
                <w:rFonts w:eastAsia="Times New Roman" w:cs="Times New Roman"/>
                <w:color w:val="000000"/>
                <w:sz w:val="22"/>
                <w:lang w:eastAsia="en-GB"/>
              </w:rPr>
              <w:t xml:space="preserve"> (n=30)</w:t>
            </w:r>
          </w:p>
        </w:tc>
        <w:tc>
          <w:tcPr>
            <w:tcW w:w="1843" w:type="dxa"/>
            <w:gridSpan w:val="2"/>
            <w:vAlign w:val="bottom"/>
          </w:tcPr>
          <w:p w14:paraId="3D914639" w14:textId="7FF0DAC4" w:rsidR="00CC3216" w:rsidRPr="00C772B9" w:rsidRDefault="00CC3216"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Healthy children (n=51) similar in </w:t>
            </w:r>
            <w:r w:rsidRPr="00C772B9">
              <w:rPr>
                <w:rFonts w:eastAsiaTheme="minorHAnsi" w:cs="Times New Roman"/>
                <w:sz w:val="22"/>
              </w:rPr>
              <w:t>mean ages, sex distributions, or parents’ SES; standardi</w:t>
            </w:r>
            <w:r w:rsidR="0028733C">
              <w:rPr>
                <w:rFonts w:eastAsiaTheme="minorHAnsi" w:cs="Times New Roman"/>
                <w:sz w:val="22"/>
              </w:rPr>
              <w:t>z</w:t>
            </w:r>
            <w:r w:rsidRPr="00C772B9">
              <w:rPr>
                <w:rFonts w:eastAsiaTheme="minorHAnsi" w:cs="Times New Roman"/>
                <w:sz w:val="22"/>
              </w:rPr>
              <w:t>ed test norms</w:t>
            </w:r>
          </w:p>
        </w:tc>
        <w:tc>
          <w:tcPr>
            <w:tcW w:w="2409" w:type="dxa"/>
            <w:gridSpan w:val="2"/>
            <w:vAlign w:val="bottom"/>
          </w:tcPr>
          <w:p w14:paraId="093FC31D" w14:textId="77777777" w:rsidR="00CC3216" w:rsidRPr="00C772B9" w:rsidRDefault="00CC3216" w:rsidP="00BC6748">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Questionnaire-based: </w:t>
            </w:r>
            <w:r w:rsidRPr="00C772B9">
              <w:rPr>
                <w:rFonts w:eastAsiaTheme="minorHAnsi" w:cs="Times New Roman"/>
                <w:sz w:val="22"/>
              </w:rPr>
              <w:t xml:space="preserve">British Ability Scales (BAS) for reading and arithmetic skills </w:t>
            </w:r>
          </w:p>
        </w:tc>
        <w:tc>
          <w:tcPr>
            <w:tcW w:w="3828" w:type="dxa"/>
            <w:gridSpan w:val="3"/>
            <w:vAlign w:val="bottom"/>
          </w:tcPr>
          <w:p w14:paraId="6E2CF12B" w14:textId="0897C7A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Excluded from </w:t>
            </w:r>
            <w:r w:rsidR="00786292" w:rsidRPr="00C772B9">
              <w:rPr>
                <w:rFonts w:eastAsia="Times New Roman" w:cs="Times New Roman"/>
                <w:color w:val="000000"/>
                <w:sz w:val="22"/>
                <w:lang w:eastAsia="en-GB"/>
              </w:rPr>
              <w:t>FU</w:t>
            </w:r>
            <w:r w:rsidRPr="00C772B9">
              <w:rPr>
                <w:rFonts w:eastAsia="Times New Roman" w:cs="Times New Roman"/>
                <w:color w:val="000000"/>
                <w:sz w:val="22"/>
                <w:lang w:eastAsia="en-GB"/>
              </w:rPr>
              <w:t xml:space="preserve"> assessments</w:t>
            </w:r>
            <w:r w:rsidR="00786292" w:rsidRPr="00C772B9">
              <w:rPr>
                <w:rFonts w:eastAsia="Times New Roman" w:cs="Times New Roman"/>
                <w:color w:val="000000"/>
                <w:sz w:val="22"/>
                <w:lang w:eastAsia="en-GB"/>
              </w:rPr>
              <w:t>:</w:t>
            </w:r>
            <w:r w:rsidRPr="00C772B9">
              <w:rPr>
                <w:rFonts w:eastAsia="Times New Roman" w:cs="Times New Roman"/>
                <w:color w:val="000000"/>
                <w:sz w:val="22"/>
                <w:lang w:eastAsia="en-GB"/>
              </w:rPr>
              <w:t xml:space="preserve"> deaths (n=5) and lost to </w:t>
            </w:r>
            <w:r w:rsidR="00786292" w:rsidRPr="00C772B9">
              <w:rPr>
                <w:rFonts w:eastAsia="Times New Roman" w:cs="Times New Roman"/>
                <w:color w:val="000000"/>
                <w:sz w:val="22"/>
                <w:lang w:eastAsia="en-GB"/>
              </w:rPr>
              <w:t>FU</w:t>
            </w:r>
            <w:r w:rsidRPr="00C772B9">
              <w:rPr>
                <w:rFonts w:eastAsia="Times New Roman" w:cs="Times New Roman"/>
                <w:color w:val="000000"/>
                <w:sz w:val="22"/>
                <w:lang w:eastAsia="en-GB"/>
              </w:rPr>
              <w:t xml:space="preserve"> (n=7).</w:t>
            </w:r>
          </w:p>
        </w:tc>
        <w:tc>
          <w:tcPr>
            <w:tcW w:w="1275" w:type="dxa"/>
            <w:vAlign w:val="bottom"/>
          </w:tcPr>
          <w:p w14:paraId="4D2D0352" w14:textId="77777777" w:rsidR="00CC3216" w:rsidRPr="00C772B9" w:rsidRDefault="00CC3216"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r w:rsidR="00CC3216" w:rsidRPr="00C772B9" w14:paraId="1E6D2B1E" w14:textId="77777777" w:rsidTr="0093105E">
        <w:trPr>
          <w:gridAfter w:val="1"/>
          <w:wAfter w:w="142" w:type="dxa"/>
        </w:trPr>
        <w:tc>
          <w:tcPr>
            <w:tcW w:w="1560" w:type="dxa"/>
            <w:vAlign w:val="bottom"/>
          </w:tcPr>
          <w:p w14:paraId="3D3B18DA" w14:textId="1C1C75C4" w:rsidR="00CC3216" w:rsidRPr="00C772B9" w:rsidRDefault="00CC3216" w:rsidP="0093105E">
            <w:pPr>
              <w:spacing w:before="0" w:after="0" w:line="240" w:lineRule="auto"/>
              <w:jc w:val="left"/>
              <w:rPr>
                <w:rFonts w:eastAsiaTheme="minorHAnsi" w:cs="Times New Roman"/>
                <w:sz w:val="18"/>
                <w:szCs w:val="18"/>
              </w:rPr>
            </w:pPr>
            <w:r w:rsidRPr="00C772B9">
              <w:rPr>
                <w:rFonts w:eastAsia="Times New Roman" w:cs="Times New Roman"/>
                <w:color w:val="000000" w:themeColor="text1"/>
                <w:sz w:val="22"/>
                <w:lang w:eastAsia="en-GB"/>
              </w:rPr>
              <w:t>Wright</w:t>
            </w:r>
            <w:r w:rsidR="00D55CCD">
              <w:rPr>
                <w:rFonts w:eastAsia="Times New Roman" w:cs="Times New Roman"/>
                <w:color w:val="000000"/>
                <w:sz w:val="22"/>
                <w:lang w:eastAsia="en-GB"/>
              </w:rPr>
              <w:t xml:space="preserve"> et al. (</w:t>
            </w:r>
            <w:r w:rsidRPr="00C772B9">
              <w:rPr>
                <w:rFonts w:eastAsia="Times New Roman" w:cs="Times New Roman"/>
                <w:color w:val="000000" w:themeColor="text1"/>
                <w:sz w:val="22"/>
                <w:lang w:eastAsia="en-GB"/>
              </w:rPr>
              <w:t>1994</w:t>
            </w:r>
            <w:r w:rsidR="00D55CCD">
              <w:rPr>
                <w:rFonts w:eastAsia="Times New Roman" w:cs="Times New Roman"/>
                <w:color w:val="000000" w:themeColor="text1"/>
                <w:sz w:val="22"/>
                <w:lang w:eastAsia="en-GB"/>
              </w:rPr>
              <w:t>)</w:t>
            </w:r>
            <w:r w:rsidRPr="00C772B9">
              <w:rPr>
                <w:rFonts w:eastAsia="Times New Roman" w:cs="Times New Roman"/>
                <w:color w:val="000000" w:themeColor="text1"/>
                <w:sz w:val="22"/>
                <w:lang w:eastAsia="en-GB"/>
              </w:rPr>
              <w:t>, Victoria, Australia</w:t>
            </w:r>
          </w:p>
        </w:tc>
        <w:tc>
          <w:tcPr>
            <w:tcW w:w="1701" w:type="dxa"/>
            <w:gridSpan w:val="2"/>
            <w:vAlign w:val="bottom"/>
          </w:tcPr>
          <w:p w14:paraId="1F3543C8"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Cyanotic CHD</w:t>
            </w:r>
          </w:p>
        </w:tc>
        <w:tc>
          <w:tcPr>
            <w:tcW w:w="1559" w:type="dxa"/>
            <w:gridSpan w:val="2"/>
            <w:vAlign w:val="bottom"/>
          </w:tcPr>
          <w:p w14:paraId="5976084D"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Retrospective cohort </w:t>
            </w:r>
          </w:p>
        </w:tc>
        <w:tc>
          <w:tcPr>
            <w:tcW w:w="1701" w:type="dxa"/>
            <w:vAlign w:val="bottom"/>
          </w:tcPr>
          <w:p w14:paraId="2029581A"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n=29 after surgical treatment</w:t>
            </w:r>
          </w:p>
        </w:tc>
        <w:tc>
          <w:tcPr>
            <w:tcW w:w="1843" w:type="dxa"/>
            <w:gridSpan w:val="2"/>
            <w:vAlign w:val="bottom"/>
          </w:tcPr>
          <w:p w14:paraId="6D25A706" w14:textId="77777777" w:rsidR="00CC3216" w:rsidRPr="00C772B9" w:rsidRDefault="00CC3216"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eastAsiaTheme="minorHAnsi" w:cs="Times New Roman"/>
                <w:sz w:val="22"/>
              </w:rPr>
              <w:t>Children with cardiac murmurs not requiring treatment (n=36)</w:t>
            </w:r>
          </w:p>
        </w:tc>
        <w:tc>
          <w:tcPr>
            <w:tcW w:w="2409" w:type="dxa"/>
            <w:gridSpan w:val="2"/>
            <w:vAlign w:val="bottom"/>
          </w:tcPr>
          <w:p w14:paraId="58857941"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Questionnaire-based: WRAT-R</w:t>
            </w:r>
          </w:p>
        </w:tc>
        <w:tc>
          <w:tcPr>
            <w:tcW w:w="3828" w:type="dxa"/>
            <w:gridSpan w:val="3"/>
            <w:vAlign w:val="bottom"/>
          </w:tcPr>
          <w:p w14:paraId="138997FF" w14:textId="519F5893" w:rsidR="00CC3216" w:rsidRPr="00C772B9" w:rsidRDefault="00CC3216"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Excluded those: 1) with age &gt;2.5 years at the time of surgery, 2) with non-cardiac CAs, 3) at greater risk of school difficulties because of </w:t>
            </w:r>
            <w:r w:rsidRPr="00C772B9">
              <w:rPr>
                <w:rFonts w:eastAsiaTheme="minorHAnsi" w:cs="Times New Roman"/>
                <w:sz w:val="22"/>
              </w:rPr>
              <w:t>recognised complications of their CHD (</w:t>
            </w:r>
            <w:proofErr w:type="gramStart"/>
            <w:r w:rsidRPr="00C772B9">
              <w:rPr>
                <w:rFonts w:eastAsiaTheme="minorHAnsi" w:cs="Times New Roman"/>
                <w:sz w:val="22"/>
              </w:rPr>
              <w:t>e.g.</w:t>
            </w:r>
            <w:proofErr w:type="gramEnd"/>
            <w:r w:rsidRPr="00C772B9">
              <w:rPr>
                <w:rFonts w:eastAsiaTheme="minorHAnsi" w:cs="Times New Roman"/>
                <w:sz w:val="22"/>
              </w:rPr>
              <w:t xml:space="preserve"> postnatal neurological impairment</w:t>
            </w:r>
            <w:r w:rsidRPr="00C772B9">
              <w:rPr>
                <w:rFonts w:eastAsia="Times New Roman" w:cs="Times New Roman"/>
                <w:color w:val="000000"/>
                <w:sz w:val="22"/>
                <w:lang w:eastAsia="en-GB"/>
              </w:rPr>
              <w:t>)</w:t>
            </w:r>
            <w:r w:rsidRPr="00C772B9">
              <w:rPr>
                <w:rFonts w:eastAsiaTheme="minorHAnsi" w:cs="Times New Roman"/>
                <w:sz w:val="22"/>
              </w:rPr>
              <w:t xml:space="preserve"> or</w:t>
            </w:r>
            <w:r w:rsidRPr="00C772B9">
              <w:rPr>
                <w:rFonts w:eastAsia="Times New Roman" w:cs="Times New Roman"/>
                <w:color w:val="000000"/>
                <w:sz w:val="22"/>
                <w:lang w:eastAsia="en-GB"/>
              </w:rPr>
              <w:t xml:space="preserve"> for </w:t>
            </w:r>
            <w:r w:rsidR="00BC6748" w:rsidRPr="00C772B9">
              <w:rPr>
                <w:rFonts w:eastAsia="Times New Roman" w:cs="Times New Roman"/>
                <w:color w:val="000000"/>
                <w:sz w:val="22"/>
                <w:lang w:eastAsia="en-GB"/>
              </w:rPr>
              <w:t xml:space="preserve">non-CHD related </w:t>
            </w:r>
            <w:r w:rsidRPr="00C772B9">
              <w:rPr>
                <w:rFonts w:eastAsiaTheme="minorHAnsi" w:cs="Times New Roman"/>
                <w:sz w:val="22"/>
              </w:rPr>
              <w:t>reasons (e.g.</w:t>
            </w:r>
            <w:r w:rsidRPr="00C772B9">
              <w:rPr>
                <w:rFonts w:eastAsia="Times New Roman" w:cs="Times New Roman"/>
                <w:color w:val="000000"/>
                <w:sz w:val="22"/>
                <w:lang w:eastAsia="en-GB"/>
              </w:rPr>
              <w:t xml:space="preserve"> birth asphyxia or seizures, gestational age &lt;34 weeks or birthweight &lt;2000g), 4) neither parent nor child English speaking, 5) non-resident in Victoria.</w:t>
            </w:r>
          </w:p>
        </w:tc>
        <w:tc>
          <w:tcPr>
            <w:tcW w:w="1275" w:type="dxa"/>
            <w:vAlign w:val="bottom"/>
          </w:tcPr>
          <w:p w14:paraId="2098BBE6" w14:textId="77777777" w:rsidR="00CC3216" w:rsidRPr="00C772B9" w:rsidRDefault="00CC3216"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7</w:t>
            </w:r>
          </w:p>
        </w:tc>
      </w:tr>
      <w:tr w:rsidR="00B11168" w:rsidRPr="00C772B9" w14:paraId="31F44BA3" w14:textId="77777777" w:rsidTr="0093105E">
        <w:trPr>
          <w:gridAfter w:val="1"/>
          <w:wAfter w:w="142" w:type="dxa"/>
        </w:trPr>
        <w:tc>
          <w:tcPr>
            <w:tcW w:w="3261" w:type="dxa"/>
            <w:gridSpan w:val="3"/>
            <w:vAlign w:val="bottom"/>
          </w:tcPr>
          <w:p w14:paraId="696D1A75" w14:textId="03F8AFFD" w:rsidR="00B11168" w:rsidRPr="00390D73" w:rsidRDefault="00B11168" w:rsidP="0004631F">
            <w:pPr>
              <w:spacing w:before="0" w:after="0" w:line="240" w:lineRule="auto"/>
              <w:rPr>
                <w:rFonts w:eastAsia="Times New Roman" w:cs="Times New Roman"/>
                <w:b/>
                <w:bCs/>
                <w:i/>
                <w:iCs/>
                <w:color w:val="000000"/>
                <w:sz w:val="22"/>
                <w:lang w:eastAsia="en-GB"/>
              </w:rPr>
            </w:pPr>
            <w:r w:rsidRPr="00390D73">
              <w:rPr>
                <w:rFonts w:eastAsia="Times New Roman" w:cs="Times New Roman"/>
                <w:b/>
                <w:bCs/>
                <w:i/>
                <w:iCs/>
                <w:color w:val="000000"/>
                <w:sz w:val="22"/>
                <w:lang w:eastAsia="en-GB"/>
              </w:rPr>
              <w:t>Orofacial clefts (OFCs)</w:t>
            </w:r>
          </w:p>
        </w:tc>
        <w:tc>
          <w:tcPr>
            <w:tcW w:w="1559" w:type="dxa"/>
            <w:gridSpan w:val="2"/>
            <w:vAlign w:val="bottom"/>
          </w:tcPr>
          <w:p w14:paraId="199CD7A4" w14:textId="77777777" w:rsidR="00B11168" w:rsidRPr="00C772B9" w:rsidRDefault="00B11168" w:rsidP="0004631F">
            <w:pPr>
              <w:spacing w:before="0" w:after="0" w:line="240" w:lineRule="auto"/>
              <w:rPr>
                <w:rFonts w:eastAsia="Times New Roman" w:cs="Times New Roman"/>
                <w:color w:val="000000"/>
                <w:sz w:val="22"/>
                <w:lang w:eastAsia="en-GB"/>
              </w:rPr>
            </w:pPr>
          </w:p>
        </w:tc>
        <w:tc>
          <w:tcPr>
            <w:tcW w:w="1701" w:type="dxa"/>
            <w:vAlign w:val="bottom"/>
          </w:tcPr>
          <w:p w14:paraId="31097FF4" w14:textId="77777777" w:rsidR="00B11168" w:rsidRPr="00C772B9" w:rsidRDefault="00B11168" w:rsidP="00431FC4">
            <w:pPr>
              <w:spacing w:before="0" w:after="0" w:line="240" w:lineRule="auto"/>
              <w:rPr>
                <w:rFonts w:eastAsia="Times New Roman" w:cs="Times New Roman"/>
                <w:color w:val="000000"/>
                <w:sz w:val="22"/>
                <w:lang w:eastAsia="en-GB"/>
              </w:rPr>
            </w:pPr>
          </w:p>
        </w:tc>
        <w:tc>
          <w:tcPr>
            <w:tcW w:w="1843" w:type="dxa"/>
            <w:gridSpan w:val="2"/>
            <w:vAlign w:val="bottom"/>
          </w:tcPr>
          <w:p w14:paraId="547E7128" w14:textId="77777777" w:rsidR="00B11168" w:rsidRPr="00C772B9" w:rsidRDefault="00B11168" w:rsidP="0004631F">
            <w:pPr>
              <w:spacing w:before="0" w:after="0" w:line="240" w:lineRule="auto"/>
              <w:rPr>
                <w:rFonts w:eastAsia="Times New Roman" w:cs="Times New Roman"/>
                <w:color w:val="000000"/>
                <w:sz w:val="22"/>
                <w:lang w:eastAsia="en-GB"/>
              </w:rPr>
            </w:pPr>
          </w:p>
        </w:tc>
        <w:tc>
          <w:tcPr>
            <w:tcW w:w="2409" w:type="dxa"/>
            <w:gridSpan w:val="2"/>
            <w:vAlign w:val="bottom"/>
          </w:tcPr>
          <w:p w14:paraId="11C7EA3E" w14:textId="77777777" w:rsidR="00B11168" w:rsidRPr="00C772B9" w:rsidRDefault="00B11168" w:rsidP="0004631F">
            <w:pPr>
              <w:spacing w:before="0" w:after="0" w:line="240" w:lineRule="auto"/>
              <w:rPr>
                <w:rFonts w:eastAsia="Times New Roman" w:cs="Times New Roman"/>
                <w:color w:val="000000"/>
                <w:sz w:val="22"/>
                <w:lang w:eastAsia="en-GB"/>
              </w:rPr>
            </w:pPr>
          </w:p>
        </w:tc>
        <w:tc>
          <w:tcPr>
            <w:tcW w:w="3828" w:type="dxa"/>
            <w:gridSpan w:val="3"/>
            <w:vAlign w:val="bottom"/>
          </w:tcPr>
          <w:p w14:paraId="3D7216C7" w14:textId="77777777" w:rsidR="00B11168" w:rsidRPr="00C772B9" w:rsidRDefault="00B11168" w:rsidP="00ED3FF4">
            <w:pPr>
              <w:spacing w:before="0" w:after="0" w:line="240" w:lineRule="auto"/>
              <w:rPr>
                <w:rFonts w:eastAsia="Times New Roman" w:cs="Times New Roman"/>
                <w:color w:val="000000"/>
                <w:sz w:val="22"/>
                <w:lang w:eastAsia="en-GB"/>
              </w:rPr>
            </w:pPr>
          </w:p>
        </w:tc>
        <w:tc>
          <w:tcPr>
            <w:tcW w:w="1275" w:type="dxa"/>
            <w:vAlign w:val="bottom"/>
          </w:tcPr>
          <w:p w14:paraId="5CE0AA5B" w14:textId="77777777" w:rsidR="00B11168" w:rsidRPr="00C772B9" w:rsidRDefault="00B11168" w:rsidP="005D1DA2">
            <w:pPr>
              <w:spacing w:before="0" w:after="0" w:line="240" w:lineRule="auto"/>
              <w:jc w:val="center"/>
              <w:rPr>
                <w:rFonts w:eastAsia="Times New Roman" w:cs="Times New Roman"/>
                <w:color w:val="000000"/>
                <w:sz w:val="22"/>
                <w:lang w:eastAsia="en-GB"/>
              </w:rPr>
            </w:pPr>
          </w:p>
        </w:tc>
      </w:tr>
      <w:tr w:rsidR="00690883" w:rsidRPr="00C772B9" w14:paraId="5C45C1AC" w14:textId="77777777" w:rsidTr="00B11168">
        <w:trPr>
          <w:gridAfter w:val="1"/>
          <w:wAfter w:w="142" w:type="dxa"/>
        </w:trPr>
        <w:tc>
          <w:tcPr>
            <w:tcW w:w="1560" w:type="dxa"/>
            <w:vAlign w:val="bottom"/>
          </w:tcPr>
          <w:p w14:paraId="60594FB1" w14:textId="1EA7C951" w:rsidR="00690883" w:rsidRPr="00C772B9" w:rsidRDefault="00690883" w:rsidP="0083100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Bell</w:t>
            </w:r>
            <w:r w:rsidR="00D55CCD">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2017</w:t>
            </w:r>
            <w:r w:rsidR="00D55CCD">
              <w:rPr>
                <w:rFonts w:eastAsia="Times New Roman" w:cs="Times New Roman"/>
                <w:color w:val="000000"/>
                <w:sz w:val="22"/>
                <w:lang w:eastAsia="en-GB"/>
              </w:rPr>
              <w:t>)</w:t>
            </w:r>
            <w:r w:rsidRPr="00C772B9">
              <w:rPr>
                <w:rFonts w:eastAsia="Times New Roman" w:cs="Times New Roman"/>
                <w:color w:val="000000"/>
                <w:sz w:val="22"/>
                <w:lang w:eastAsia="en-GB"/>
              </w:rPr>
              <w:t>,</w:t>
            </w:r>
            <w:r w:rsidRPr="00C772B9">
              <w:rPr>
                <w:rFonts w:cs="Times New Roman"/>
              </w:rPr>
              <w:t xml:space="preserve"> </w:t>
            </w:r>
            <w:r w:rsidRPr="00C772B9">
              <w:rPr>
                <w:rFonts w:eastAsia="Times New Roman" w:cs="Times New Roman"/>
                <w:color w:val="000000"/>
                <w:sz w:val="22"/>
                <w:lang w:eastAsia="en-GB"/>
              </w:rPr>
              <w:t>Western Australia</w:t>
            </w:r>
          </w:p>
        </w:tc>
        <w:tc>
          <w:tcPr>
            <w:tcW w:w="1701" w:type="dxa"/>
            <w:gridSpan w:val="2"/>
            <w:vAlign w:val="bottom"/>
          </w:tcPr>
          <w:p w14:paraId="5D5320A0" w14:textId="34C17E60" w:rsidR="00690883" w:rsidRPr="00C772B9" w:rsidRDefault="00A072C8" w:rsidP="0004631F">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OFCs:</w:t>
            </w:r>
            <w:r w:rsidR="00690883" w:rsidRPr="00C772B9">
              <w:rPr>
                <w:rFonts w:eastAsia="Times New Roman" w:cs="Times New Roman"/>
                <w:color w:val="000000"/>
                <w:sz w:val="22"/>
                <w:lang w:eastAsia="en-GB"/>
              </w:rPr>
              <w:t xml:space="preserve"> cleft palate (CP), cleft lip (CL) </w:t>
            </w:r>
            <w:r w:rsidR="00690883" w:rsidRPr="00C772B9">
              <w:rPr>
                <w:rFonts w:eastAsia="Times New Roman" w:cs="Times New Roman"/>
                <w:color w:val="000000"/>
                <w:sz w:val="22"/>
                <w:lang w:eastAsia="en-GB"/>
              </w:rPr>
              <w:lastRenderedPageBreak/>
              <w:t xml:space="preserve">and cleft lip and palate (CLP) </w:t>
            </w:r>
          </w:p>
        </w:tc>
        <w:tc>
          <w:tcPr>
            <w:tcW w:w="1559" w:type="dxa"/>
            <w:gridSpan w:val="2"/>
            <w:vAlign w:val="bottom"/>
          </w:tcPr>
          <w:p w14:paraId="59178678" w14:textId="5F5BE173" w:rsidR="00690883" w:rsidRPr="00C772B9" w:rsidRDefault="00690883" w:rsidP="0004631F">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lastRenderedPageBreak/>
              <w:t xml:space="preserve">Population-based </w:t>
            </w:r>
            <w:r w:rsidR="009C411C" w:rsidRPr="00C772B9">
              <w:rPr>
                <w:rFonts w:eastAsia="Times New Roman" w:cs="Times New Roman"/>
                <w:color w:val="000000"/>
                <w:sz w:val="22"/>
                <w:lang w:eastAsia="en-GB"/>
              </w:rPr>
              <w:t>R</w:t>
            </w:r>
            <w:r w:rsidR="009C1D04" w:rsidRPr="00C772B9">
              <w:rPr>
                <w:rFonts w:eastAsia="Times New Roman" w:cs="Times New Roman"/>
                <w:color w:val="000000"/>
                <w:sz w:val="22"/>
                <w:lang w:eastAsia="en-GB"/>
              </w:rPr>
              <w:t xml:space="preserve">etrospective </w:t>
            </w:r>
            <w:r w:rsidRPr="00C772B9">
              <w:rPr>
                <w:rFonts w:eastAsia="Times New Roman" w:cs="Times New Roman"/>
                <w:color w:val="000000"/>
                <w:sz w:val="22"/>
                <w:lang w:eastAsia="en-GB"/>
              </w:rPr>
              <w:t xml:space="preserve">cohort </w:t>
            </w:r>
          </w:p>
        </w:tc>
        <w:tc>
          <w:tcPr>
            <w:tcW w:w="1701" w:type="dxa"/>
            <w:vAlign w:val="bottom"/>
          </w:tcPr>
          <w:p w14:paraId="58151FCD" w14:textId="05EA6505" w:rsidR="00E807FE" w:rsidRPr="00C772B9" w:rsidRDefault="00E807FE" w:rsidP="00431FC4">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n=532: CL -n=134, CP n=253, CLP - n=145.</w:t>
            </w:r>
          </w:p>
        </w:tc>
        <w:tc>
          <w:tcPr>
            <w:tcW w:w="1843" w:type="dxa"/>
            <w:gridSpan w:val="2"/>
            <w:vAlign w:val="bottom"/>
          </w:tcPr>
          <w:p w14:paraId="3D71D982" w14:textId="0A83D23D" w:rsidR="00690883" w:rsidRPr="00C772B9" w:rsidRDefault="00E807FE" w:rsidP="0004631F">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Random sample (no OFC</w:t>
            </w:r>
            <w:r w:rsidR="0005781D" w:rsidRPr="00C772B9">
              <w:rPr>
                <w:rFonts w:eastAsia="Times New Roman" w:cs="Times New Roman"/>
                <w:color w:val="000000"/>
                <w:sz w:val="22"/>
                <w:lang w:eastAsia="en-GB"/>
              </w:rPr>
              <w:t>, but potentially with other major CAs</w:t>
            </w:r>
            <w:r w:rsidRPr="00C772B9">
              <w:rPr>
                <w:rFonts w:eastAsia="Times New Roman" w:cs="Times New Roman"/>
                <w:color w:val="000000"/>
                <w:sz w:val="22"/>
                <w:lang w:eastAsia="en-GB"/>
              </w:rPr>
              <w:t xml:space="preserve">), </w:t>
            </w:r>
            <w:r w:rsidRPr="00C772B9">
              <w:rPr>
                <w:rFonts w:eastAsia="Times New Roman" w:cs="Times New Roman"/>
                <w:color w:val="000000"/>
                <w:sz w:val="22"/>
                <w:lang w:eastAsia="en-GB"/>
              </w:rPr>
              <w:lastRenderedPageBreak/>
              <w:t>matched 4:1 on birth year (n=2</w:t>
            </w:r>
            <w:r w:rsidR="009042D0" w:rsidRPr="00C772B9">
              <w:rPr>
                <w:rFonts w:eastAsia="Times New Roman" w:cs="Times New Roman"/>
                <w:color w:val="000000"/>
                <w:sz w:val="22"/>
                <w:lang w:eastAsia="en-GB"/>
              </w:rPr>
              <w:t>,</w:t>
            </w:r>
            <w:r w:rsidRPr="00C772B9">
              <w:rPr>
                <w:rFonts w:eastAsia="Times New Roman" w:cs="Times New Roman"/>
                <w:color w:val="000000"/>
                <w:sz w:val="22"/>
                <w:lang w:eastAsia="en-GB"/>
              </w:rPr>
              <w:t>706)</w:t>
            </w:r>
          </w:p>
        </w:tc>
        <w:tc>
          <w:tcPr>
            <w:tcW w:w="2409" w:type="dxa"/>
            <w:gridSpan w:val="2"/>
            <w:vAlign w:val="bottom"/>
          </w:tcPr>
          <w:p w14:paraId="53B2287E" w14:textId="088D296D" w:rsidR="00690883" w:rsidRPr="00C772B9" w:rsidRDefault="00B85073" w:rsidP="0004631F">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lastRenderedPageBreak/>
              <w:t>School test results: in WALNA (2000-3007) and NAPLAN (2011 results)</w:t>
            </w:r>
            <w:r w:rsidR="00113255" w:rsidRPr="00C772B9">
              <w:rPr>
                <w:rFonts w:eastAsia="Times New Roman" w:cs="Times New Roman"/>
                <w:color w:val="000000"/>
                <w:sz w:val="22"/>
                <w:lang w:eastAsia="en-GB"/>
              </w:rPr>
              <w:t xml:space="preserve"> programmes</w:t>
            </w:r>
            <w:r w:rsidR="0010350A" w:rsidRPr="00C772B9">
              <w:rPr>
                <w:rFonts w:eastAsia="Times New Roman" w:cs="Times New Roman"/>
                <w:color w:val="000000"/>
                <w:sz w:val="22"/>
                <w:lang w:eastAsia="en-GB"/>
              </w:rPr>
              <w:t xml:space="preserve"> to </w:t>
            </w:r>
            <w:r w:rsidR="0010350A" w:rsidRPr="00C772B9">
              <w:rPr>
                <w:rFonts w:eastAsia="Times New Roman" w:cs="Times New Roman"/>
                <w:color w:val="000000"/>
                <w:sz w:val="22"/>
                <w:lang w:eastAsia="en-GB"/>
              </w:rPr>
              <w:lastRenderedPageBreak/>
              <w:t>compare the proportion meeting national minimum standards</w:t>
            </w:r>
          </w:p>
        </w:tc>
        <w:tc>
          <w:tcPr>
            <w:tcW w:w="3828" w:type="dxa"/>
            <w:gridSpan w:val="3"/>
            <w:vAlign w:val="bottom"/>
          </w:tcPr>
          <w:p w14:paraId="74C84290" w14:textId="35C55FB0" w:rsidR="00690883" w:rsidRPr="00C772B9" w:rsidRDefault="0005781D" w:rsidP="00ED3FF4">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lastRenderedPageBreak/>
              <w:t>E</w:t>
            </w:r>
            <w:r w:rsidR="00ED3FF4" w:rsidRPr="00C772B9">
              <w:rPr>
                <w:rFonts w:eastAsia="Times New Roman" w:cs="Times New Roman"/>
                <w:color w:val="000000"/>
                <w:sz w:val="22"/>
                <w:lang w:eastAsia="en-GB"/>
              </w:rPr>
              <w:t>xcluded: those born outside the testing programs (n=801 with OFC, n=3</w:t>
            </w:r>
            <w:r w:rsidR="009042D0" w:rsidRPr="00C772B9">
              <w:rPr>
                <w:rFonts w:eastAsia="Times New Roman" w:cs="Times New Roman"/>
                <w:color w:val="000000"/>
                <w:sz w:val="22"/>
                <w:lang w:eastAsia="en-GB"/>
              </w:rPr>
              <w:t>,</w:t>
            </w:r>
            <w:r w:rsidR="00ED3FF4" w:rsidRPr="00C772B9">
              <w:rPr>
                <w:rFonts w:eastAsia="Times New Roman" w:cs="Times New Roman"/>
                <w:color w:val="000000"/>
                <w:sz w:val="22"/>
                <w:lang w:eastAsia="en-GB"/>
              </w:rPr>
              <w:t>462 controls), children with an intellectual disability</w:t>
            </w:r>
            <w:r w:rsidR="0061554A" w:rsidRPr="00C772B9">
              <w:rPr>
                <w:rFonts w:eastAsia="Times New Roman" w:cs="Times New Roman"/>
                <w:color w:val="000000"/>
                <w:sz w:val="22"/>
                <w:lang w:eastAsia="en-GB"/>
              </w:rPr>
              <w:t>, classified as exempt</w:t>
            </w:r>
            <w:r w:rsidR="00ED3FF4" w:rsidRPr="00C772B9">
              <w:rPr>
                <w:rFonts w:eastAsia="Times New Roman" w:cs="Times New Roman"/>
                <w:color w:val="000000"/>
                <w:sz w:val="22"/>
                <w:lang w:eastAsia="en-GB"/>
              </w:rPr>
              <w:t xml:space="preserve"> or those </w:t>
            </w:r>
            <w:r w:rsidR="00ED3FF4" w:rsidRPr="00C772B9">
              <w:rPr>
                <w:rFonts w:eastAsia="Times New Roman" w:cs="Times New Roman"/>
                <w:color w:val="000000"/>
                <w:sz w:val="22"/>
                <w:lang w:eastAsia="en-GB"/>
              </w:rPr>
              <w:lastRenderedPageBreak/>
              <w:t>who died before the Year 3 test (n=126 - OFC and n=93 controls).</w:t>
            </w:r>
            <w:r w:rsidRPr="00C772B9">
              <w:rPr>
                <w:rFonts w:eastAsia="Times New Roman" w:cs="Times New Roman"/>
                <w:color w:val="000000"/>
                <w:sz w:val="22"/>
                <w:lang w:eastAsia="en-GB"/>
              </w:rPr>
              <w:t xml:space="preserve"> Cases with additional CAs included, but </w:t>
            </w:r>
            <w:proofErr w:type="spellStart"/>
            <w:r w:rsidR="0061554A" w:rsidRPr="00C772B9">
              <w:rPr>
                <w:rFonts w:eastAsia="Times New Roman" w:cs="Times New Roman"/>
                <w:color w:val="000000"/>
                <w:sz w:val="22"/>
                <w:lang w:eastAsia="en-GB"/>
              </w:rPr>
              <w:t>analy</w:t>
            </w:r>
            <w:r w:rsidR="00D67381">
              <w:rPr>
                <w:rFonts w:eastAsia="Times New Roman" w:cs="Times New Roman"/>
                <w:color w:val="000000"/>
                <w:sz w:val="22"/>
                <w:lang w:eastAsia="en-GB"/>
              </w:rPr>
              <w:t>z</w:t>
            </w:r>
            <w:r w:rsidR="0061554A" w:rsidRPr="00C772B9">
              <w:rPr>
                <w:rFonts w:eastAsia="Times New Roman" w:cs="Times New Roman"/>
                <w:color w:val="000000"/>
                <w:sz w:val="22"/>
                <w:lang w:eastAsia="en-GB"/>
              </w:rPr>
              <w:t>ed</w:t>
            </w:r>
            <w:proofErr w:type="spellEnd"/>
            <w:r w:rsidR="0061554A" w:rsidRPr="00C772B9">
              <w:rPr>
                <w:rFonts w:eastAsia="Times New Roman" w:cs="Times New Roman"/>
                <w:color w:val="000000"/>
                <w:sz w:val="22"/>
                <w:lang w:eastAsia="en-GB"/>
              </w:rPr>
              <w:t xml:space="preserve"> separately </w:t>
            </w:r>
            <w:r w:rsidR="005D2A6E" w:rsidRPr="00C772B9">
              <w:rPr>
                <w:rFonts w:eastAsia="Times New Roman" w:cs="Times New Roman"/>
                <w:color w:val="000000"/>
                <w:sz w:val="22"/>
                <w:lang w:eastAsia="en-GB"/>
              </w:rPr>
              <w:t>compar</w:t>
            </w:r>
            <w:r w:rsidR="0061554A" w:rsidRPr="00C772B9">
              <w:rPr>
                <w:rFonts w:eastAsia="Times New Roman" w:cs="Times New Roman"/>
                <w:color w:val="000000"/>
                <w:sz w:val="22"/>
                <w:lang w:eastAsia="en-GB"/>
              </w:rPr>
              <w:t>ing</w:t>
            </w:r>
            <w:r w:rsidR="005D2A6E" w:rsidRPr="00C772B9">
              <w:rPr>
                <w:rFonts w:eastAsia="Times New Roman" w:cs="Times New Roman"/>
                <w:color w:val="000000"/>
                <w:sz w:val="22"/>
                <w:lang w:eastAsia="en-GB"/>
              </w:rPr>
              <w:t xml:space="preserve"> with </w:t>
            </w:r>
            <w:r w:rsidR="0058186C" w:rsidRPr="00C772B9">
              <w:rPr>
                <w:rFonts w:eastAsia="Times New Roman" w:cs="Times New Roman"/>
                <w:color w:val="000000"/>
                <w:sz w:val="22"/>
                <w:lang w:eastAsia="en-GB"/>
              </w:rPr>
              <w:t xml:space="preserve">children with </w:t>
            </w:r>
            <w:r w:rsidR="005D2A6E" w:rsidRPr="00C772B9">
              <w:rPr>
                <w:rFonts w:eastAsia="Times New Roman" w:cs="Times New Roman"/>
                <w:color w:val="000000"/>
                <w:sz w:val="22"/>
                <w:lang w:eastAsia="en-GB"/>
              </w:rPr>
              <w:t>isolated OFCs.</w:t>
            </w:r>
          </w:p>
        </w:tc>
        <w:tc>
          <w:tcPr>
            <w:tcW w:w="1275" w:type="dxa"/>
            <w:vAlign w:val="bottom"/>
          </w:tcPr>
          <w:p w14:paraId="41AE7185" w14:textId="0228B734" w:rsidR="00690883" w:rsidRPr="00C772B9" w:rsidRDefault="007905E5" w:rsidP="005D1DA2">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lastRenderedPageBreak/>
              <w:t>9</w:t>
            </w:r>
          </w:p>
        </w:tc>
      </w:tr>
      <w:tr w:rsidR="00B11168" w:rsidRPr="00C772B9" w14:paraId="5BC4F682" w14:textId="77777777" w:rsidTr="00957E05">
        <w:trPr>
          <w:gridAfter w:val="1"/>
          <w:wAfter w:w="142" w:type="dxa"/>
          <w:trHeight w:val="1583"/>
        </w:trPr>
        <w:tc>
          <w:tcPr>
            <w:tcW w:w="1560" w:type="dxa"/>
            <w:vAlign w:val="bottom"/>
          </w:tcPr>
          <w:p w14:paraId="1A96268C" w14:textId="23B397C5" w:rsidR="00B11168" w:rsidRPr="00C772B9" w:rsidRDefault="00B11168" w:rsidP="00957E05">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Broder</w:t>
            </w:r>
            <w:r w:rsidR="00D55CCD">
              <w:rPr>
                <w:rFonts w:eastAsia="Times New Roman" w:cs="Times New Roman"/>
                <w:color w:val="000000"/>
                <w:sz w:val="22"/>
                <w:lang w:eastAsia="en-GB"/>
              </w:rPr>
              <w:t xml:space="preserve"> et al. (</w:t>
            </w:r>
            <w:r w:rsidRPr="00C772B9">
              <w:rPr>
                <w:rFonts w:eastAsia="Times New Roman" w:cs="Times New Roman"/>
                <w:color w:val="000000"/>
                <w:sz w:val="22"/>
                <w:lang w:eastAsia="en-GB"/>
              </w:rPr>
              <w:t>1998</w:t>
            </w:r>
            <w:r w:rsidR="00D55CCD">
              <w:rPr>
                <w:rFonts w:eastAsia="Times New Roman" w:cs="Times New Roman"/>
                <w:color w:val="000000"/>
                <w:sz w:val="22"/>
                <w:lang w:eastAsia="en-GB"/>
              </w:rPr>
              <w:t>)</w:t>
            </w:r>
            <w:r w:rsidRPr="00C772B9">
              <w:rPr>
                <w:rFonts w:eastAsia="Times New Roman" w:cs="Times New Roman"/>
                <w:color w:val="000000"/>
                <w:sz w:val="22"/>
                <w:lang w:eastAsia="en-GB"/>
              </w:rPr>
              <w:t>,</w:t>
            </w:r>
            <w:r w:rsidR="00D55CCD">
              <w:rPr>
                <w:rFonts w:eastAsia="Times New Roman" w:cs="Times New Roman"/>
                <w:color w:val="000000"/>
                <w:sz w:val="22"/>
                <w:lang w:eastAsia="en-GB"/>
              </w:rPr>
              <w:t xml:space="preserve"> </w:t>
            </w:r>
            <w:r w:rsidRPr="00C772B9">
              <w:rPr>
                <w:rFonts w:eastAsia="Times New Roman" w:cs="Times New Roman"/>
                <w:color w:val="000000"/>
                <w:sz w:val="22"/>
                <w:lang w:eastAsia="en-GB"/>
              </w:rPr>
              <w:t>North Carolina and Iowa, USA</w:t>
            </w:r>
          </w:p>
        </w:tc>
        <w:tc>
          <w:tcPr>
            <w:tcW w:w="1701" w:type="dxa"/>
            <w:gridSpan w:val="2"/>
            <w:vAlign w:val="bottom"/>
          </w:tcPr>
          <w:p w14:paraId="0D517C0A" w14:textId="7E19FAB1" w:rsidR="00B11168" w:rsidRPr="00C772B9" w:rsidRDefault="00B11168" w:rsidP="00957E05">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Non-syndromic OFC</w:t>
            </w:r>
            <w:r w:rsidR="00A072C8" w:rsidRPr="00C772B9">
              <w:rPr>
                <w:rFonts w:eastAsia="Times New Roman" w:cs="Times New Roman"/>
                <w:color w:val="000000"/>
                <w:sz w:val="22"/>
                <w:lang w:eastAsia="en-GB"/>
              </w:rPr>
              <w:t>s</w:t>
            </w:r>
            <w:r w:rsidRPr="00C772B9">
              <w:rPr>
                <w:rFonts w:eastAsia="Times New Roman" w:cs="Times New Roman"/>
                <w:color w:val="000000"/>
                <w:sz w:val="22"/>
                <w:lang w:eastAsia="en-GB"/>
              </w:rPr>
              <w:t>: CP and CLP (CL and CLP)</w:t>
            </w:r>
          </w:p>
        </w:tc>
        <w:tc>
          <w:tcPr>
            <w:tcW w:w="1559" w:type="dxa"/>
            <w:gridSpan w:val="2"/>
            <w:vAlign w:val="bottom"/>
          </w:tcPr>
          <w:p w14:paraId="0A10416F" w14:textId="77777777" w:rsidR="00B11168" w:rsidRPr="00C772B9" w:rsidRDefault="00B11168" w:rsidP="00957E05">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Retrospective cohort study of cohorts from 2 centres </w:t>
            </w:r>
          </w:p>
        </w:tc>
        <w:tc>
          <w:tcPr>
            <w:tcW w:w="1701" w:type="dxa"/>
            <w:vAlign w:val="bottom"/>
          </w:tcPr>
          <w:p w14:paraId="2CAB02D6" w14:textId="77777777" w:rsidR="00B11168" w:rsidRPr="00C772B9" w:rsidRDefault="00B11168" w:rsidP="00957E05">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n=84 for each of two CFC centres (matched by cleft type, age, and sex)</w:t>
            </w:r>
          </w:p>
        </w:tc>
        <w:tc>
          <w:tcPr>
            <w:tcW w:w="1843" w:type="dxa"/>
            <w:gridSpan w:val="2"/>
            <w:vAlign w:val="bottom"/>
          </w:tcPr>
          <w:p w14:paraId="37989878" w14:textId="77777777" w:rsidR="00B11168" w:rsidRPr="00C772B9" w:rsidRDefault="00B11168" w:rsidP="00957E05">
            <w:pPr>
              <w:spacing w:before="0" w:after="0" w:line="240" w:lineRule="auto"/>
              <w:jc w:val="left"/>
              <w:rPr>
                <w:rFonts w:eastAsia="Times New Roman" w:cs="Times New Roman"/>
                <w:color w:val="000000"/>
                <w:sz w:val="22"/>
                <w:lang w:eastAsia="en-GB"/>
              </w:rPr>
            </w:pPr>
            <w:r w:rsidRPr="00C772B9">
              <w:rPr>
                <w:rFonts w:cs="Times New Roman"/>
              </w:rPr>
              <w:t>General school population</w:t>
            </w:r>
          </w:p>
        </w:tc>
        <w:tc>
          <w:tcPr>
            <w:tcW w:w="2409" w:type="dxa"/>
            <w:gridSpan w:val="2"/>
            <w:vAlign w:val="bottom"/>
          </w:tcPr>
          <w:p w14:paraId="741E0D6E" w14:textId="2F20CF19" w:rsidR="00B11168" w:rsidRPr="0028733C" w:rsidRDefault="00E02FE9" w:rsidP="00957E05">
            <w:pPr>
              <w:spacing w:before="0" w:after="0" w:line="240" w:lineRule="auto"/>
              <w:jc w:val="left"/>
              <w:rPr>
                <w:rFonts w:eastAsia="Times New Roman" w:cs="Times New Roman"/>
                <w:color w:val="000000"/>
                <w:sz w:val="22"/>
                <w:lang w:eastAsia="en-GB"/>
              </w:rPr>
            </w:pPr>
            <w:r w:rsidRPr="0028733C">
              <w:rPr>
                <w:rFonts w:cs="Times New Roman"/>
                <w:sz w:val="22"/>
              </w:rPr>
              <w:t>Standardi</w:t>
            </w:r>
            <w:r w:rsidR="0028733C" w:rsidRPr="0028733C">
              <w:rPr>
                <w:rFonts w:cs="Times New Roman"/>
                <w:sz w:val="22"/>
              </w:rPr>
              <w:t>z</w:t>
            </w:r>
            <w:r w:rsidR="00B11168" w:rsidRPr="0028733C">
              <w:rPr>
                <w:rFonts w:eastAsia="Times New Roman" w:cs="Times New Roman"/>
                <w:color w:val="000000"/>
                <w:sz w:val="22"/>
                <w:lang w:eastAsia="en-GB"/>
              </w:rPr>
              <w:t xml:space="preserve">ed national achievement tests </w:t>
            </w:r>
            <w:r w:rsidR="00B11168" w:rsidRPr="0028733C">
              <w:rPr>
                <w:rFonts w:cs="Times New Roman"/>
                <w:color w:val="000000"/>
                <w:sz w:val="22"/>
              </w:rPr>
              <w:t>(percentage below grade-level performance defined as &lt; the 25th percentile)</w:t>
            </w:r>
          </w:p>
        </w:tc>
        <w:tc>
          <w:tcPr>
            <w:tcW w:w="3828" w:type="dxa"/>
            <w:gridSpan w:val="3"/>
            <w:vAlign w:val="bottom"/>
          </w:tcPr>
          <w:p w14:paraId="3FF62CFF" w14:textId="77777777" w:rsidR="00B11168" w:rsidRPr="00C772B9" w:rsidRDefault="00B11168" w:rsidP="00957E05">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Excluded individuals with mental retardation (n=4) or giftedness (n=2). </w:t>
            </w:r>
          </w:p>
        </w:tc>
        <w:tc>
          <w:tcPr>
            <w:tcW w:w="1275" w:type="dxa"/>
            <w:vAlign w:val="bottom"/>
          </w:tcPr>
          <w:p w14:paraId="62290C2D" w14:textId="77777777" w:rsidR="00B11168" w:rsidRPr="00C772B9" w:rsidRDefault="00B11168" w:rsidP="00957E05">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8</w:t>
            </w:r>
          </w:p>
        </w:tc>
      </w:tr>
      <w:tr w:rsidR="00B11168" w:rsidRPr="00C772B9" w14:paraId="6971758F" w14:textId="77777777" w:rsidTr="0093105E">
        <w:trPr>
          <w:gridAfter w:val="1"/>
          <w:wAfter w:w="142" w:type="dxa"/>
        </w:trPr>
        <w:tc>
          <w:tcPr>
            <w:tcW w:w="1560" w:type="dxa"/>
            <w:vAlign w:val="bottom"/>
          </w:tcPr>
          <w:p w14:paraId="334AE740" w14:textId="5FC8531F" w:rsidR="00B11168" w:rsidRPr="00C772B9" w:rsidRDefault="00B11168" w:rsidP="00D55CC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Chapman</w:t>
            </w:r>
            <w:r w:rsidR="00D55CCD">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2011</w:t>
            </w:r>
            <w:r w:rsidR="00D55CCD">
              <w:rPr>
                <w:rFonts w:eastAsia="Times New Roman" w:cs="Times New Roman"/>
                <w:color w:val="000000"/>
                <w:sz w:val="22"/>
                <w:lang w:eastAsia="en-GB"/>
              </w:rPr>
              <w:t>)</w:t>
            </w:r>
            <w:r w:rsidRPr="00C772B9">
              <w:rPr>
                <w:rFonts w:eastAsia="Times New Roman" w:cs="Times New Roman"/>
                <w:color w:val="000000"/>
                <w:sz w:val="22"/>
                <w:lang w:eastAsia="en-GB"/>
              </w:rPr>
              <w:t>,</w:t>
            </w:r>
            <w:r w:rsidR="00D55CCD">
              <w:rPr>
                <w:rFonts w:eastAsia="Times New Roman" w:cs="Times New Roman"/>
                <w:color w:val="000000"/>
                <w:sz w:val="22"/>
                <w:lang w:eastAsia="en-GB"/>
              </w:rPr>
              <w:t xml:space="preserve"> </w:t>
            </w:r>
            <w:r w:rsidRPr="00C772B9">
              <w:rPr>
                <w:rFonts w:eastAsia="Times New Roman" w:cs="Times New Roman"/>
                <w:color w:val="000000"/>
                <w:sz w:val="22"/>
                <w:lang w:eastAsia="en-GB"/>
              </w:rPr>
              <w:t>Utah, USA</w:t>
            </w:r>
          </w:p>
        </w:tc>
        <w:tc>
          <w:tcPr>
            <w:tcW w:w="1701" w:type="dxa"/>
            <w:gridSpan w:val="2"/>
            <w:vAlign w:val="bottom"/>
          </w:tcPr>
          <w:p w14:paraId="5B964742" w14:textId="45B365FD"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Isolated OFC</w:t>
            </w:r>
            <w:r w:rsidR="00A072C8" w:rsidRPr="00C772B9">
              <w:rPr>
                <w:rFonts w:eastAsia="Times New Roman" w:cs="Times New Roman"/>
                <w:color w:val="000000"/>
                <w:sz w:val="22"/>
                <w:lang w:eastAsia="en-GB"/>
              </w:rPr>
              <w:t>s</w:t>
            </w:r>
            <w:r w:rsidRPr="00C772B9">
              <w:rPr>
                <w:rFonts w:eastAsia="Times New Roman" w:cs="Times New Roman"/>
                <w:color w:val="000000"/>
                <w:sz w:val="22"/>
                <w:lang w:eastAsia="en-GB"/>
              </w:rPr>
              <w:t>: CLP</w:t>
            </w:r>
          </w:p>
        </w:tc>
        <w:tc>
          <w:tcPr>
            <w:tcW w:w="1559" w:type="dxa"/>
            <w:gridSpan w:val="2"/>
            <w:vAlign w:val="bottom"/>
          </w:tcPr>
          <w:p w14:paraId="2F3893FB" w14:textId="77777777" w:rsidR="00B11168" w:rsidRPr="00C772B9" w:rsidRDefault="00B11168" w:rsidP="0093105E">
            <w:pPr>
              <w:spacing w:before="0" w:after="0" w:line="240" w:lineRule="auto"/>
              <w:rPr>
                <w:rFonts w:eastAsia="Times New Roman" w:cs="Times New Roman"/>
                <w:color w:val="000000"/>
                <w:sz w:val="22"/>
                <w:lang w:eastAsia="en-GB"/>
              </w:rPr>
            </w:pPr>
            <w:r w:rsidRPr="00C772B9">
              <w:rPr>
                <w:rFonts w:cs="Times New Roman"/>
                <w:color w:val="000000"/>
                <w:sz w:val="22"/>
              </w:rPr>
              <w:t>Single-centre Cross-sectional</w:t>
            </w:r>
          </w:p>
        </w:tc>
        <w:tc>
          <w:tcPr>
            <w:tcW w:w="1701" w:type="dxa"/>
            <w:vAlign w:val="bottom"/>
          </w:tcPr>
          <w:p w14:paraId="2891D854" w14:textId="77777777"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n=28</w:t>
            </w:r>
          </w:p>
        </w:tc>
        <w:tc>
          <w:tcPr>
            <w:tcW w:w="1843" w:type="dxa"/>
            <w:gridSpan w:val="2"/>
            <w:vAlign w:val="bottom"/>
          </w:tcPr>
          <w:p w14:paraId="7E24E7AD"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n=28 age-matched children without OFC </w:t>
            </w:r>
          </w:p>
        </w:tc>
        <w:tc>
          <w:tcPr>
            <w:tcW w:w="2409" w:type="dxa"/>
            <w:gridSpan w:val="2"/>
            <w:vAlign w:val="bottom"/>
          </w:tcPr>
          <w:p w14:paraId="68D8DDE4" w14:textId="77777777"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Questionnaire-based: TERA-3</w:t>
            </w:r>
          </w:p>
        </w:tc>
        <w:tc>
          <w:tcPr>
            <w:tcW w:w="3828" w:type="dxa"/>
            <w:gridSpan w:val="3"/>
            <w:vAlign w:val="bottom"/>
          </w:tcPr>
          <w:p w14:paraId="62C57261"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444444"/>
                <w:sz w:val="22"/>
                <w:shd w:val="clear" w:color="auto" w:fill="FFFFFF"/>
                <w:lang w:eastAsia="en-GB"/>
              </w:rPr>
              <w:t xml:space="preserve">Excluded: those with diagnosed syndrome or other medical </w:t>
            </w:r>
            <w:r w:rsidRPr="00C772B9">
              <w:rPr>
                <w:rFonts w:cs="Times New Roman"/>
                <w:color w:val="444444"/>
                <w:sz w:val="22"/>
                <w:shd w:val="clear" w:color="auto" w:fill="FFFFFF"/>
              </w:rPr>
              <w:t>conditions, those with sensorineural hearing loss or with cognitive functioning below normal limits.</w:t>
            </w:r>
          </w:p>
        </w:tc>
        <w:tc>
          <w:tcPr>
            <w:tcW w:w="1275" w:type="dxa"/>
            <w:vAlign w:val="bottom"/>
          </w:tcPr>
          <w:p w14:paraId="4BC1EB6C" w14:textId="77777777" w:rsidR="00B11168" w:rsidRPr="00C772B9" w:rsidRDefault="00B11168"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8</w:t>
            </w:r>
          </w:p>
        </w:tc>
      </w:tr>
      <w:tr w:rsidR="00B11168" w:rsidRPr="00C772B9" w14:paraId="7F870AE4" w14:textId="77777777" w:rsidTr="0093105E">
        <w:trPr>
          <w:gridAfter w:val="1"/>
          <w:wAfter w:w="142" w:type="dxa"/>
        </w:trPr>
        <w:tc>
          <w:tcPr>
            <w:tcW w:w="1560" w:type="dxa"/>
            <w:vAlign w:val="bottom"/>
          </w:tcPr>
          <w:p w14:paraId="40B7DB4C" w14:textId="6EE15B3D" w:rsidR="00B11168" w:rsidRPr="00C772B9" w:rsidRDefault="00B11168" w:rsidP="00D55CC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Clausen</w:t>
            </w:r>
            <w:r w:rsidR="00D55CCD">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2017</w:t>
            </w:r>
            <w:r w:rsidR="00D55CCD">
              <w:rPr>
                <w:rFonts w:eastAsia="Times New Roman" w:cs="Times New Roman"/>
                <w:color w:val="000000"/>
                <w:sz w:val="22"/>
                <w:lang w:eastAsia="en-GB"/>
              </w:rPr>
              <w:t>)</w:t>
            </w:r>
            <w:r w:rsidRPr="00C772B9">
              <w:rPr>
                <w:rFonts w:eastAsia="Times New Roman" w:cs="Times New Roman"/>
                <w:color w:val="000000"/>
                <w:sz w:val="22"/>
                <w:lang w:eastAsia="en-GB"/>
              </w:rPr>
              <w:t>, Denmark</w:t>
            </w:r>
          </w:p>
        </w:tc>
        <w:tc>
          <w:tcPr>
            <w:tcW w:w="1701" w:type="dxa"/>
            <w:gridSpan w:val="2"/>
            <w:vAlign w:val="bottom"/>
          </w:tcPr>
          <w:p w14:paraId="6864BF1C" w14:textId="0E5C8756"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Isolated OFC</w:t>
            </w:r>
            <w:r w:rsidR="00A072C8" w:rsidRPr="00C772B9">
              <w:rPr>
                <w:rFonts w:eastAsia="Times New Roman" w:cs="Times New Roman"/>
                <w:color w:val="000000"/>
                <w:sz w:val="22"/>
                <w:lang w:eastAsia="en-GB"/>
              </w:rPr>
              <w:t>s</w:t>
            </w:r>
          </w:p>
        </w:tc>
        <w:tc>
          <w:tcPr>
            <w:tcW w:w="1559" w:type="dxa"/>
            <w:gridSpan w:val="2"/>
            <w:vAlign w:val="bottom"/>
          </w:tcPr>
          <w:p w14:paraId="7C048077" w14:textId="77777777"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Population-based retrospective cohort </w:t>
            </w:r>
          </w:p>
        </w:tc>
        <w:tc>
          <w:tcPr>
            <w:tcW w:w="1701" w:type="dxa"/>
            <w:vAlign w:val="bottom"/>
          </w:tcPr>
          <w:p w14:paraId="53C159A1"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OFC: n=558 (5.1% of 588 lost to FU due to deaths and migration)</w:t>
            </w:r>
          </w:p>
        </w:tc>
        <w:tc>
          <w:tcPr>
            <w:tcW w:w="1843" w:type="dxa"/>
            <w:gridSpan w:val="2"/>
            <w:vAlign w:val="bottom"/>
          </w:tcPr>
          <w:p w14:paraId="3B984DD4"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A 5% sample of the Danish birth cohort with no OFC (n=13,735, 6.4% lost to FU of 14,677).</w:t>
            </w:r>
          </w:p>
        </w:tc>
        <w:tc>
          <w:tcPr>
            <w:tcW w:w="2409" w:type="dxa"/>
            <w:gridSpan w:val="2"/>
            <w:vAlign w:val="bottom"/>
          </w:tcPr>
          <w:p w14:paraId="5CEE9DC6" w14:textId="0F65E50B"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School results: </w:t>
            </w:r>
            <w:r w:rsidR="00E02FE9" w:rsidRPr="00C772B9">
              <w:rPr>
                <w:rFonts w:eastAsia="Times New Roman" w:cs="Times New Roman"/>
                <w:color w:val="000000"/>
                <w:sz w:val="22"/>
                <w:lang w:eastAsia="en-GB"/>
              </w:rPr>
              <w:t>standardi</w:t>
            </w:r>
            <w:r w:rsidR="0028733C">
              <w:rPr>
                <w:rFonts w:eastAsia="Times New Roman" w:cs="Times New Roman"/>
                <w:color w:val="000000"/>
                <w:sz w:val="22"/>
                <w:lang w:eastAsia="en-GB"/>
              </w:rPr>
              <w:t>z</w:t>
            </w:r>
            <w:r w:rsidRPr="00C772B9">
              <w:rPr>
                <w:rFonts w:eastAsia="Times New Roman" w:cs="Times New Roman"/>
                <w:color w:val="000000"/>
                <w:sz w:val="22"/>
                <w:lang w:eastAsia="en-GB"/>
              </w:rPr>
              <w:t>ed Danish 9</w:t>
            </w:r>
            <w:r w:rsidRPr="00C772B9">
              <w:rPr>
                <w:rFonts w:eastAsia="Times New Roman" w:cs="Times New Roman"/>
                <w:color w:val="000000"/>
                <w:sz w:val="22"/>
                <w:vertAlign w:val="superscript"/>
                <w:lang w:eastAsia="en-GB"/>
              </w:rPr>
              <w:t>th</w:t>
            </w:r>
            <w:r w:rsidRPr="00C772B9">
              <w:rPr>
                <w:rFonts w:eastAsia="Times New Roman" w:cs="Times New Roman"/>
                <w:color w:val="000000"/>
                <w:sz w:val="22"/>
                <w:lang w:eastAsia="en-GB"/>
              </w:rPr>
              <w:t xml:space="preserve"> grade exam</w:t>
            </w:r>
          </w:p>
        </w:tc>
        <w:tc>
          <w:tcPr>
            <w:tcW w:w="3828" w:type="dxa"/>
            <w:gridSpan w:val="3"/>
            <w:vAlign w:val="bottom"/>
          </w:tcPr>
          <w:p w14:paraId="49279403" w14:textId="77777777" w:rsidR="00B11168" w:rsidRPr="00C772B9" w:rsidRDefault="00B11168" w:rsidP="0093105E">
            <w:pPr>
              <w:spacing w:before="0" w:after="0" w:line="240" w:lineRule="auto"/>
              <w:jc w:val="left"/>
              <w:rPr>
                <w:rFonts w:eastAsia="Times New Roman" w:cs="Times New Roman"/>
                <w:color w:val="444444"/>
                <w:sz w:val="22"/>
                <w:shd w:val="clear" w:color="auto" w:fill="FFFFFF"/>
                <w:lang w:eastAsia="en-GB"/>
              </w:rPr>
            </w:pPr>
            <w:r w:rsidRPr="00C772B9">
              <w:rPr>
                <w:rFonts w:eastAsia="Times New Roman" w:cs="Times New Roman"/>
                <w:color w:val="444444"/>
                <w:sz w:val="22"/>
                <w:shd w:val="clear" w:color="auto" w:fill="FFFFFF"/>
                <w:lang w:eastAsia="en-GB"/>
              </w:rPr>
              <w:t>Excluded c</w:t>
            </w:r>
            <w:r w:rsidRPr="00C772B9">
              <w:rPr>
                <w:rFonts w:eastAsia="Times New Roman" w:cs="Times New Roman"/>
                <w:color w:val="000000"/>
                <w:sz w:val="22"/>
                <w:lang w:eastAsia="en-GB"/>
              </w:rPr>
              <w:t>hildren with associated anomalies or syndromes.</w:t>
            </w:r>
          </w:p>
        </w:tc>
        <w:tc>
          <w:tcPr>
            <w:tcW w:w="1275" w:type="dxa"/>
            <w:vAlign w:val="bottom"/>
          </w:tcPr>
          <w:p w14:paraId="0E662430" w14:textId="77777777" w:rsidR="00B11168" w:rsidRPr="00C772B9" w:rsidRDefault="00B11168"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r w:rsidR="00B11168" w:rsidRPr="00C772B9" w14:paraId="69A02600" w14:textId="77777777" w:rsidTr="0093105E">
        <w:trPr>
          <w:gridAfter w:val="1"/>
          <w:wAfter w:w="142" w:type="dxa"/>
        </w:trPr>
        <w:tc>
          <w:tcPr>
            <w:tcW w:w="1560" w:type="dxa"/>
            <w:vAlign w:val="bottom"/>
          </w:tcPr>
          <w:p w14:paraId="162ABE71" w14:textId="43FAF513" w:rsidR="00B11168" w:rsidRPr="00C772B9" w:rsidRDefault="00B11168" w:rsidP="00D55CC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Collett</w:t>
            </w:r>
            <w:r w:rsidR="00D55CCD">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2010</w:t>
            </w:r>
            <w:r w:rsidR="00D55CCD">
              <w:rPr>
                <w:rFonts w:eastAsia="Times New Roman" w:cs="Times New Roman"/>
                <w:color w:val="000000"/>
                <w:sz w:val="22"/>
                <w:lang w:eastAsia="en-GB"/>
              </w:rPr>
              <w:t>)</w:t>
            </w:r>
            <w:r w:rsidRPr="00C772B9">
              <w:rPr>
                <w:rFonts w:cs="Times New Roman"/>
              </w:rPr>
              <w:t>,</w:t>
            </w:r>
            <w:r w:rsidRPr="00C772B9">
              <w:rPr>
                <w:rFonts w:eastAsia="Times New Roman" w:cs="Times New Roman"/>
                <w:color w:val="000000"/>
                <w:sz w:val="22"/>
                <w:lang w:eastAsia="en-GB"/>
              </w:rPr>
              <w:t xml:space="preserve"> Seattle, USA</w:t>
            </w:r>
          </w:p>
        </w:tc>
        <w:tc>
          <w:tcPr>
            <w:tcW w:w="1701" w:type="dxa"/>
            <w:gridSpan w:val="2"/>
            <w:vAlign w:val="bottom"/>
          </w:tcPr>
          <w:p w14:paraId="00D8B4D2" w14:textId="0EC09B5A"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Non-syndromic OFC</w:t>
            </w:r>
            <w:r w:rsidR="00A072C8" w:rsidRPr="00C772B9">
              <w:rPr>
                <w:rFonts w:eastAsia="Times New Roman" w:cs="Times New Roman"/>
                <w:color w:val="000000"/>
                <w:sz w:val="22"/>
                <w:lang w:eastAsia="en-GB"/>
              </w:rPr>
              <w:t>s</w:t>
            </w:r>
          </w:p>
        </w:tc>
        <w:tc>
          <w:tcPr>
            <w:tcW w:w="1559" w:type="dxa"/>
            <w:gridSpan w:val="2"/>
            <w:vAlign w:val="bottom"/>
          </w:tcPr>
          <w:p w14:paraId="149D7F82"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Prospective cohort</w:t>
            </w:r>
          </w:p>
        </w:tc>
        <w:tc>
          <w:tcPr>
            <w:tcW w:w="1701" w:type="dxa"/>
            <w:vAlign w:val="bottom"/>
          </w:tcPr>
          <w:p w14:paraId="79315FF0"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CLP: n=29, CP: n=28 (41/57 at age 7 years)</w:t>
            </w:r>
          </w:p>
        </w:tc>
        <w:tc>
          <w:tcPr>
            <w:tcW w:w="1843" w:type="dxa"/>
            <w:gridSpan w:val="2"/>
            <w:vAlign w:val="bottom"/>
          </w:tcPr>
          <w:p w14:paraId="763A6AFD"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Unaffected controls matched by SES, </w:t>
            </w:r>
            <w:proofErr w:type="gramStart"/>
            <w:r w:rsidRPr="00C772B9">
              <w:rPr>
                <w:rFonts w:eastAsia="Times New Roman" w:cs="Times New Roman"/>
                <w:color w:val="000000"/>
                <w:sz w:val="22"/>
                <w:lang w:eastAsia="en-GB"/>
              </w:rPr>
              <w:t>age</w:t>
            </w:r>
            <w:proofErr w:type="gramEnd"/>
            <w:r w:rsidRPr="00C772B9">
              <w:rPr>
                <w:rFonts w:eastAsia="Times New Roman" w:cs="Times New Roman"/>
                <w:color w:val="000000"/>
                <w:sz w:val="22"/>
                <w:lang w:eastAsia="en-GB"/>
              </w:rPr>
              <w:t xml:space="preserve"> and sex (53/77 at age 7 years)</w:t>
            </w:r>
          </w:p>
        </w:tc>
        <w:tc>
          <w:tcPr>
            <w:tcW w:w="2409" w:type="dxa"/>
            <w:gridSpan w:val="2"/>
            <w:vAlign w:val="bottom"/>
          </w:tcPr>
          <w:p w14:paraId="3A276A9D"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Questionnaire-based: WJ-R (early reading subtests)</w:t>
            </w:r>
          </w:p>
        </w:tc>
        <w:tc>
          <w:tcPr>
            <w:tcW w:w="3828" w:type="dxa"/>
            <w:gridSpan w:val="3"/>
            <w:vAlign w:val="bottom"/>
          </w:tcPr>
          <w:p w14:paraId="1531E8DF" w14:textId="77777777" w:rsidR="00B11168" w:rsidRPr="00C772B9" w:rsidRDefault="00B11168" w:rsidP="0093105E">
            <w:pPr>
              <w:autoSpaceDE w:val="0"/>
              <w:autoSpaceDN w:val="0"/>
              <w:adjustRightInd w:val="0"/>
              <w:spacing w:before="0" w:after="0" w:line="240" w:lineRule="auto"/>
              <w:jc w:val="left"/>
              <w:rPr>
                <w:rFonts w:eastAsia="Times New Roman" w:cs="Times New Roman"/>
                <w:color w:val="444444"/>
                <w:sz w:val="22"/>
                <w:shd w:val="clear" w:color="auto" w:fill="FFFFFF"/>
                <w:lang w:eastAsia="en-GB"/>
              </w:rPr>
            </w:pPr>
            <w:r w:rsidRPr="00C772B9">
              <w:rPr>
                <w:rFonts w:eastAsiaTheme="minorHAnsi" w:cs="Times New Roman"/>
                <w:sz w:val="22"/>
              </w:rPr>
              <w:t>Excluded children with additional CAs, identified genetic syndromes (e.g., 22q11 deletion), or perinatal problems known to affect cognitive development (e.g., preterm birth) were excluded.</w:t>
            </w:r>
          </w:p>
        </w:tc>
        <w:tc>
          <w:tcPr>
            <w:tcW w:w="1275" w:type="dxa"/>
            <w:vAlign w:val="bottom"/>
          </w:tcPr>
          <w:p w14:paraId="36BF72B4" w14:textId="77777777" w:rsidR="00B11168" w:rsidRPr="00C772B9" w:rsidRDefault="00B11168"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8</w:t>
            </w:r>
          </w:p>
        </w:tc>
      </w:tr>
      <w:tr w:rsidR="00B11168" w:rsidRPr="00C772B9" w14:paraId="0CAB8B74" w14:textId="77777777" w:rsidTr="0093105E">
        <w:trPr>
          <w:gridAfter w:val="1"/>
          <w:wAfter w:w="142" w:type="dxa"/>
        </w:trPr>
        <w:tc>
          <w:tcPr>
            <w:tcW w:w="1560" w:type="dxa"/>
            <w:vAlign w:val="bottom"/>
          </w:tcPr>
          <w:p w14:paraId="682F5352" w14:textId="18D21981" w:rsidR="00B11168" w:rsidRPr="00C772B9" w:rsidRDefault="00B11168" w:rsidP="00D55CCD">
            <w:pPr>
              <w:spacing w:before="0" w:after="0" w:line="240" w:lineRule="auto"/>
              <w:jc w:val="left"/>
              <w:rPr>
                <w:rFonts w:eastAsia="Times New Roman" w:cs="Times New Roman"/>
                <w:color w:val="000000"/>
                <w:sz w:val="22"/>
                <w:lang w:eastAsia="en-GB"/>
              </w:rPr>
            </w:pPr>
            <w:r w:rsidRPr="00C772B9">
              <w:rPr>
                <w:rFonts w:eastAsiaTheme="minorHAnsi" w:cs="Times New Roman"/>
                <w:sz w:val="22"/>
              </w:rPr>
              <w:lastRenderedPageBreak/>
              <w:t>Fitzsimons</w:t>
            </w:r>
            <w:r w:rsidR="00D55CCD">
              <w:rPr>
                <w:rFonts w:eastAsia="Times New Roman" w:cs="Times New Roman"/>
                <w:color w:val="000000"/>
                <w:sz w:val="22"/>
                <w:lang w:eastAsia="en-GB"/>
              </w:rPr>
              <w:t xml:space="preserve"> et al. (</w:t>
            </w:r>
            <w:r w:rsidRPr="00C772B9">
              <w:rPr>
                <w:rFonts w:eastAsiaTheme="minorHAnsi" w:cs="Times New Roman"/>
                <w:sz w:val="22"/>
              </w:rPr>
              <w:t>2018</w:t>
            </w:r>
            <w:r w:rsidR="00D55CCD">
              <w:rPr>
                <w:rFonts w:eastAsiaTheme="minorHAnsi" w:cs="Times New Roman"/>
                <w:sz w:val="22"/>
              </w:rPr>
              <w:t>)</w:t>
            </w:r>
            <w:r w:rsidRPr="00C772B9">
              <w:rPr>
                <w:rFonts w:eastAsiaTheme="minorHAnsi" w:cs="Times New Roman"/>
                <w:sz w:val="22"/>
              </w:rPr>
              <w:t>, England</w:t>
            </w:r>
          </w:p>
        </w:tc>
        <w:tc>
          <w:tcPr>
            <w:tcW w:w="1701" w:type="dxa"/>
            <w:gridSpan w:val="2"/>
            <w:vAlign w:val="bottom"/>
          </w:tcPr>
          <w:p w14:paraId="7A9C5E2E" w14:textId="0E148C83"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Isolated OFC</w:t>
            </w:r>
            <w:r w:rsidR="00A072C8" w:rsidRPr="00C772B9">
              <w:rPr>
                <w:rFonts w:eastAsia="Times New Roman" w:cs="Times New Roman"/>
                <w:color w:val="000000"/>
                <w:sz w:val="22"/>
                <w:lang w:eastAsia="en-GB"/>
              </w:rPr>
              <w:t>s</w:t>
            </w:r>
          </w:p>
        </w:tc>
        <w:tc>
          <w:tcPr>
            <w:tcW w:w="1559" w:type="dxa"/>
            <w:gridSpan w:val="2"/>
            <w:vAlign w:val="bottom"/>
          </w:tcPr>
          <w:p w14:paraId="5BD61268" w14:textId="20D388F6"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Nationwide register-based Cross-sectional study </w:t>
            </w:r>
          </w:p>
        </w:tc>
        <w:tc>
          <w:tcPr>
            <w:tcW w:w="1701" w:type="dxa"/>
            <w:vAlign w:val="bottom"/>
          </w:tcPr>
          <w:p w14:paraId="3E8CF7D3"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Cases (n=2,802 from 2924 linked to education database)</w:t>
            </w:r>
          </w:p>
        </w:tc>
        <w:tc>
          <w:tcPr>
            <w:tcW w:w="1843" w:type="dxa"/>
            <w:gridSpan w:val="2"/>
            <w:vAlign w:val="bottom"/>
          </w:tcPr>
          <w:p w14:paraId="410C1D8A"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General population mean (age-matched)</w:t>
            </w:r>
          </w:p>
        </w:tc>
        <w:tc>
          <w:tcPr>
            <w:tcW w:w="2409" w:type="dxa"/>
            <w:gridSpan w:val="2"/>
            <w:vAlign w:val="bottom"/>
          </w:tcPr>
          <w:p w14:paraId="08D60057" w14:textId="77777777" w:rsidR="00B11168" w:rsidRPr="00C772B9" w:rsidRDefault="00B11168"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School tests: teacher assessed </w:t>
            </w:r>
            <w:r w:rsidRPr="00C772B9">
              <w:rPr>
                <w:rFonts w:eastAsiaTheme="minorHAnsi" w:cs="Times New Roman"/>
                <w:sz w:val="22"/>
              </w:rPr>
              <w:t>Early Years Foundation Stage Profile (</w:t>
            </w:r>
            <w:r w:rsidRPr="00C772B9">
              <w:rPr>
                <w:rFonts w:eastAsia="Times New Roman" w:cs="Times New Roman"/>
                <w:color w:val="000000"/>
                <w:sz w:val="22"/>
                <w:lang w:eastAsia="en-GB"/>
              </w:rPr>
              <w:t>EYFSP) at 5 years of age</w:t>
            </w:r>
          </w:p>
        </w:tc>
        <w:tc>
          <w:tcPr>
            <w:tcW w:w="3828" w:type="dxa"/>
            <w:gridSpan w:val="3"/>
            <w:vAlign w:val="bottom"/>
          </w:tcPr>
          <w:p w14:paraId="14D7CED8" w14:textId="6E3A0966"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Excluded children with non-isolated OFC, children where cleft type was unknown, those without a linked health or education database record or EYFSP scores.</w:t>
            </w:r>
          </w:p>
        </w:tc>
        <w:tc>
          <w:tcPr>
            <w:tcW w:w="1275" w:type="dxa"/>
            <w:vAlign w:val="bottom"/>
          </w:tcPr>
          <w:p w14:paraId="3626E1A7" w14:textId="77777777" w:rsidR="00B11168" w:rsidRPr="00C772B9" w:rsidRDefault="00B11168"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r w:rsidR="00B11168" w:rsidRPr="00C772B9" w14:paraId="00E322ED" w14:textId="77777777" w:rsidTr="0093105E">
        <w:trPr>
          <w:gridAfter w:val="1"/>
          <w:wAfter w:w="142" w:type="dxa"/>
        </w:trPr>
        <w:tc>
          <w:tcPr>
            <w:tcW w:w="1560" w:type="dxa"/>
            <w:vAlign w:val="bottom"/>
          </w:tcPr>
          <w:p w14:paraId="0A3CE986" w14:textId="5A82DAE3" w:rsidR="00B11168" w:rsidRPr="00C772B9" w:rsidRDefault="00B11168" w:rsidP="00D55CCD">
            <w:pPr>
              <w:spacing w:before="0" w:after="0" w:line="240" w:lineRule="auto"/>
              <w:jc w:val="left"/>
              <w:rPr>
                <w:rFonts w:eastAsia="Times New Roman" w:cs="Times New Roman"/>
                <w:color w:val="000000"/>
                <w:sz w:val="22"/>
                <w:lang w:eastAsia="en-GB"/>
              </w:rPr>
            </w:pPr>
            <w:r w:rsidRPr="00C772B9">
              <w:rPr>
                <w:rFonts w:eastAsiaTheme="minorHAnsi" w:cs="Times New Roman"/>
                <w:sz w:val="22"/>
              </w:rPr>
              <w:t>Fitzsimons</w:t>
            </w:r>
            <w:r w:rsidR="00D55CCD">
              <w:rPr>
                <w:rFonts w:eastAsia="Times New Roman" w:cs="Times New Roman"/>
                <w:color w:val="000000"/>
                <w:sz w:val="22"/>
                <w:lang w:eastAsia="en-GB"/>
              </w:rPr>
              <w:t xml:space="preserve"> et al. </w:t>
            </w:r>
            <w:r w:rsidR="00D55CCD">
              <w:rPr>
                <w:rFonts w:eastAsiaTheme="minorHAnsi" w:cs="Times New Roman"/>
                <w:sz w:val="22"/>
              </w:rPr>
              <w:t>(</w:t>
            </w:r>
            <w:r w:rsidRPr="00C772B9">
              <w:rPr>
                <w:rFonts w:eastAsiaTheme="minorHAnsi" w:cs="Times New Roman"/>
                <w:sz w:val="22"/>
              </w:rPr>
              <w:t>202</w:t>
            </w:r>
            <w:r w:rsidR="00650263" w:rsidRPr="00C772B9">
              <w:rPr>
                <w:rFonts w:eastAsiaTheme="minorHAnsi" w:cs="Times New Roman"/>
                <w:sz w:val="22"/>
              </w:rPr>
              <w:t>1</w:t>
            </w:r>
            <w:r w:rsidR="00D55CCD">
              <w:rPr>
                <w:rFonts w:eastAsiaTheme="minorHAnsi" w:cs="Times New Roman"/>
                <w:sz w:val="22"/>
              </w:rPr>
              <w:t>)</w:t>
            </w:r>
            <w:r w:rsidRPr="00C772B9">
              <w:rPr>
                <w:rFonts w:eastAsiaTheme="minorHAnsi" w:cs="Times New Roman"/>
                <w:sz w:val="22"/>
              </w:rPr>
              <w:t>, England</w:t>
            </w:r>
          </w:p>
        </w:tc>
        <w:tc>
          <w:tcPr>
            <w:tcW w:w="1701" w:type="dxa"/>
            <w:gridSpan w:val="2"/>
            <w:vAlign w:val="bottom"/>
          </w:tcPr>
          <w:p w14:paraId="5DD772C6" w14:textId="455F35A3"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Isolated OFC</w:t>
            </w:r>
            <w:r w:rsidR="00A072C8" w:rsidRPr="00C772B9">
              <w:rPr>
                <w:rFonts w:eastAsia="Times New Roman" w:cs="Times New Roman"/>
                <w:color w:val="000000"/>
                <w:sz w:val="22"/>
                <w:lang w:eastAsia="en-GB"/>
              </w:rPr>
              <w:t>s</w:t>
            </w:r>
          </w:p>
        </w:tc>
        <w:tc>
          <w:tcPr>
            <w:tcW w:w="1559" w:type="dxa"/>
            <w:gridSpan w:val="2"/>
            <w:vAlign w:val="bottom"/>
          </w:tcPr>
          <w:p w14:paraId="2D5AFF81" w14:textId="43878B8F"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Nation-wide register-based Cross-sectional study </w:t>
            </w:r>
          </w:p>
        </w:tc>
        <w:tc>
          <w:tcPr>
            <w:tcW w:w="1701" w:type="dxa"/>
            <w:vAlign w:val="bottom"/>
          </w:tcPr>
          <w:p w14:paraId="1708CF15" w14:textId="77777777" w:rsidR="00B11168" w:rsidRPr="00C772B9" w:rsidRDefault="00B11168" w:rsidP="0093105E">
            <w:pPr>
              <w:spacing w:before="0" w:after="0" w:line="240" w:lineRule="auto"/>
              <w:jc w:val="left"/>
              <w:rPr>
                <w:rFonts w:eastAsia="Times New Roman" w:cs="Times New Roman"/>
                <w:color w:val="000000"/>
                <w:sz w:val="22"/>
                <w:lang w:eastAsia="en-GB"/>
              </w:rPr>
            </w:pPr>
            <w:proofErr w:type="gramStart"/>
            <w:r w:rsidRPr="00C772B9">
              <w:rPr>
                <w:rFonts w:eastAsia="Times New Roman" w:cs="Times New Roman"/>
                <w:color w:val="000000"/>
                <w:sz w:val="22"/>
                <w:lang w:eastAsia="en-GB"/>
              </w:rPr>
              <w:t>7-year olds</w:t>
            </w:r>
            <w:proofErr w:type="gramEnd"/>
            <w:r w:rsidRPr="00C772B9">
              <w:rPr>
                <w:rFonts w:eastAsia="Times New Roman" w:cs="Times New Roman"/>
                <w:color w:val="000000"/>
                <w:sz w:val="22"/>
                <w:lang w:eastAsia="en-GB"/>
              </w:rPr>
              <w:t xml:space="preserve"> linked to education data (n=3,523)</w:t>
            </w:r>
          </w:p>
        </w:tc>
        <w:tc>
          <w:tcPr>
            <w:tcW w:w="1843" w:type="dxa"/>
            <w:gridSpan w:val="2"/>
            <w:vAlign w:val="bottom"/>
          </w:tcPr>
          <w:p w14:paraId="47FD1C97"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National figures for the same school level (</w:t>
            </w:r>
            <w:proofErr w:type="gramStart"/>
            <w:r w:rsidRPr="00C772B9">
              <w:rPr>
                <w:rFonts w:eastAsia="Times New Roman" w:cs="Times New Roman"/>
                <w:color w:val="000000"/>
                <w:sz w:val="22"/>
                <w:lang w:eastAsia="en-GB"/>
              </w:rPr>
              <w:t>7-year olds</w:t>
            </w:r>
            <w:proofErr w:type="gramEnd"/>
            <w:r w:rsidRPr="00C772B9">
              <w:rPr>
                <w:rFonts w:eastAsia="Times New Roman" w:cs="Times New Roman"/>
                <w:color w:val="000000"/>
                <w:sz w:val="22"/>
                <w:lang w:eastAsia="en-GB"/>
              </w:rPr>
              <w:t>)</w:t>
            </w:r>
          </w:p>
        </w:tc>
        <w:tc>
          <w:tcPr>
            <w:tcW w:w="2409" w:type="dxa"/>
            <w:gridSpan w:val="2"/>
            <w:vAlign w:val="bottom"/>
          </w:tcPr>
          <w:p w14:paraId="543E9D07"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cs="Times New Roman"/>
                <w:sz w:val="22"/>
              </w:rPr>
              <w:t>School tests: achieving expected level (≥2) in composite education outcome (5 subjects) – teacher assessment</w:t>
            </w:r>
          </w:p>
        </w:tc>
        <w:tc>
          <w:tcPr>
            <w:tcW w:w="3828" w:type="dxa"/>
            <w:gridSpan w:val="3"/>
            <w:vAlign w:val="bottom"/>
          </w:tcPr>
          <w:p w14:paraId="011AFD06" w14:textId="77777777" w:rsidR="00B11168" w:rsidRPr="00C772B9" w:rsidRDefault="00B11168" w:rsidP="0093105E">
            <w:pPr>
              <w:spacing w:before="0" w:after="0" w:line="240" w:lineRule="auto"/>
              <w:jc w:val="left"/>
              <w:rPr>
                <w:rFonts w:eastAsia="Times New Roman" w:cs="Times New Roman"/>
                <w:color w:val="000000" w:themeColor="text1"/>
                <w:sz w:val="22"/>
                <w:lang w:eastAsia="en-GB"/>
              </w:rPr>
            </w:pPr>
            <w:r w:rsidRPr="00C772B9">
              <w:rPr>
                <w:rFonts w:eastAsia="Times New Roman" w:cs="Times New Roman"/>
                <w:color w:val="000000" w:themeColor="text1"/>
                <w:sz w:val="22"/>
                <w:lang w:eastAsia="en-GB"/>
              </w:rPr>
              <w:t>Excluded children with non-isolated OFC, children where cleft type was unknown, those without a linked health or education database record.</w:t>
            </w:r>
          </w:p>
        </w:tc>
        <w:tc>
          <w:tcPr>
            <w:tcW w:w="1275" w:type="dxa"/>
            <w:vAlign w:val="bottom"/>
          </w:tcPr>
          <w:p w14:paraId="03697CBD" w14:textId="77777777" w:rsidR="00B11168" w:rsidRPr="00C772B9" w:rsidRDefault="00B11168"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r w:rsidR="00B11168" w:rsidRPr="00C772B9" w14:paraId="2B598E11" w14:textId="77777777" w:rsidTr="0093105E">
        <w:trPr>
          <w:gridAfter w:val="1"/>
          <w:wAfter w:w="142" w:type="dxa"/>
        </w:trPr>
        <w:tc>
          <w:tcPr>
            <w:tcW w:w="1560" w:type="dxa"/>
            <w:vAlign w:val="bottom"/>
          </w:tcPr>
          <w:p w14:paraId="6D63726D" w14:textId="1BF85EDE" w:rsidR="00B11168" w:rsidRPr="00C772B9" w:rsidRDefault="00B11168" w:rsidP="00D55CCD">
            <w:pPr>
              <w:spacing w:before="0" w:after="0" w:line="240" w:lineRule="auto"/>
              <w:jc w:val="left"/>
              <w:rPr>
                <w:rFonts w:eastAsiaTheme="minorHAnsi" w:cs="Times New Roman"/>
                <w:sz w:val="22"/>
              </w:rPr>
            </w:pPr>
            <w:r w:rsidRPr="00C772B9">
              <w:rPr>
                <w:rFonts w:eastAsiaTheme="minorHAnsi" w:cs="Times New Roman"/>
                <w:sz w:val="22"/>
              </w:rPr>
              <w:t>Grewal</w:t>
            </w:r>
            <w:r w:rsidR="00D55CCD">
              <w:rPr>
                <w:rFonts w:eastAsia="Times New Roman" w:cs="Times New Roman"/>
                <w:color w:val="000000"/>
                <w:sz w:val="22"/>
                <w:lang w:eastAsia="en-GB"/>
              </w:rPr>
              <w:t xml:space="preserve"> et al. (</w:t>
            </w:r>
            <w:r w:rsidRPr="00C772B9">
              <w:rPr>
                <w:rFonts w:eastAsiaTheme="minorHAnsi" w:cs="Times New Roman"/>
                <w:sz w:val="22"/>
              </w:rPr>
              <w:t>2020</w:t>
            </w:r>
            <w:r w:rsidR="00D55CCD">
              <w:rPr>
                <w:rFonts w:eastAsiaTheme="minorHAnsi" w:cs="Times New Roman"/>
                <w:sz w:val="22"/>
              </w:rPr>
              <w:t>)</w:t>
            </w:r>
            <w:r w:rsidRPr="00C772B9">
              <w:rPr>
                <w:rFonts w:eastAsiaTheme="minorHAnsi" w:cs="Times New Roman"/>
                <w:sz w:val="22"/>
              </w:rPr>
              <w:t>,</w:t>
            </w:r>
            <w:r w:rsidR="00D55CCD">
              <w:rPr>
                <w:rFonts w:eastAsiaTheme="minorHAnsi" w:cs="Times New Roman"/>
                <w:sz w:val="22"/>
              </w:rPr>
              <w:t xml:space="preserve"> </w:t>
            </w:r>
            <w:r w:rsidRPr="00C772B9">
              <w:rPr>
                <w:rFonts w:eastAsiaTheme="minorHAnsi" w:cs="Times New Roman"/>
                <w:sz w:val="22"/>
              </w:rPr>
              <w:t>UK</w:t>
            </w:r>
          </w:p>
        </w:tc>
        <w:tc>
          <w:tcPr>
            <w:tcW w:w="1701" w:type="dxa"/>
            <w:gridSpan w:val="2"/>
            <w:vAlign w:val="bottom"/>
          </w:tcPr>
          <w:p w14:paraId="1B29A9B3" w14:textId="709982F5"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Non-syndromic OFC</w:t>
            </w:r>
            <w:r w:rsidR="00A072C8" w:rsidRPr="00C772B9">
              <w:rPr>
                <w:rFonts w:eastAsia="Times New Roman" w:cs="Times New Roman"/>
                <w:color w:val="000000"/>
                <w:sz w:val="22"/>
                <w:lang w:eastAsia="en-GB"/>
              </w:rPr>
              <w:t>s</w:t>
            </w:r>
          </w:p>
        </w:tc>
        <w:tc>
          <w:tcPr>
            <w:tcW w:w="1559" w:type="dxa"/>
            <w:gridSpan w:val="2"/>
            <w:vAlign w:val="bottom"/>
          </w:tcPr>
          <w:p w14:paraId="285FF34C" w14:textId="77777777" w:rsidR="00B11168" w:rsidRPr="00C772B9" w:rsidRDefault="00B11168" w:rsidP="0093105E">
            <w:pPr>
              <w:spacing w:before="0" w:after="0" w:line="240" w:lineRule="auto"/>
              <w:jc w:val="left"/>
              <w:rPr>
                <w:rFonts w:cs="Times New Roman"/>
                <w:color w:val="000000"/>
                <w:sz w:val="22"/>
              </w:rPr>
            </w:pPr>
            <w:r w:rsidRPr="00C772B9">
              <w:rPr>
                <w:rFonts w:cs="Times New Roman"/>
                <w:color w:val="000000"/>
                <w:sz w:val="22"/>
              </w:rPr>
              <w:t xml:space="preserve">Population-based </w:t>
            </w:r>
          </w:p>
          <w:p w14:paraId="04057817" w14:textId="77777777" w:rsidR="00B11168" w:rsidRPr="00C772B9" w:rsidRDefault="00B11168" w:rsidP="0093105E">
            <w:pPr>
              <w:spacing w:before="0" w:after="0" w:line="240" w:lineRule="auto"/>
              <w:jc w:val="left"/>
              <w:rPr>
                <w:rFonts w:cs="Times New Roman"/>
                <w:color w:val="000000"/>
                <w:sz w:val="22"/>
              </w:rPr>
            </w:pPr>
            <w:r w:rsidRPr="00C772B9">
              <w:rPr>
                <w:rFonts w:cs="Times New Roman"/>
                <w:color w:val="000000"/>
                <w:sz w:val="22"/>
              </w:rPr>
              <w:t>Cross-sectional</w:t>
            </w:r>
          </w:p>
        </w:tc>
        <w:tc>
          <w:tcPr>
            <w:tcW w:w="1701" w:type="dxa"/>
            <w:vAlign w:val="bottom"/>
          </w:tcPr>
          <w:p w14:paraId="60DCB6C9"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Unilateral CLP (n=205)</w:t>
            </w:r>
          </w:p>
        </w:tc>
        <w:tc>
          <w:tcPr>
            <w:tcW w:w="1843" w:type="dxa"/>
            <w:gridSpan w:val="2"/>
            <w:vAlign w:val="bottom"/>
          </w:tcPr>
          <w:p w14:paraId="0E5D3236" w14:textId="77777777" w:rsidR="00B11168" w:rsidRPr="00C772B9" w:rsidRDefault="00B11168"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National average</w:t>
            </w:r>
          </w:p>
        </w:tc>
        <w:tc>
          <w:tcPr>
            <w:tcW w:w="2409" w:type="dxa"/>
            <w:gridSpan w:val="2"/>
            <w:vAlign w:val="bottom"/>
          </w:tcPr>
          <w:p w14:paraId="285BF864" w14:textId="13D2B2F5" w:rsidR="00B11168" w:rsidRPr="00C772B9" w:rsidRDefault="00B11168" w:rsidP="0093105E">
            <w:pPr>
              <w:autoSpaceDE w:val="0"/>
              <w:autoSpaceDN w:val="0"/>
              <w:adjustRightInd w:val="0"/>
              <w:spacing w:before="0" w:after="0" w:line="240" w:lineRule="auto"/>
              <w:jc w:val="left"/>
              <w:rPr>
                <w:rFonts w:cs="Times New Roman"/>
                <w:color w:val="000000"/>
                <w:sz w:val="22"/>
              </w:rPr>
            </w:pPr>
            <w:r w:rsidRPr="00C772B9">
              <w:rPr>
                <w:rFonts w:eastAsiaTheme="minorHAnsi" w:cs="Times New Roman"/>
                <w:sz w:val="22"/>
              </w:rPr>
              <w:t xml:space="preserve">National tests for educational attainment </w:t>
            </w:r>
            <w:r w:rsidR="008B7CA1" w:rsidRPr="00C772B9">
              <w:rPr>
                <w:rFonts w:eastAsiaTheme="minorHAnsi" w:cs="Times New Roman"/>
                <w:sz w:val="22"/>
              </w:rPr>
              <w:t>of 7-year</w:t>
            </w:r>
            <w:r w:rsidR="00091355" w:rsidRPr="00C772B9">
              <w:rPr>
                <w:rFonts w:eastAsiaTheme="minorHAnsi" w:cs="Times New Roman"/>
                <w:sz w:val="22"/>
              </w:rPr>
              <w:t>-</w:t>
            </w:r>
            <w:r w:rsidR="008B7CA1" w:rsidRPr="00C772B9">
              <w:rPr>
                <w:rFonts w:eastAsiaTheme="minorHAnsi" w:cs="Times New Roman"/>
                <w:sz w:val="22"/>
              </w:rPr>
              <w:t xml:space="preserve">old children in </w:t>
            </w:r>
            <w:r w:rsidR="002D7A40" w:rsidRPr="00C772B9">
              <w:rPr>
                <w:rFonts w:cs="Times New Roman"/>
              </w:rPr>
              <w:t>key stage 1 (</w:t>
            </w:r>
            <w:r w:rsidRPr="00C772B9">
              <w:rPr>
                <w:rFonts w:eastAsiaTheme="minorHAnsi" w:cs="Times New Roman"/>
                <w:sz w:val="22"/>
              </w:rPr>
              <w:t>KS1</w:t>
            </w:r>
            <w:r w:rsidR="002D7A40" w:rsidRPr="00C772B9">
              <w:rPr>
                <w:rFonts w:eastAsiaTheme="minorHAnsi" w:cs="Times New Roman"/>
                <w:sz w:val="22"/>
              </w:rPr>
              <w:t>)</w:t>
            </w:r>
          </w:p>
        </w:tc>
        <w:tc>
          <w:tcPr>
            <w:tcW w:w="3828" w:type="dxa"/>
            <w:gridSpan w:val="3"/>
            <w:vAlign w:val="bottom"/>
          </w:tcPr>
          <w:p w14:paraId="6B54E5B3" w14:textId="77777777" w:rsidR="00B11168" w:rsidRPr="00C772B9" w:rsidRDefault="00B11168"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eastAsiaTheme="minorHAnsi" w:cs="Times New Roman"/>
                <w:sz w:val="22"/>
              </w:rPr>
              <w:t>Excluded syndromic cases, those with associated developmental delay affecting cooperation with procedures, refusals from caregivers to participate.</w:t>
            </w:r>
          </w:p>
        </w:tc>
        <w:tc>
          <w:tcPr>
            <w:tcW w:w="1275" w:type="dxa"/>
            <w:vAlign w:val="bottom"/>
          </w:tcPr>
          <w:p w14:paraId="32FCE7E8" w14:textId="77777777" w:rsidR="00B11168" w:rsidRPr="00C772B9" w:rsidRDefault="00B11168" w:rsidP="0093105E">
            <w:pPr>
              <w:spacing w:before="0" w:after="0" w:line="240" w:lineRule="auto"/>
              <w:jc w:val="center"/>
              <w:rPr>
                <w:rFonts w:eastAsia="Times New Roman" w:cs="Times New Roman"/>
                <w:sz w:val="22"/>
                <w:lang w:eastAsia="en-GB"/>
              </w:rPr>
            </w:pPr>
            <w:r w:rsidRPr="00C772B9">
              <w:rPr>
                <w:rFonts w:eastAsia="Times New Roman" w:cs="Times New Roman"/>
                <w:sz w:val="22"/>
                <w:lang w:eastAsia="en-GB"/>
              </w:rPr>
              <w:t>9</w:t>
            </w:r>
          </w:p>
        </w:tc>
      </w:tr>
      <w:tr w:rsidR="00B11168" w:rsidRPr="00C772B9" w14:paraId="2FC8F4A0" w14:textId="77777777" w:rsidTr="0093105E">
        <w:trPr>
          <w:gridAfter w:val="1"/>
          <w:wAfter w:w="142" w:type="dxa"/>
        </w:trPr>
        <w:tc>
          <w:tcPr>
            <w:tcW w:w="1560" w:type="dxa"/>
            <w:vAlign w:val="bottom"/>
          </w:tcPr>
          <w:p w14:paraId="49E01B42" w14:textId="225C2E63" w:rsidR="00B11168" w:rsidRPr="00C772B9" w:rsidRDefault="00B11168" w:rsidP="00D55CCD">
            <w:pPr>
              <w:spacing w:before="0" w:after="0" w:line="240" w:lineRule="auto"/>
              <w:jc w:val="left"/>
              <w:rPr>
                <w:rFonts w:eastAsiaTheme="minorHAnsi" w:cs="Times New Roman"/>
                <w:sz w:val="22"/>
              </w:rPr>
            </w:pPr>
            <w:proofErr w:type="spellStart"/>
            <w:r w:rsidRPr="00C772B9">
              <w:rPr>
                <w:rFonts w:eastAsiaTheme="minorHAnsi" w:cs="Times New Roman"/>
                <w:sz w:val="22"/>
              </w:rPr>
              <w:t>Hentges</w:t>
            </w:r>
            <w:proofErr w:type="spellEnd"/>
            <w:r w:rsidR="00D55CCD">
              <w:rPr>
                <w:rFonts w:eastAsia="Times New Roman" w:cs="Times New Roman"/>
                <w:color w:val="000000"/>
                <w:sz w:val="22"/>
                <w:lang w:eastAsia="en-GB"/>
              </w:rPr>
              <w:t xml:space="preserve"> et al. </w:t>
            </w:r>
            <w:r w:rsidR="00D55CCD">
              <w:rPr>
                <w:rFonts w:eastAsiaTheme="minorHAnsi" w:cs="Times New Roman"/>
                <w:sz w:val="22"/>
              </w:rPr>
              <w:t>(</w:t>
            </w:r>
            <w:r w:rsidRPr="00C772B9">
              <w:rPr>
                <w:rFonts w:eastAsiaTheme="minorHAnsi" w:cs="Times New Roman"/>
                <w:sz w:val="22"/>
              </w:rPr>
              <w:t>2011</w:t>
            </w:r>
            <w:r w:rsidR="00D55CCD">
              <w:rPr>
                <w:rFonts w:eastAsiaTheme="minorHAnsi" w:cs="Times New Roman"/>
                <w:sz w:val="22"/>
              </w:rPr>
              <w:t>)</w:t>
            </w:r>
            <w:r w:rsidRPr="00C772B9">
              <w:rPr>
                <w:rFonts w:eastAsiaTheme="minorHAnsi" w:cs="Times New Roman"/>
                <w:sz w:val="22"/>
              </w:rPr>
              <w:t>, UK</w:t>
            </w:r>
          </w:p>
        </w:tc>
        <w:tc>
          <w:tcPr>
            <w:tcW w:w="1701" w:type="dxa"/>
            <w:gridSpan w:val="2"/>
            <w:vAlign w:val="bottom"/>
          </w:tcPr>
          <w:p w14:paraId="35828207" w14:textId="4C41DB8D"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OFC</w:t>
            </w:r>
            <w:r w:rsidR="00A072C8" w:rsidRPr="00C772B9">
              <w:rPr>
                <w:rFonts w:eastAsia="Times New Roman" w:cs="Times New Roman"/>
                <w:color w:val="000000"/>
                <w:sz w:val="22"/>
                <w:lang w:eastAsia="en-GB"/>
              </w:rPr>
              <w:t>s</w:t>
            </w:r>
            <w:r w:rsidRPr="00C772B9">
              <w:rPr>
                <w:rFonts w:eastAsia="Times New Roman" w:cs="Times New Roman"/>
                <w:color w:val="000000"/>
                <w:sz w:val="22"/>
                <w:lang w:eastAsia="en-GB"/>
              </w:rPr>
              <w:t>: isolated CL with or without CP</w:t>
            </w:r>
          </w:p>
        </w:tc>
        <w:tc>
          <w:tcPr>
            <w:tcW w:w="1559" w:type="dxa"/>
            <w:gridSpan w:val="2"/>
            <w:vAlign w:val="bottom"/>
          </w:tcPr>
          <w:p w14:paraId="6AC31238" w14:textId="77777777" w:rsidR="00B11168" w:rsidRPr="00C772B9" w:rsidRDefault="00B11168" w:rsidP="0093105E">
            <w:pPr>
              <w:spacing w:before="0" w:after="0" w:line="240" w:lineRule="auto"/>
              <w:rPr>
                <w:rFonts w:cs="Times New Roman"/>
                <w:color w:val="000000"/>
                <w:sz w:val="22"/>
              </w:rPr>
            </w:pPr>
            <w:r w:rsidRPr="00C772B9">
              <w:rPr>
                <w:rFonts w:cs="Times New Roman"/>
                <w:color w:val="000000"/>
                <w:sz w:val="22"/>
              </w:rPr>
              <w:t xml:space="preserve">Prospective cohort </w:t>
            </w:r>
          </w:p>
        </w:tc>
        <w:tc>
          <w:tcPr>
            <w:tcW w:w="1701" w:type="dxa"/>
            <w:vAlign w:val="bottom"/>
          </w:tcPr>
          <w:p w14:paraId="589ED9B7"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Total n=93 (44 with neonatal surgery, </w:t>
            </w:r>
            <w:proofErr w:type="gramStart"/>
            <w:r w:rsidRPr="00C772B9">
              <w:rPr>
                <w:rFonts w:eastAsia="Times New Roman" w:cs="Times New Roman"/>
                <w:color w:val="000000"/>
                <w:sz w:val="22"/>
                <w:lang w:eastAsia="en-GB"/>
              </w:rPr>
              <w:t>i.e.</w:t>
            </w:r>
            <w:proofErr w:type="gramEnd"/>
            <w:r w:rsidRPr="00C772B9">
              <w:rPr>
                <w:rFonts w:eastAsia="Times New Roman" w:cs="Times New Roman"/>
                <w:color w:val="000000"/>
                <w:sz w:val="22"/>
                <w:lang w:eastAsia="en-GB"/>
              </w:rPr>
              <w:t xml:space="preserve"> 0-28 days), 49 – surgery at 3-4 months of age)</w:t>
            </w:r>
          </w:p>
        </w:tc>
        <w:tc>
          <w:tcPr>
            <w:tcW w:w="1843" w:type="dxa"/>
            <w:gridSpan w:val="2"/>
            <w:vAlign w:val="bottom"/>
          </w:tcPr>
          <w:p w14:paraId="6113267B"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Randomly selected controls (n=77, matched by sex and place of birth)</w:t>
            </w:r>
          </w:p>
        </w:tc>
        <w:tc>
          <w:tcPr>
            <w:tcW w:w="2409" w:type="dxa"/>
            <w:gridSpan w:val="2"/>
            <w:vAlign w:val="bottom"/>
          </w:tcPr>
          <w:p w14:paraId="36B83731" w14:textId="77777777" w:rsidR="00B11168" w:rsidRPr="00C772B9" w:rsidRDefault="00B11168"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cs="Times New Roman"/>
                <w:color w:val="000000"/>
                <w:sz w:val="22"/>
              </w:rPr>
              <w:t xml:space="preserve">Questionnaire-based: </w:t>
            </w:r>
            <w:r w:rsidRPr="00C772B9">
              <w:rPr>
                <w:rFonts w:eastAsiaTheme="minorHAnsi" w:cs="Times New Roman"/>
                <w:sz w:val="22"/>
              </w:rPr>
              <w:t>Wechsler Quick Test, an achievement test, linked to WIAT, with scores on Basic Reading, Spelling and Math. Reasoning.</w:t>
            </w:r>
          </w:p>
        </w:tc>
        <w:tc>
          <w:tcPr>
            <w:tcW w:w="3828" w:type="dxa"/>
            <w:gridSpan w:val="3"/>
            <w:vAlign w:val="bottom"/>
          </w:tcPr>
          <w:p w14:paraId="542A2BF7" w14:textId="77777777" w:rsidR="00B11168" w:rsidRPr="00C772B9" w:rsidRDefault="00B11168"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Excluded</w:t>
            </w:r>
            <w:r w:rsidRPr="00C772B9">
              <w:rPr>
                <w:rFonts w:cs="Times New Roman"/>
              </w:rPr>
              <w:t xml:space="preserve"> c</w:t>
            </w:r>
            <w:r w:rsidRPr="00C772B9">
              <w:rPr>
                <w:rFonts w:eastAsia="Times New Roman" w:cs="Times New Roman"/>
                <w:color w:val="000000"/>
                <w:sz w:val="22"/>
                <w:lang w:eastAsia="en-GB"/>
              </w:rPr>
              <w:t>hildren with other CAs (</w:t>
            </w:r>
            <w:proofErr w:type="gramStart"/>
            <w:r w:rsidRPr="00C772B9">
              <w:rPr>
                <w:rFonts w:eastAsia="Times New Roman" w:cs="Times New Roman"/>
                <w:color w:val="000000"/>
                <w:sz w:val="22"/>
                <w:lang w:eastAsia="en-GB"/>
              </w:rPr>
              <w:t>e.g.</w:t>
            </w:r>
            <w:proofErr w:type="gramEnd"/>
            <w:r w:rsidRPr="00C772B9">
              <w:rPr>
                <w:rFonts w:eastAsia="Times New Roman" w:cs="Times New Roman"/>
                <w:color w:val="000000"/>
                <w:sz w:val="22"/>
                <w:lang w:eastAsia="en-GB"/>
              </w:rPr>
              <w:t xml:space="preserve"> syndromes, heart problems) or health problems (e.g. immaturity).</w:t>
            </w:r>
          </w:p>
        </w:tc>
        <w:tc>
          <w:tcPr>
            <w:tcW w:w="1275" w:type="dxa"/>
            <w:vAlign w:val="bottom"/>
          </w:tcPr>
          <w:p w14:paraId="70E58269" w14:textId="77777777" w:rsidR="00B11168" w:rsidRPr="00C772B9" w:rsidRDefault="00B11168" w:rsidP="0093105E">
            <w:pPr>
              <w:spacing w:before="0" w:after="0" w:line="240" w:lineRule="auto"/>
              <w:jc w:val="center"/>
              <w:rPr>
                <w:rFonts w:eastAsia="Times New Roman" w:cs="Times New Roman"/>
                <w:sz w:val="22"/>
                <w:lang w:eastAsia="en-GB"/>
              </w:rPr>
            </w:pPr>
            <w:r w:rsidRPr="00C772B9">
              <w:rPr>
                <w:rFonts w:eastAsia="Times New Roman" w:cs="Times New Roman"/>
                <w:sz w:val="22"/>
                <w:lang w:eastAsia="en-GB"/>
              </w:rPr>
              <w:t>8</w:t>
            </w:r>
          </w:p>
        </w:tc>
      </w:tr>
      <w:tr w:rsidR="00A3172C" w:rsidRPr="00C772B9" w14:paraId="4ABA34CF" w14:textId="77777777" w:rsidTr="0093105E">
        <w:trPr>
          <w:gridAfter w:val="1"/>
          <w:wAfter w:w="142" w:type="dxa"/>
        </w:trPr>
        <w:tc>
          <w:tcPr>
            <w:tcW w:w="1560" w:type="dxa"/>
            <w:vAlign w:val="bottom"/>
          </w:tcPr>
          <w:p w14:paraId="59AABE35" w14:textId="6AE4606F" w:rsidR="00A3172C" w:rsidRPr="00C772B9" w:rsidRDefault="00A3172C" w:rsidP="00D55CC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Persson</w:t>
            </w:r>
            <w:r w:rsidR="00D55CCD">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2012</w:t>
            </w:r>
            <w:r w:rsidR="00D55CCD">
              <w:rPr>
                <w:rFonts w:eastAsia="Times New Roman" w:cs="Times New Roman"/>
                <w:color w:val="000000"/>
                <w:sz w:val="22"/>
                <w:lang w:eastAsia="en-GB"/>
              </w:rPr>
              <w:t>)</w:t>
            </w:r>
            <w:r w:rsidRPr="00C772B9">
              <w:rPr>
                <w:rFonts w:eastAsia="Times New Roman" w:cs="Times New Roman"/>
                <w:color w:val="000000"/>
                <w:sz w:val="22"/>
                <w:lang w:eastAsia="en-GB"/>
              </w:rPr>
              <w:t>, Sweden</w:t>
            </w:r>
          </w:p>
        </w:tc>
        <w:tc>
          <w:tcPr>
            <w:tcW w:w="1701" w:type="dxa"/>
            <w:gridSpan w:val="2"/>
            <w:vAlign w:val="bottom"/>
          </w:tcPr>
          <w:p w14:paraId="064FD465" w14:textId="15909574"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Isolated OFC</w:t>
            </w:r>
            <w:r w:rsidR="00A072C8" w:rsidRPr="00C772B9">
              <w:rPr>
                <w:rFonts w:eastAsia="Times New Roman" w:cs="Times New Roman"/>
                <w:color w:val="000000"/>
                <w:sz w:val="22"/>
                <w:lang w:eastAsia="en-GB"/>
              </w:rPr>
              <w:t>s</w:t>
            </w:r>
          </w:p>
        </w:tc>
        <w:tc>
          <w:tcPr>
            <w:tcW w:w="1559" w:type="dxa"/>
            <w:gridSpan w:val="2"/>
            <w:vAlign w:val="bottom"/>
          </w:tcPr>
          <w:p w14:paraId="3F93D1B3" w14:textId="77777777"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Population-based retrospective cohort </w:t>
            </w:r>
          </w:p>
        </w:tc>
        <w:tc>
          <w:tcPr>
            <w:tcW w:w="1701" w:type="dxa"/>
            <w:vAlign w:val="bottom"/>
          </w:tcPr>
          <w:p w14:paraId="24E0A3E9"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n=1992, 95.4% of the total eligible individuals (n=2087</w:t>
            </w:r>
          </w:p>
        </w:tc>
        <w:tc>
          <w:tcPr>
            <w:tcW w:w="1843" w:type="dxa"/>
            <w:gridSpan w:val="2"/>
            <w:vAlign w:val="bottom"/>
          </w:tcPr>
          <w:p w14:paraId="58FCD9FD"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General student population, n=1,249,404</w:t>
            </w:r>
          </w:p>
        </w:tc>
        <w:tc>
          <w:tcPr>
            <w:tcW w:w="2409" w:type="dxa"/>
            <w:gridSpan w:val="2"/>
            <w:vAlign w:val="bottom"/>
          </w:tcPr>
          <w:p w14:paraId="7743AF86" w14:textId="4829F1FC"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Final grades of students graduating from compulsory school (16 </w:t>
            </w:r>
            <w:r w:rsidR="00091355" w:rsidRPr="00C772B9">
              <w:rPr>
                <w:rFonts w:eastAsia="Times New Roman" w:cs="Times New Roman"/>
                <w:color w:val="000000"/>
                <w:sz w:val="22"/>
                <w:lang w:eastAsia="en-GB"/>
              </w:rPr>
              <w:t>y/o</w:t>
            </w:r>
            <w:r w:rsidRPr="00C772B9">
              <w:rPr>
                <w:rFonts w:eastAsia="Times New Roman" w:cs="Times New Roman"/>
                <w:color w:val="000000"/>
                <w:sz w:val="22"/>
                <w:lang w:eastAsia="en-GB"/>
              </w:rPr>
              <w:t>):</w:t>
            </w:r>
          </w:p>
        </w:tc>
        <w:tc>
          <w:tcPr>
            <w:tcW w:w="3828" w:type="dxa"/>
            <w:gridSpan w:val="3"/>
            <w:vAlign w:val="bottom"/>
          </w:tcPr>
          <w:p w14:paraId="7AB1A81B"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cs="Times New Roman"/>
                <w:color w:val="000000"/>
                <w:sz w:val="22"/>
              </w:rPr>
              <w:t>Excluded cases with associated syndromes or other CAs</w:t>
            </w:r>
          </w:p>
        </w:tc>
        <w:tc>
          <w:tcPr>
            <w:tcW w:w="1275" w:type="dxa"/>
            <w:vAlign w:val="bottom"/>
          </w:tcPr>
          <w:p w14:paraId="0C8AFA8A" w14:textId="77777777" w:rsidR="00A3172C" w:rsidRPr="00C772B9" w:rsidRDefault="00A3172C"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r w:rsidR="00A3172C" w:rsidRPr="00C772B9" w14:paraId="2A4033DB" w14:textId="77777777" w:rsidTr="0093105E">
        <w:trPr>
          <w:gridAfter w:val="1"/>
          <w:wAfter w:w="142" w:type="dxa"/>
        </w:trPr>
        <w:tc>
          <w:tcPr>
            <w:tcW w:w="1560" w:type="dxa"/>
            <w:vAlign w:val="bottom"/>
          </w:tcPr>
          <w:p w14:paraId="5F7B0444" w14:textId="19E60589" w:rsidR="00A3172C" w:rsidRPr="00C772B9" w:rsidRDefault="00A3172C" w:rsidP="0093105E">
            <w:pPr>
              <w:spacing w:before="0" w:after="0" w:line="240" w:lineRule="auto"/>
              <w:jc w:val="left"/>
              <w:rPr>
                <w:rFonts w:eastAsia="Times New Roman" w:cs="Times New Roman"/>
                <w:color w:val="000000"/>
                <w:sz w:val="22"/>
                <w:lang w:eastAsia="en-GB"/>
              </w:rPr>
            </w:pPr>
            <w:proofErr w:type="spellStart"/>
            <w:r w:rsidRPr="00C772B9">
              <w:rPr>
                <w:rFonts w:eastAsiaTheme="minorHAnsi" w:cs="Times New Roman"/>
                <w:sz w:val="22"/>
              </w:rPr>
              <w:t>Saervold</w:t>
            </w:r>
            <w:proofErr w:type="spellEnd"/>
            <w:r w:rsidR="00D55CCD">
              <w:rPr>
                <w:rFonts w:eastAsia="Times New Roman" w:cs="Times New Roman"/>
                <w:color w:val="000000"/>
                <w:sz w:val="22"/>
                <w:lang w:eastAsia="en-GB"/>
              </w:rPr>
              <w:t xml:space="preserve"> et al. (</w:t>
            </w:r>
            <w:r w:rsidRPr="00C772B9">
              <w:rPr>
                <w:rFonts w:eastAsiaTheme="minorHAnsi" w:cs="Times New Roman"/>
                <w:sz w:val="22"/>
              </w:rPr>
              <w:t>2019</w:t>
            </w:r>
            <w:r w:rsidR="00D55CCD">
              <w:rPr>
                <w:rFonts w:eastAsiaTheme="minorHAnsi" w:cs="Times New Roman"/>
                <w:sz w:val="22"/>
              </w:rPr>
              <w:t>)</w:t>
            </w:r>
            <w:r w:rsidRPr="00C772B9">
              <w:rPr>
                <w:rFonts w:eastAsiaTheme="minorHAnsi" w:cs="Times New Roman"/>
                <w:sz w:val="22"/>
              </w:rPr>
              <w:t>, Norway</w:t>
            </w:r>
          </w:p>
        </w:tc>
        <w:tc>
          <w:tcPr>
            <w:tcW w:w="1701" w:type="dxa"/>
            <w:gridSpan w:val="2"/>
            <w:vAlign w:val="bottom"/>
          </w:tcPr>
          <w:p w14:paraId="0D5F843D" w14:textId="66C245D3"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Non-syndromic OFC</w:t>
            </w:r>
            <w:r w:rsidR="00A072C8" w:rsidRPr="00C772B9">
              <w:rPr>
                <w:rFonts w:eastAsia="Times New Roman" w:cs="Times New Roman"/>
                <w:color w:val="000000"/>
                <w:sz w:val="22"/>
                <w:lang w:eastAsia="en-GB"/>
              </w:rPr>
              <w:t>s</w:t>
            </w:r>
            <w:r w:rsidRPr="00C772B9">
              <w:rPr>
                <w:rFonts w:eastAsia="Times New Roman" w:cs="Times New Roman"/>
                <w:color w:val="000000"/>
                <w:sz w:val="22"/>
                <w:lang w:eastAsia="en-GB"/>
              </w:rPr>
              <w:t xml:space="preserve">: CP </w:t>
            </w:r>
            <w:r w:rsidRPr="00C772B9">
              <w:rPr>
                <w:rFonts w:cs="Times New Roman"/>
                <w:sz w:val="22"/>
              </w:rPr>
              <w:t>±</w:t>
            </w:r>
            <w:r w:rsidRPr="00C772B9">
              <w:rPr>
                <w:rFonts w:eastAsia="Times New Roman" w:cs="Times New Roman"/>
                <w:color w:val="000000"/>
                <w:sz w:val="22"/>
                <w:lang w:eastAsia="en-GB"/>
              </w:rPr>
              <w:t xml:space="preserve"> CL</w:t>
            </w:r>
          </w:p>
        </w:tc>
        <w:tc>
          <w:tcPr>
            <w:tcW w:w="1559" w:type="dxa"/>
            <w:gridSpan w:val="2"/>
            <w:vAlign w:val="bottom"/>
          </w:tcPr>
          <w:p w14:paraId="2460E257" w14:textId="77777777"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Cross-sectional </w:t>
            </w:r>
          </w:p>
        </w:tc>
        <w:tc>
          <w:tcPr>
            <w:tcW w:w="1701" w:type="dxa"/>
            <w:vAlign w:val="bottom"/>
          </w:tcPr>
          <w:p w14:paraId="33D7F6B4" w14:textId="77777777" w:rsidR="00A3172C" w:rsidRPr="00C772B9" w:rsidRDefault="00A3172C"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n=123</w:t>
            </w:r>
          </w:p>
        </w:tc>
        <w:tc>
          <w:tcPr>
            <w:tcW w:w="1843" w:type="dxa"/>
            <w:gridSpan w:val="2"/>
            <w:vAlign w:val="bottom"/>
          </w:tcPr>
          <w:p w14:paraId="7F201BB9"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Normative test stanine scores (mean=5, SD=2)</w:t>
            </w:r>
          </w:p>
        </w:tc>
        <w:tc>
          <w:tcPr>
            <w:tcW w:w="2409" w:type="dxa"/>
            <w:gridSpan w:val="2"/>
            <w:vAlign w:val="bottom"/>
          </w:tcPr>
          <w:p w14:paraId="0DD47B3A"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Word chain test and reading comprehension test: stanine scores (1-9) reported for both</w:t>
            </w:r>
          </w:p>
        </w:tc>
        <w:tc>
          <w:tcPr>
            <w:tcW w:w="3828" w:type="dxa"/>
            <w:gridSpan w:val="3"/>
            <w:vAlign w:val="bottom"/>
          </w:tcPr>
          <w:p w14:paraId="2B880CA7" w14:textId="77777777" w:rsidR="00A3172C" w:rsidRPr="00C772B9" w:rsidRDefault="00A3172C"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Excluded those with syndromes, developmental difficulties (</w:t>
            </w:r>
            <w:proofErr w:type="gramStart"/>
            <w:r w:rsidRPr="00C772B9">
              <w:rPr>
                <w:rFonts w:eastAsia="Times New Roman" w:cs="Times New Roman"/>
                <w:color w:val="000000"/>
                <w:sz w:val="22"/>
                <w:lang w:eastAsia="en-GB"/>
              </w:rPr>
              <w:t>e.g.</w:t>
            </w:r>
            <w:proofErr w:type="gramEnd"/>
            <w:r w:rsidRPr="00C772B9">
              <w:rPr>
                <w:rFonts w:eastAsia="Times New Roman" w:cs="Times New Roman"/>
                <w:color w:val="000000"/>
                <w:sz w:val="22"/>
                <w:lang w:eastAsia="en-GB"/>
              </w:rPr>
              <w:t xml:space="preserve"> developmental delay, autism spectrum </w:t>
            </w:r>
            <w:r w:rsidRPr="00C772B9">
              <w:rPr>
                <w:rFonts w:eastAsia="Times New Roman" w:cs="Times New Roman"/>
                <w:color w:val="000000"/>
                <w:sz w:val="22"/>
                <w:lang w:eastAsia="en-GB"/>
              </w:rPr>
              <w:lastRenderedPageBreak/>
              <w:t>disorder), ADHD, specific language impairment, dyslexia.</w:t>
            </w:r>
          </w:p>
        </w:tc>
        <w:tc>
          <w:tcPr>
            <w:tcW w:w="1275" w:type="dxa"/>
            <w:vAlign w:val="bottom"/>
          </w:tcPr>
          <w:p w14:paraId="1D5A3F6E" w14:textId="77777777" w:rsidR="00A3172C" w:rsidRPr="00C772B9" w:rsidRDefault="00A3172C"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lastRenderedPageBreak/>
              <w:t xml:space="preserve">8 </w:t>
            </w:r>
          </w:p>
        </w:tc>
      </w:tr>
      <w:tr w:rsidR="00CC3216" w:rsidRPr="00C772B9" w14:paraId="52524B3F" w14:textId="77777777" w:rsidTr="0093105E">
        <w:trPr>
          <w:gridAfter w:val="1"/>
          <w:wAfter w:w="142" w:type="dxa"/>
        </w:trPr>
        <w:tc>
          <w:tcPr>
            <w:tcW w:w="1560" w:type="dxa"/>
            <w:vAlign w:val="bottom"/>
          </w:tcPr>
          <w:p w14:paraId="1F8DCE3D" w14:textId="3A5C59ED" w:rsidR="00CC3216" w:rsidRPr="00C772B9" w:rsidRDefault="00CC3216" w:rsidP="00D55CCD">
            <w:pPr>
              <w:spacing w:before="0" w:after="0" w:line="240" w:lineRule="auto"/>
              <w:jc w:val="left"/>
              <w:rPr>
                <w:rFonts w:eastAsiaTheme="minorHAnsi" w:cs="Times New Roman"/>
                <w:sz w:val="22"/>
              </w:rPr>
            </w:pPr>
            <w:r w:rsidRPr="00C772B9">
              <w:rPr>
                <w:rFonts w:eastAsiaTheme="minorHAnsi" w:cs="Times New Roman"/>
                <w:sz w:val="22"/>
              </w:rPr>
              <w:t>Watkins</w:t>
            </w:r>
            <w:r w:rsidR="00D55CCD">
              <w:rPr>
                <w:rFonts w:eastAsia="Times New Roman" w:cs="Times New Roman"/>
                <w:color w:val="000000"/>
                <w:sz w:val="22"/>
                <w:lang w:eastAsia="en-GB"/>
              </w:rPr>
              <w:t xml:space="preserve"> et al. </w:t>
            </w:r>
            <w:r w:rsidR="00D55CCD">
              <w:rPr>
                <w:rFonts w:eastAsiaTheme="minorHAnsi" w:cs="Times New Roman"/>
                <w:sz w:val="22"/>
              </w:rPr>
              <w:t>(</w:t>
            </w:r>
            <w:r w:rsidRPr="00C772B9">
              <w:rPr>
                <w:rFonts w:eastAsiaTheme="minorHAnsi" w:cs="Times New Roman"/>
                <w:sz w:val="22"/>
              </w:rPr>
              <w:t>2018</w:t>
            </w:r>
            <w:r w:rsidR="00D55CCD">
              <w:rPr>
                <w:rFonts w:eastAsiaTheme="minorHAnsi" w:cs="Times New Roman"/>
                <w:sz w:val="22"/>
              </w:rPr>
              <w:t>)</w:t>
            </w:r>
            <w:r w:rsidRPr="00C772B9">
              <w:rPr>
                <w:rFonts w:eastAsiaTheme="minorHAnsi" w:cs="Times New Roman"/>
                <w:sz w:val="22"/>
              </w:rPr>
              <w:t>,</w:t>
            </w:r>
            <w:r w:rsidR="00D55CCD">
              <w:rPr>
                <w:rFonts w:eastAsiaTheme="minorHAnsi" w:cs="Times New Roman"/>
                <w:sz w:val="22"/>
              </w:rPr>
              <w:t xml:space="preserve"> </w:t>
            </w:r>
            <w:r w:rsidRPr="00C772B9">
              <w:rPr>
                <w:rFonts w:eastAsiaTheme="minorHAnsi" w:cs="Times New Roman"/>
                <w:sz w:val="22"/>
              </w:rPr>
              <w:t>N Carolina, USA</w:t>
            </w:r>
          </w:p>
        </w:tc>
        <w:tc>
          <w:tcPr>
            <w:tcW w:w="1701" w:type="dxa"/>
            <w:gridSpan w:val="2"/>
            <w:vAlign w:val="bottom"/>
          </w:tcPr>
          <w:p w14:paraId="1E2DC0AC"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Non-syndromic OFCs</w:t>
            </w:r>
          </w:p>
        </w:tc>
        <w:tc>
          <w:tcPr>
            <w:tcW w:w="1559" w:type="dxa"/>
            <w:gridSpan w:val="2"/>
            <w:vAlign w:val="bottom"/>
          </w:tcPr>
          <w:p w14:paraId="5C453709"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Population-based retrospective cohort</w:t>
            </w:r>
          </w:p>
        </w:tc>
        <w:tc>
          <w:tcPr>
            <w:tcW w:w="1701" w:type="dxa"/>
            <w:vAlign w:val="bottom"/>
          </w:tcPr>
          <w:p w14:paraId="665D4915"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OFC (n=559)</w:t>
            </w:r>
          </w:p>
        </w:tc>
        <w:tc>
          <w:tcPr>
            <w:tcW w:w="1843" w:type="dxa"/>
            <w:gridSpan w:val="2"/>
            <w:vAlign w:val="bottom"/>
          </w:tcPr>
          <w:p w14:paraId="23C98B4A"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Random sample of children with no structural birth defects (n=6822) born during the same period</w:t>
            </w:r>
          </w:p>
        </w:tc>
        <w:tc>
          <w:tcPr>
            <w:tcW w:w="2409" w:type="dxa"/>
            <w:gridSpan w:val="2"/>
            <w:vAlign w:val="bottom"/>
          </w:tcPr>
          <w:p w14:paraId="05F15580" w14:textId="70268FFD" w:rsidR="00CC3216" w:rsidRPr="00C772B9" w:rsidRDefault="00CC3216"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eastAsiaTheme="minorHAnsi" w:cs="Times New Roman"/>
                <w:sz w:val="22"/>
              </w:rPr>
              <w:t>Linked school records: standardi</w:t>
            </w:r>
            <w:r w:rsidR="0028733C">
              <w:rPr>
                <w:rFonts w:eastAsiaTheme="minorHAnsi" w:cs="Times New Roman"/>
                <w:sz w:val="22"/>
              </w:rPr>
              <w:t>z</w:t>
            </w:r>
            <w:r w:rsidRPr="00C772B9">
              <w:rPr>
                <w:rFonts w:eastAsiaTheme="minorHAnsi" w:cs="Times New Roman"/>
                <w:sz w:val="22"/>
              </w:rPr>
              <w:t>ed end-of-grade test scores in Reading and Maths from third through eighth grade</w:t>
            </w:r>
          </w:p>
        </w:tc>
        <w:tc>
          <w:tcPr>
            <w:tcW w:w="3828" w:type="dxa"/>
            <w:gridSpan w:val="3"/>
            <w:vAlign w:val="bottom"/>
          </w:tcPr>
          <w:p w14:paraId="1669CB25"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Excluded those with syndromes and other major CAs, and death records.</w:t>
            </w:r>
          </w:p>
        </w:tc>
        <w:tc>
          <w:tcPr>
            <w:tcW w:w="1275" w:type="dxa"/>
            <w:vAlign w:val="bottom"/>
          </w:tcPr>
          <w:p w14:paraId="73A31465" w14:textId="77777777" w:rsidR="00CC3216" w:rsidRPr="00C772B9" w:rsidRDefault="00CC3216"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8</w:t>
            </w:r>
          </w:p>
        </w:tc>
      </w:tr>
      <w:tr w:rsidR="00CC3216" w:rsidRPr="00C772B9" w14:paraId="69C72B72" w14:textId="77777777" w:rsidTr="0093105E">
        <w:trPr>
          <w:gridAfter w:val="1"/>
          <w:wAfter w:w="142" w:type="dxa"/>
        </w:trPr>
        <w:tc>
          <w:tcPr>
            <w:tcW w:w="1560" w:type="dxa"/>
            <w:vAlign w:val="bottom"/>
          </w:tcPr>
          <w:p w14:paraId="18E085C4" w14:textId="734217F1" w:rsidR="00CC3216" w:rsidRPr="00C772B9" w:rsidRDefault="00CC3216" w:rsidP="00D55CCD">
            <w:pPr>
              <w:spacing w:before="0" w:after="0" w:line="240" w:lineRule="auto"/>
              <w:jc w:val="left"/>
              <w:rPr>
                <w:rFonts w:eastAsiaTheme="minorHAnsi" w:cs="Times New Roman"/>
                <w:sz w:val="18"/>
                <w:szCs w:val="18"/>
              </w:rPr>
            </w:pPr>
            <w:r w:rsidRPr="00C772B9">
              <w:rPr>
                <w:rFonts w:eastAsiaTheme="minorHAnsi" w:cs="Times New Roman"/>
                <w:sz w:val="22"/>
              </w:rPr>
              <w:t>Watkins</w:t>
            </w:r>
            <w:r w:rsidR="00D55CCD">
              <w:rPr>
                <w:rFonts w:eastAsia="Times New Roman" w:cs="Times New Roman"/>
                <w:color w:val="000000"/>
                <w:sz w:val="22"/>
                <w:lang w:eastAsia="en-GB"/>
              </w:rPr>
              <w:t xml:space="preserve"> et al. (</w:t>
            </w:r>
            <w:r w:rsidRPr="00C772B9">
              <w:rPr>
                <w:rFonts w:eastAsiaTheme="minorHAnsi" w:cs="Times New Roman"/>
                <w:sz w:val="22"/>
              </w:rPr>
              <w:t>2019</w:t>
            </w:r>
            <w:r w:rsidR="00D55CCD">
              <w:rPr>
                <w:rFonts w:eastAsiaTheme="minorHAnsi" w:cs="Times New Roman"/>
                <w:sz w:val="22"/>
              </w:rPr>
              <w:t>)</w:t>
            </w:r>
            <w:r w:rsidRPr="00C772B9">
              <w:rPr>
                <w:rFonts w:eastAsiaTheme="minorHAnsi" w:cs="Times New Roman"/>
                <w:sz w:val="22"/>
              </w:rPr>
              <w:t>,</w:t>
            </w:r>
            <w:r w:rsidR="00D55CCD">
              <w:rPr>
                <w:rFonts w:eastAsiaTheme="minorHAnsi" w:cs="Times New Roman"/>
                <w:sz w:val="22"/>
              </w:rPr>
              <w:t xml:space="preserve"> </w:t>
            </w:r>
            <w:r w:rsidRPr="00C772B9">
              <w:rPr>
                <w:rFonts w:eastAsiaTheme="minorHAnsi" w:cs="Times New Roman"/>
                <w:sz w:val="22"/>
              </w:rPr>
              <w:t>N Carolina, USA</w:t>
            </w:r>
          </w:p>
        </w:tc>
        <w:tc>
          <w:tcPr>
            <w:tcW w:w="1701" w:type="dxa"/>
            <w:gridSpan w:val="2"/>
            <w:vAlign w:val="bottom"/>
          </w:tcPr>
          <w:p w14:paraId="78785F08"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Non-syndromic OFCs</w:t>
            </w:r>
          </w:p>
        </w:tc>
        <w:tc>
          <w:tcPr>
            <w:tcW w:w="1559" w:type="dxa"/>
            <w:gridSpan w:val="2"/>
            <w:vAlign w:val="bottom"/>
          </w:tcPr>
          <w:p w14:paraId="3CE2A3E7"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Population-based retrospective cohort</w:t>
            </w:r>
          </w:p>
        </w:tc>
        <w:tc>
          <w:tcPr>
            <w:tcW w:w="1701" w:type="dxa"/>
            <w:vAlign w:val="bottom"/>
          </w:tcPr>
          <w:p w14:paraId="5DB6A145"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OFC (n=559): CL (n=149), CP (n=194), CLP (n=216)</w:t>
            </w:r>
          </w:p>
        </w:tc>
        <w:tc>
          <w:tcPr>
            <w:tcW w:w="1843" w:type="dxa"/>
            <w:gridSpan w:val="2"/>
            <w:vAlign w:val="bottom"/>
          </w:tcPr>
          <w:p w14:paraId="4255B16D"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Random sample of children with no structural birth defects (n=6822) born during the same period</w:t>
            </w:r>
          </w:p>
        </w:tc>
        <w:tc>
          <w:tcPr>
            <w:tcW w:w="2409" w:type="dxa"/>
            <w:gridSpan w:val="2"/>
            <w:vAlign w:val="bottom"/>
          </w:tcPr>
          <w:p w14:paraId="6C8488DF"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Linked school records: receiving special education services</w:t>
            </w:r>
          </w:p>
        </w:tc>
        <w:tc>
          <w:tcPr>
            <w:tcW w:w="3828" w:type="dxa"/>
            <w:gridSpan w:val="3"/>
            <w:vAlign w:val="bottom"/>
          </w:tcPr>
          <w:p w14:paraId="3383D0E4"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Excluded those with syndromes and other major CAs, and death records.</w:t>
            </w:r>
          </w:p>
        </w:tc>
        <w:tc>
          <w:tcPr>
            <w:tcW w:w="1275" w:type="dxa"/>
            <w:vAlign w:val="bottom"/>
          </w:tcPr>
          <w:p w14:paraId="62F19AA9" w14:textId="77777777" w:rsidR="00CC3216" w:rsidRPr="00C772B9" w:rsidRDefault="00CC3216"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8</w:t>
            </w:r>
          </w:p>
        </w:tc>
      </w:tr>
      <w:tr w:rsidR="00CC3216" w:rsidRPr="00C772B9" w14:paraId="2DEA71B0" w14:textId="77777777" w:rsidTr="0093105E">
        <w:trPr>
          <w:gridAfter w:val="1"/>
          <w:wAfter w:w="142" w:type="dxa"/>
        </w:trPr>
        <w:tc>
          <w:tcPr>
            <w:tcW w:w="1560" w:type="dxa"/>
            <w:vAlign w:val="bottom"/>
          </w:tcPr>
          <w:p w14:paraId="15D4CB2A" w14:textId="3D308DE1" w:rsidR="00CC3216" w:rsidRPr="00C772B9" w:rsidRDefault="00CC3216" w:rsidP="00D55CCD">
            <w:pPr>
              <w:spacing w:before="0" w:after="0" w:line="240" w:lineRule="auto"/>
              <w:jc w:val="left"/>
              <w:rPr>
                <w:rFonts w:eastAsiaTheme="minorHAnsi" w:cs="Times New Roman"/>
                <w:sz w:val="18"/>
                <w:szCs w:val="18"/>
              </w:rPr>
            </w:pPr>
            <w:proofErr w:type="spellStart"/>
            <w:r w:rsidRPr="00C772B9">
              <w:rPr>
                <w:rFonts w:eastAsiaTheme="minorHAnsi" w:cs="Times New Roman"/>
                <w:sz w:val="22"/>
              </w:rPr>
              <w:t>Wehby</w:t>
            </w:r>
            <w:proofErr w:type="spellEnd"/>
            <w:r w:rsidR="00D55CCD">
              <w:rPr>
                <w:rFonts w:eastAsia="Times New Roman" w:cs="Times New Roman"/>
                <w:color w:val="000000"/>
                <w:sz w:val="22"/>
                <w:lang w:eastAsia="en-GB"/>
              </w:rPr>
              <w:t xml:space="preserve"> et al. (</w:t>
            </w:r>
            <w:r w:rsidRPr="00C772B9">
              <w:rPr>
                <w:rFonts w:eastAsiaTheme="minorHAnsi" w:cs="Times New Roman"/>
                <w:sz w:val="22"/>
              </w:rPr>
              <w:t>2014</w:t>
            </w:r>
            <w:r w:rsidR="00D55CCD">
              <w:rPr>
                <w:rFonts w:eastAsiaTheme="minorHAnsi" w:cs="Times New Roman"/>
                <w:sz w:val="22"/>
              </w:rPr>
              <w:t>)</w:t>
            </w:r>
            <w:r w:rsidRPr="00C772B9">
              <w:rPr>
                <w:rFonts w:eastAsiaTheme="minorHAnsi" w:cs="Times New Roman"/>
                <w:sz w:val="22"/>
              </w:rPr>
              <w:t>, Iowa, USA</w:t>
            </w:r>
          </w:p>
        </w:tc>
        <w:tc>
          <w:tcPr>
            <w:tcW w:w="1701" w:type="dxa"/>
            <w:gridSpan w:val="2"/>
            <w:vAlign w:val="bottom"/>
          </w:tcPr>
          <w:p w14:paraId="1F82C8D3"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Isolated OFCs</w:t>
            </w:r>
          </w:p>
        </w:tc>
        <w:tc>
          <w:tcPr>
            <w:tcW w:w="1559" w:type="dxa"/>
            <w:gridSpan w:val="2"/>
            <w:vAlign w:val="bottom"/>
          </w:tcPr>
          <w:p w14:paraId="775F13D3"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Population-based retrospective cohort </w:t>
            </w:r>
          </w:p>
        </w:tc>
        <w:tc>
          <w:tcPr>
            <w:tcW w:w="1701" w:type="dxa"/>
            <w:vAlign w:val="bottom"/>
          </w:tcPr>
          <w:p w14:paraId="1588894E"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OFC (n=588): CL (n=219), CP (n=135), CLP (n=234)</w:t>
            </w:r>
          </w:p>
        </w:tc>
        <w:tc>
          <w:tcPr>
            <w:tcW w:w="1843" w:type="dxa"/>
            <w:gridSpan w:val="2"/>
            <w:vAlign w:val="bottom"/>
          </w:tcPr>
          <w:p w14:paraId="32082E5C" w14:textId="77777777" w:rsidR="00CC3216" w:rsidRPr="00C772B9" w:rsidRDefault="00CC3216"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eastAsiaTheme="minorHAnsi" w:cs="Times New Roman"/>
                <w:sz w:val="22"/>
              </w:rPr>
              <w:t>Unaffected classmates matched (2:1) by gender, school, grade and month and year of birth (n=1874)</w:t>
            </w:r>
          </w:p>
        </w:tc>
        <w:tc>
          <w:tcPr>
            <w:tcW w:w="2409" w:type="dxa"/>
            <w:gridSpan w:val="2"/>
            <w:vAlign w:val="bottom"/>
          </w:tcPr>
          <w:p w14:paraId="7EE73BA9" w14:textId="407366BC"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Iowa standardi</w:t>
            </w:r>
            <w:r w:rsidR="0028733C">
              <w:rPr>
                <w:rFonts w:eastAsia="Times New Roman" w:cs="Times New Roman"/>
                <w:color w:val="000000"/>
                <w:sz w:val="22"/>
                <w:lang w:eastAsia="en-GB"/>
              </w:rPr>
              <w:t>z</w:t>
            </w:r>
            <w:r w:rsidRPr="00C772B9">
              <w:rPr>
                <w:rFonts w:eastAsia="Times New Roman" w:cs="Times New Roman"/>
                <w:color w:val="000000"/>
                <w:sz w:val="22"/>
                <w:lang w:eastAsia="en-GB"/>
              </w:rPr>
              <w:t>ed school achievement test: ITBS and ITED</w:t>
            </w:r>
          </w:p>
        </w:tc>
        <w:tc>
          <w:tcPr>
            <w:tcW w:w="3828" w:type="dxa"/>
            <w:gridSpan w:val="3"/>
            <w:vAlign w:val="bottom"/>
          </w:tcPr>
          <w:p w14:paraId="07E8C419"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Excluded those in kindergarten, grade 1 and grade 12.</w:t>
            </w:r>
          </w:p>
        </w:tc>
        <w:tc>
          <w:tcPr>
            <w:tcW w:w="1275" w:type="dxa"/>
            <w:vAlign w:val="bottom"/>
          </w:tcPr>
          <w:p w14:paraId="07B7B6BF" w14:textId="77777777" w:rsidR="00CC3216" w:rsidRPr="00C772B9" w:rsidRDefault="00CC3216"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r w:rsidR="00CC3216" w:rsidRPr="00C772B9" w14:paraId="6F57985B" w14:textId="77777777" w:rsidTr="0093105E">
        <w:trPr>
          <w:gridAfter w:val="1"/>
          <w:wAfter w:w="142" w:type="dxa"/>
        </w:trPr>
        <w:tc>
          <w:tcPr>
            <w:tcW w:w="1560" w:type="dxa"/>
            <w:vAlign w:val="bottom"/>
          </w:tcPr>
          <w:p w14:paraId="45FA186D" w14:textId="33F49479" w:rsidR="00CC3216" w:rsidRPr="00C772B9" w:rsidRDefault="00CC3216" w:rsidP="0093105E">
            <w:pPr>
              <w:spacing w:before="0" w:after="0" w:line="240" w:lineRule="auto"/>
              <w:jc w:val="left"/>
              <w:rPr>
                <w:rFonts w:eastAsiaTheme="minorHAnsi" w:cs="Times New Roman"/>
                <w:sz w:val="18"/>
                <w:szCs w:val="18"/>
              </w:rPr>
            </w:pPr>
            <w:proofErr w:type="spellStart"/>
            <w:r w:rsidRPr="00C772B9">
              <w:rPr>
                <w:rFonts w:eastAsiaTheme="minorHAnsi" w:cs="Times New Roman"/>
                <w:sz w:val="22"/>
              </w:rPr>
              <w:t>Yazdy</w:t>
            </w:r>
            <w:proofErr w:type="spellEnd"/>
            <w:r w:rsidR="00D55CCD">
              <w:rPr>
                <w:rFonts w:eastAsia="Times New Roman" w:cs="Times New Roman"/>
                <w:color w:val="000000"/>
                <w:sz w:val="22"/>
                <w:lang w:eastAsia="en-GB"/>
              </w:rPr>
              <w:t xml:space="preserve"> et al. (</w:t>
            </w:r>
            <w:r w:rsidRPr="00C772B9">
              <w:rPr>
                <w:rFonts w:eastAsiaTheme="minorHAnsi" w:cs="Times New Roman"/>
                <w:sz w:val="22"/>
              </w:rPr>
              <w:t>2008</w:t>
            </w:r>
            <w:r w:rsidR="00D55CCD">
              <w:rPr>
                <w:rFonts w:eastAsiaTheme="minorHAnsi" w:cs="Times New Roman"/>
                <w:sz w:val="22"/>
              </w:rPr>
              <w:t>)</w:t>
            </w:r>
            <w:r w:rsidRPr="00C772B9">
              <w:rPr>
                <w:rFonts w:eastAsiaTheme="minorHAnsi" w:cs="Times New Roman"/>
                <w:sz w:val="22"/>
              </w:rPr>
              <w:t>, Atlanta, USA</w:t>
            </w:r>
          </w:p>
        </w:tc>
        <w:tc>
          <w:tcPr>
            <w:tcW w:w="1701" w:type="dxa"/>
            <w:gridSpan w:val="2"/>
            <w:vAlign w:val="bottom"/>
          </w:tcPr>
          <w:p w14:paraId="2687DB00"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OFCs</w:t>
            </w:r>
          </w:p>
        </w:tc>
        <w:tc>
          <w:tcPr>
            <w:tcW w:w="1559" w:type="dxa"/>
            <w:gridSpan w:val="2"/>
            <w:vAlign w:val="bottom"/>
          </w:tcPr>
          <w:p w14:paraId="44E95AD4"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Population-based record-linkage cohort </w:t>
            </w:r>
          </w:p>
        </w:tc>
        <w:tc>
          <w:tcPr>
            <w:tcW w:w="1701" w:type="dxa"/>
            <w:vAlign w:val="bottom"/>
          </w:tcPr>
          <w:p w14:paraId="474E49F6" w14:textId="11B0F404"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heme="minorHAnsi" w:cs="Times New Roman"/>
                <w:sz w:val="22"/>
              </w:rPr>
              <w:t>777 with OFCs</w:t>
            </w:r>
            <w:r w:rsidR="002D2376" w:rsidRPr="00C772B9">
              <w:rPr>
                <w:rFonts w:eastAsiaTheme="minorHAnsi" w:cs="Times New Roman"/>
                <w:sz w:val="22"/>
              </w:rPr>
              <w:t>;</w:t>
            </w:r>
            <w:r w:rsidRPr="00C772B9">
              <w:rPr>
                <w:rFonts w:eastAsiaTheme="minorHAnsi" w:cs="Times New Roman"/>
                <w:sz w:val="22"/>
              </w:rPr>
              <w:t xml:space="preserve"> isolated (n=645, 83%)</w:t>
            </w:r>
          </w:p>
        </w:tc>
        <w:tc>
          <w:tcPr>
            <w:tcW w:w="1843" w:type="dxa"/>
            <w:gridSpan w:val="2"/>
            <w:vAlign w:val="bottom"/>
          </w:tcPr>
          <w:p w14:paraId="21783F21"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Children without major CA (n=737,528)</w:t>
            </w:r>
          </w:p>
        </w:tc>
        <w:tc>
          <w:tcPr>
            <w:tcW w:w="2409" w:type="dxa"/>
            <w:gridSpan w:val="2"/>
            <w:vAlign w:val="bottom"/>
          </w:tcPr>
          <w:p w14:paraId="1D1AA9E2"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Percentage with SEN</w:t>
            </w:r>
          </w:p>
        </w:tc>
        <w:tc>
          <w:tcPr>
            <w:tcW w:w="3828" w:type="dxa"/>
            <w:gridSpan w:val="3"/>
            <w:vAlign w:val="bottom"/>
          </w:tcPr>
          <w:p w14:paraId="22F4153A"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Excluded those with no definite diagnosis of OFC and those with chromosomal anomalies.</w:t>
            </w:r>
          </w:p>
        </w:tc>
        <w:tc>
          <w:tcPr>
            <w:tcW w:w="1275" w:type="dxa"/>
            <w:vAlign w:val="bottom"/>
          </w:tcPr>
          <w:p w14:paraId="08DF088C" w14:textId="77777777" w:rsidR="00CC3216" w:rsidRPr="00C772B9" w:rsidRDefault="00CC3216"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r w:rsidR="00390D73" w:rsidRPr="00C772B9" w14:paraId="5EB7F0E8" w14:textId="77777777" w:rsidTr="0057289F">
        <w:trPr>
          <w:gridAfter w:val="1"/>
          <w:wAfter w:w="142" w:type="dxa"/>
        </w:trPr>
        <w:tc>
          <w:tcPr>
            <w:tcW w:w="3261" w:type="dxa"/>
            <w:gridSpan w:val="3"/>
            <w:vAlign w:val="bottom"/>
          </w:tcPr>
          <w:p w14:paraId="1935B3F1" w14:textId="268F90BD" w:rsidR="00390D73" w:rsidRPr="00390D73" w:rsidRDefault="00390D73" w:rsidP="00B11168">
            <w:pPr>
              <w:spacing w:before="0" w:after="0" w:line="240" w:lineRule="auto"/>
              <w:rPr>
                <w:rFonts w:eastAsia="Times New Roman" w:cs="Times New Roman"/>
                <w:b/>
                <w:bCs/>
                <w:color w:val="000000"/>
                <w:sz w:val="22"/>
                <w:lang w:eastAsia="en-GB"/>
              </w:rPr>
            </w:pPr>
            <w:r w:rsidRPr="00390D73">
              <w:rPr>
                <w:rFonts w:eastAsiaTheme="minorHAnsi" w:cs="Times New Roman"/>
                <w:b/>
                <w:bCs/>
                <w:i/>
                <w:iCs/>
                <w:sz w:val="22"/>
              </w:rPr>
              <w:t xml:space="preserve">Other </w:t>
            </w:r>
            <w:r w:rsidRPr="00390D73">
              <w:rPr>
                <w:rFonts w:eastAsiaTheme="minorHAnsi" w:cs="Times New Roman"/>
                <w:b/>
                <w:bCs/>
                <w:i/>
                <w:iCs/>
                <w:sz w:val="22"/>
                <w:highlight w:val="yellow"/>
              </w:rPr>
              <w:t>craniofacial</w:t>
            </w:r>
            <w:r w:rsidRPr="00390D73">
              <w:rPr>
                <w:rFonts w:eastAsiaTheme="minorHAnsi" w:cs="Times New Roman"/>
                <w:b/>
                <w:bCs/>
                <w:i/>
                <w:iCs/>
                <w:sz w:val="22"/>
              </w:rPr>
              <w:t xml:space="preserve"> CAs</w:t>
            </w:r>
          </w:p>
        </w:tc>
        <w:tc>
          <w:tcPr>
            <w:tcW w:w="1559" w:type="dxa"/>
            <w:gridSpan w:val="2"/>
            <w:vAlign w:val="bottom"/>
          </w:tcPr>
          <w:p w14:paraId="3C44E18B" w14:textId="77777777" w:rsidR="00390D73" w:rsidRPr="00C772B9" w:rsidRDefault="00390D73" w:rsidP="00B11168">
            <w:pPr>
              <w:spacing w:before="0" w:after="0" w:line="240" w:lineRule="auto"/>
              <w:rPr>
                <w:rFonts w:eastAsia="Times New Roman" w:cs="Times New Roman"/>
                <w:color w:val="000000"/>
                <w:sz w:val="22"/>
                <w:lang w:eastAsia="en-GB"/>
              </w:rPr>
            </w:pPr>
          </w:p>
        </w:tc>
        <w:tc>
          <w:tcPr>
            <w:tcW w:w="1701" w:type="dxa"/>
            <w:vAlign w:val="bottom"/>
          </w:tcPr>
          <w:p w14:paraId="398D65CB" w14:textId="77777777" w:rsidR="00390D73" w:rsidRPr="00C772B9" w:rsidRDefault="00390D73" w:rsidP="00B11168">
            <w:pPr>
              <w:spacing w:before="0" w:after="0" w:line="240" w:lineRule="auto"/>
              <w:rPr>
                <w:rFonts w:eastAsia="Times New Roman" w:cs="Times New Roman"/>
                <w:color w:val="000000"/>
                <w:sz w:val="22"/>
                <w:lang w:eastAsia="en-GB"/>
              </w:rPr>
            </w:pPr>
          </w:p>
        </w:tc>
        <w:tc>
          <w:tcPr>
            <w:tcW w:w="1843" w:type="dxa"/>
            <w:gridSpan w:val="2"/>
            <w:vAlign w:val="bottom"/>
          </w:tcPr>
          <w:p w14:paraId="0086DD7D" w14:textId="77777777" w:rsidR="00390D73" w:rsidRPr="00C772B9" w:rsidRDefault="00390D73" w:rsidP="00B11168">
            <w:pPr>
              <w:spacing w:before="0" w:after="0" w:line="240" w:lineRule="auto"/>
              <w:rPr>
                <w:rFonts w:eastAsia="Times New Roman" w:cs="Times New Roman"/>
                <w:color w:val="000000"/>
                <w:sz w:val="22"/>
                <w:lang w:eastAsia="en-GB"/>
              </w:rPr>
            </w:pPr>
          </w:p>
        </w:tc>
        <w:tc>
          <w:tcPr>
            <w:tcW w:w="2409" w:type="dxa"/>
            <w:gridSpan w:val="2"/>
            <w:vAlign w:val="bottom"/>
          </w:tcPr>
          <w:p w14:paraId="50EBB57D" w14:textId="77777777" w:rsidR="00390D73" w:rsidRPr="00C772B9" w:rsidRDefault="00390D73" w:rsidP="00B11168">
            <w:pPr>
              <w:autoSpaceDE w:val="0"/>
              <w:autoSpaceDN w:val="0"/>
              <w:adjustRightInd w:val="0"/>
              <w:spacing w:before="0" w:after="0" w:line="240" w:lineRule="auto"/>
              <w:rPr>
                <w:rFonts w:eastAsia="Times New Roman" w:cs="Times New Roman"/>
                <w:color w:val="000000"/>
                <w:sz w:val="22"/>
                <w:lang w:eastAsia="en-GB"/>
              </w:rPr>
            </w:pPr>
          </w:p>
        </w:tc>
        <w:tc>
          <w:tcPr>
            <w:tcW w:w="3828" w:type="dxa"/>
            <w:gridSpan w:val="3"/>
            <w:vAlign w:val="bottom"/>
          </w:tcPr>
          <w:p w14:paraId="7D9E5546" w14:textId="77777777" w:rsidR="00390D73" w:rsidRPr="00C772B9" w:rsidRDefault="00390D73" w:rsidP="00B11168">
            <w:pPr>
              <w:spacing w:before="0" w:after="0" w:line="240" w:lineRule="auto"/>
              <w:rPr>
                <w:rFonts w:eastAsia="Times New Roman" w:cs="Times New Roman"/>
                <w:color w:val="000000"/>
                <w:sz w:val="22"/>
                <w:lang w:eastAsia="en-GB"/>
              </w:rPr>
            </w:pPr>
          </w:p>
        </w:tc>
        <w:tc>
          <w:tcPr>
            <w:tcW w:w="1275" w:type="dxa"/>
            <w:vAlign w:val="bottom"/>
          </w:tcPr>
          <w:p w14:paraId="3E3A5411" w14:textId="77777777" w:rsidR="00390D73" w:rsidRPr="00C772B9" w:rsidRDefault="00390D73" w:rsidP="00B11168">
            <w:pPr>
              <w:spacing w:before="0" w:after="0" w:line="240" w:lineRule="auto"/>
              <w:jc w:val="center"/>
              <w:rPr>
                <w:rFonts w:eastAsia="Times New Roman" w:cs="Times New Roman"/>
                <w:sz w:val="22"/>
                <w:lang w:eastAsia="en-GB"/>
              </w:rPr>
            </w:pPr>
          </w:p>
        </w:tc>
      </w:tr>
      <w:tr w:rsidR="00B11168" w:rsidRPr="00C772B9" w14:paraId="7F97E776" w14:textId="77777777" w:rsidTr="00B11168">
        <w:trPr>
          <w:gridAfter w:val="1"/>
          <w:wAfter w:w="142" w:type="dxa"/>
        </w:trPr>
        <w:tc>
          <w:tcPr>
            <w:tcW w:w="1560" w:type="dxa"/>
            <w:vAlign w:val="bottom"/>
          </w:tcPr>
          <w:p w14:paraId="031E46EF" w14:textId="7636C0ED" w:rsidR="00B11168" w:rsidRPr="00C772B9" w:rsidRDefault="00B11168" w:rsidP="00B11168">
            <w:pPr>
              <w:spacing w:before="0" w:after="0" w:line="240" w:lineRule="auto"/>
              <w:jc w:val="left"/>
              <w:rPr>
                <w:rFonts w:eastAsia="Times New Roman" w:cs="Times New Roman"/>
                <w:color w:val="000000"/>
                <w:sz w:val="22"/>
                <w:lang w:eastAsia="en-GB"/>
              </w:rPr>
            </w:pPr>
            <w:proofErr w:type="spellStart"/>
            <w:r w:rsidRPr="00C772B9">
              <w:rPr>
                <w:rFonts w:eastAsia="Times New Roman" w:cs="Times New Roman"/>
                <w:color w:val="000000"/>
                <w:sz w:val="22"/>
                <w:lang w:eastAsia="en-GB"/>
              </w:rPr>
              <w:t>Magge</w:t>
            </w:r>
            <w:proofErr w:type="spellEnd"/>
            <w:r w:rsidR="00D55CCD">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sidR="00D55CCD">
              <w:rPr>
                <w:rFonts w:eastAsia="Times New Roman" w:cs="Times New Roman"/>
                <w:color w:val="000000"/>
                <w:sz w:val="22"/>
                <w:lang w:eastAsia="en-GB"/>
              </w:rPr>
              <w:t>(</w:t>
            </w:r>
            <w:r w:rsidRPr="00C772B9">
              <w:rPr>
                <w:rFonts w:eastAsia="Times New Roman" w:cs="Times New Roman"/>
                <w:color w:val="000000"/>
                <w:sz w:val="22"/>
                <w:lang w:eastAsia="en-GB"/>
              </w:rPr>
              <w:t>2002</w:t>
            </w:r>
            <w:r w:rsidR="00D55CCD">
              <w:rPr>
                <w:rFonts w:eastAsia="Times New Roman" w:cs="Times New Roman"/>
                <w:color w:val="000000"/>
                <w:sz w:val="22"/>
                <w:lang w:eastAsia="en-GB"/>
              </w:rPr>
              <w:t>)</w:t>
            </w:r>
            <w:r w:rsidRPr="00C772B9">
              <w:rPr>
                <w:rFonts w:eastAsia="Times New Roman" w:cs="Times New Roman"/>
                <w:color w:val="000000"/>
                <w:sz w:val="22"/>
                <w:lang w:eastAsia="en-GB"/>
              </w:rPr>
              <w:t>, Connecticut, USA</w:t>
            </w:r>
          </w:p>
        </w:tc>
        <w:tc>
          <w:tcPr>
            <w:tcW w:w="1701" w:type="dxa"/>
            <w:gridSpan w:val="2"/>
            <w:vAlign w:val="bottom"/>
          </w:tcPr>
          <w:p w14:paraId="3B93F6B9" w14:textId="77777777" w:rsidR="00B11168" w:rsidRPr="00C772B9" w:rsidRDefault="00B11168" w:rsidP="00B11168">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Non-syndromic craniosynostosis </w:t>
            </w:r>
          </w:p>
        </w:tc>
        <w:tc>
          <w:tcPr>
            <w:tcW w:w="1559" w:type="dxa"/>
            <w:gridSpan w:val="2"/>
            <w:vAlign w:val="bottom"/>
          </w:tcPr>
          <w:p w14:paraId="366CDE04" w14:textId="042B71E8" w:rsidR="00B11168" w:rsidRPr="00C772B9" w:rsidRDefault="00B11168" w:rsidP="00B11168">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Cross-sectional</w:t>
            </w:r>
          </w:p>
        </w:tc>
        <w:tc>
          <w:tcPr>
            <w:tcW w:w="1701" w:type="dxa"/>
            <w:vAlign w:val="bottom"/>
          </w:tcPr>
          <w:p w14:paraId="098E22E3" w14:textId="77777777" w:rsidR="00B11168" w:rsidRPr="00C772B9" w:rsidRDefault="00B11168" w:rsidP="00B11168">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n=16 (out of 46 eligible - 34.8%)</w:t>
            </w:r>
          </w:p>
        </w:tc>
        <w:tc>
          <w:tcPr>
            <w:tcW w:w="1843" w:type="dxa"/>
            <w:gridSpan w:val="2"/>
            <w:vAlign w:val="bottom"/>
          </w:tcPr>
          <w:p w14:paraId="2CDD135E" w14:textId="77777777" w:rsidR="00B11168" w:rsidRPr="00C772B9" w:rsidRDefault="00B11168" w:rsidP="00B11168">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Normative test means (mean =100 (±15))</w:t>
            </w:r>
          </w:p>
        </w:tc>
        <w:tc>
          <w:tcPr>
            <w:tcW w:w="2409" w:type="dxa"/>
            <w:gridSpan w:val="2"/>
            <w:vAlign w:val="bottom"/>
          </w:tcPr>
          <w:p w14:paraId="383CB9C4" w14:textId="77777777" w:rsidR="00B11168" w:rsidRPr="00C772B9" w:rsidRDefault="00B11168" w:rsidP="00B11168">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Questionnaire-based: WRAT-R </w:t>
            </w:r>
          </w:p>
        </w:tc>
        <w:tc>
          <w:tcPr>
            <w:tcW w:w="3828" w:type="dxa"/>
            <w:gridSpan w:val="3"/>
            <w:vAlign w:val="bottom"/>
          </w:tcPr>
          <w:p w14:paraId="0CAF6C06" w14:textId="77777777" w:rsidR="00B11168" w:rsidRPr="00C772B9" w:rsidRDefault="00B11168" w:rsidP="00B11168">
            <w:pPr>
              <w:spacing w:before="0" w:after="0" w:line="240" w:lineRule="auto"/>
              <w:jc w:val="left"/>
              <w:rPr>
                <w:rFonts w:eastAsia="Times New Roman" w:cs="Times New Roman"/>
                <w:color w:val="000000"/>
                <w:sz w:val="22"/>
                <w:lang w:eastAsia="en-GB"/>
              </w:rPr>
            </w:pPr>
            <w:r w:rsidRPr="00C772B9">
              <w:rPr>
                <w:rFonts w:cs="Times New Roman"/>
                <w:color w:val="000000"/>
                <w:sz w:val="22"/>
              </w:rPr>
              <w:t xml:space="preserve">Excluded if aged younger than 6 and older than 16 years, syndromic craniosynostosis, or the presence of additional neurologic complications </w:t>
            </w:r>
            <w:r w:rsidRPr="00C772B9">
              <w:rPr>
                <w:rFonts w:cs="Times New Roman"/>
                <w:color w:val="000000"/>
                <w:sz w:val="22"/>
              </w:rPr>
              <w:lastRenderedPageBreak/>
              <w:t>such as seizures or mental retardation related to hydrocephalus or traumatic brain injury.</w:t>
            </w:r>
          </w:p>
        </w:tc>
        <w:tc>
          <w:tcPr>
            <w:tcW w:w="1275" w:type="dxa"/>
            <w:vAlign w:val="bottom"/>
          </w:tcPr>
          <w:p w14:paraId="40CFD129" w14:textId="2AED46EA" w:rsidR="00B11168" w:rsidRPr="00C772B9" w:rsidRDefault="00B11168" w:rsidP="00B11168">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lastRenderedPageBreak/>
              <w:t>6</w:t>
            </w:r>
          </w:p>
        </w:tc>
      </w:tr>
      <w:tr w:rsidR="00CC3216" w:rsidRPr="00C772B9" w14:paraId="3A7837AD" w14:textId="77777777" w:rsidTr="0093105E">
        <w:trPr>
          <w:gridAfter w:val="1"/>
          <w:wAfter w:w="142" w:type="dxa"/>
        </w:trPr>
        <w:tc>
          <w:tcPr>
            <w:tcW w:w="1560" w:type="dxa"/>
            <w:vAlign w:val="bottom"/>
          </w:tcPr>
          <w:p w14:paraId="084F5CD7" w14:textId="2D18BF06"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Speltz</w:t>
            </w:r>
            <w:r w:rsidR="00D55CCD">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2015</w:t>
            </w:r>
            <w:r w:rsidR="00D55CCD">
              <w:rPr>
                <w:rFonts w:eastAsia="Times New Roman" w:cs="Times New Roman"/>
                <w:color w:val="000000"/>
                <w:sz w:val="22"/>
                <w:lang w:eastAsia="en-GB"/>
              </w:rPr>
              <w:t>),</w:t>
            </w:r>
            <w:r w:rsidR="00DA0989">
              <w:rPr>
                <w:rFonts w:eastAsia="Times New Roman" w:cs="Times New Roman"/>
                <w:color w:val="000000"/>
                <w:sz w:val="22"/>
                <w:lang w:eastAsia="en-GB"/>
              </w:rPr>
              <w:t xml:space="preserve"> </w:t>
            </w:r>
            <w:r w:rsidRPr="00C772B9">
              <w:rPr>
                <w:rFonts w:eastAsia="Times New Roman" w:cs="Times New Roman"/>
                <w:color w:val="000000"/>
                <w:sz w:val="22"/>
                <w:lang w:eastAsia="en-GB"/>
              </w:rPr>
              <w:t>USA</w:t>
            </w:r>
          </w:p>
        </w:tc>
        <w:tc>
          <w:tcPr>
            <w:tcW w:w="1701" w:type="dxa"/>
            <w:gridSpan w:val="2"/>
            <w:vAlign w:val="bottom"/>
          </w:tcPr>
          <w:p w14:paraId="67A9612C"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Single-Suture Cranio-synostosis (SSC)</w:t>
            </w:r>
          </w:p>
        </w:tc>
        <w:tc>
          <w:tcPr>
            <w:tcW w:w="1559" w:type="dxa"/>
            <w:gridSpan w:val="2"/>
            <w:vAlign w:val="bottom"/>
          </w:tcPr>
          <w:p w14:paraId="6801B03F"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Cross-sectional data from multi-site longitudinal study</w:t>
            </w:r>
          </w:p>
        </w:tc>
        <w:tc>
          <w:tcPr>
            <w:tcW w:w="1701" w:type="dxa"/>
            <w:vAlign w:val="bottom"/>
          </w:tcPr>
          <w:p w14:paraId="23D343DE"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n=182</w:t>
            </w:r>
          </w:p>
        </w:tc>
        <w:tc>
          <w:tcPr>
            <w:tcW w:w="1843" w:type="dxa"/>
            <w:gridSpan w:val="2"/>
            <w:vAlign w:val="bottom"/>
          </w:tcPr>
          <w:p w14:paraId="7ADF7376"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Children without known SSC matched by age, gender, SES, ethnicity (n=183)</w:t>
            </w:r>
          </w:p>
        </w:tc>
        <w:tc>
          <w:tcPr>
            <w:tcW w:w="2409" w:type="dxa"/>
            <w:gridSpan w:val="2"/>
            <w:vAlign w:val="bottom"/>
          </w:tcPr>
          <w:p w14:paraId="695D7192"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cs="Times New Roman"/>
                <w:color w:val="000000"/>
                <w:sz w:val="22"/>
              </w:rPr>
              <w:t>Questionnaire-based: WRAT-4;</w:t>
            </w:r>
            <w:r w:rsidRPr="00C772B9">
              <w:rPr>
                <w:rFonts w:eastAsia="Times New Roman" w:cs="Times New Roman"/>
                <w:color w:val="000000"/>
                <w:sz w:val="22"/>
                <w:lang w:eastAsia="en-GB"/>
              </w:rPr>
              <w:t xml:space="preserve"> TOWRE; percentage with a learning disability</w:t>
            </w:r>
          </w:p>
        </w:tc>
        <w:tc>
          <w:tcPr>
            <w:tcW w:w="3828" w:type="dxa"/>
            <w:gridSpan w:val="3"/>
            <w:vAlign w:val="bottom"/>
          </w:tcPr>
          <w:p w14:paraId="40DAEA0C" w14:textId="77777777" w:rsidR="00CC3216" w:rsidRPr="00C772B9" w:rsidRDefault="00CC3216" w:rsidP="0093105E">
            <w:pPr>
              <w:autoSpaceDE w:val="0"/>
              <w:autoSpaceDN w:val="0"/>
              <w:adjustRightInd w:val="0"/>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Prematurity (&lt;34 weeks’ gestation), major </w:t>
            </w:r>
            <w:r w:rsidRPr="00C772B9">
              <w:rPr>
                <w:rFonts w:eastAsiaTheme="minorHAnsi" w:cs="Times New Roman"/>
                <w:sz w:val="22"/>
              </w:rPr>
              <w:t>medical or neurologic conditions (</w:t>
            </w:r>
            <w:proofErr w:type="spellStart"/>
            <w:r w:rsidRPr="00C772B9">
              <w:rPr>
                <w:rFonts w:eastAsiaTheme="minorHAnsi" w:cs="Times New Roman"/>
                <w:sz w:val="22"/>
              </w:rPr>
              <w:t>eg</w:t>
            </w:r>
            <w:proofErr w:type="spellEnd"/>
            <w:r w:rsidRPr="00C772B9">
              <w:rPr>
                <w:rFonts w:eastAsiaTheme="minorHAnsi" w:cs="Times New Roman"/>
                <w:sz w:val="22"/>
              </w:rPr>
              <w:t>, CHD, seizure disorders, significant health conditions requiring surgery), presence of ≥3 extracranial minor malformations, presence of other major CAs, known syndromes.</w:t>
            </w:r>
          </w:p>
        </w:tc>
        <w:tc>
          <w:tcPr>
            <w:tcW w:w="1275" w:type="dxa"/>
            <w:vAlign w:val="bottom"/>
          </w:tcPr>
          <w:p w14:paraId="29519970" w14:textId="77777777" w:rsidR="00CC3216" w:rsidRPr="00C772B9" w:rsidRDefault="00CC3216"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r w:rsidR="00CC3216" w:rsidRPr="00C772B9" w14:paraId="775FE1E0" w14:textId="77777777" w:rsidTr="0093105E">
        <w:trPr>
          <w:gridAfter w:val="1"/>
          <w:wAfter w:w="142" w:type="dxa"/>
        </w:trPr>
        <w:tc>
          <w:tcPr>
            <w:tcW w:w="1560" w:type="dxa"/>
            <w:vAlign w:val="bottom"/>
          </w:tcPr>
          <w:p w14:paraId="7C888BB4" w14:textId="0B7F4539"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Speltz</w:t>
            </w:r>
            <w:r w:rsidR="00D55CCD">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2017</w:t>
            </w:r>
            <w:r w:rsidR="00D55CCD">
              <w:rPr>
                <w:rFonts w:eastAsia="Times New Roman" w:cs="Times New Roman"/>
                <w:color w:val="000000"/>
                <w:sz w:val="22"/>
                <w:lang w:eastAsia="en-GB"/>
              </w:rPr>
              <w:t xml:space="preserve">), </w:t>
            </w:r>
            <w:r w:rsidRPr="00C772B9">
              <w:rPr>
                <w:rFonts w:eastAsia="Times New Roman" w:cs="Times New Roman"/>
                <w:color w:val="000000"/>
                <w:sz w:val="22"/>
                <w:lang w:eastAsia="en-GB"/>
              </w:rPr>
              <w:t>USA &amp; Canada</w:t>
            </w:r>
          </w:p>
        </w:tc>
        <w:tc>
          <w:tcPr>
            <w:tcW w:w="1701" w:type="dxa"/>
            <w:gridSpan w:val="2"/>
            <w:vAlign w:val="bottom"/>
          </w:tcPr>
          <w:p w14:paraId="1D647D77"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Craniofacial microsomia</w:t>
            </w:r>
          </w:p>
        </w:tc>
        <w:tc>
          <w:tcPr>
            <w:tcW w:w="1559" w:type="dxa"/>
            <w:gridSpan w:val="2"/>
            <w:vAlign w:val="bottom"/>
          </w:tcPr>
          <w:p w14:paraId="332E087C"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 xml:space="preserve">Longitudinal case-control </w:t>
            </w:r>
          </w:p>
        </w:tc>
        <w:tc>
          <w:tcPr>
            <w:tcW w:w="1701" w:type="dxa"/>
            <w:vAlign w:val="bottom"/>
          </w:tcPr>
          <w:p w14:paraId="0808571D" w14:textId="77777777" w:rsidR="00CC3216" w:rsidRPr="00C772B9" w:rsidRDefault="00CC3216" w:rsidP="0093105E">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n=121</w:t>
            </w:r>
          </w:p>
        </w:tc>
        <w:tc>
          <w:tcPr>
            <w:tcW w:w="1843" w:type="dxa"/>
            <w:gridSpan w:val="2"/>
            <w:vAlign w:val="bottom"/>
          </w:tcPr>
          <w:p w14:paraId="4302B3C0"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 xml:space="preserve">Controls (n=315): children without known CAs, not adopted and age-matched (within 2 months) from the same region </w:t>
            </w:r>
          </w:p>
        </w:tc>
        <w:tc>
          <w:tcPr>
            <w:tcW w:w="2409" w:type="dxa"/>
            <w:gridSpan w:val="2"/>
            <w:vAlign w:val="bottom"/>
          </w:tcPr>
          <w:p w14:paraId="59B699C6"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cs="Times New Roman"/>
                <w:color w:val="000000"/>
                <w:sz w:val="22"/>
              </w:rPr>
              <w:t>Questionnaire-based: reading composite scores based on WRAT-4 (sentence comprehension) and GORT-4 (Fluency and Comprehension); WJTA-3 (Writing)</w:t>
            </w:r>
          </w:p>
        </w:tc>
        <w:tc>
          <w:tcPr>
            <w:tcW w:w="3828" w:type="dxa"/>
            <w:gridSpan w:val="3"/>
            <w:vAlign w:val="bottom"/>
          </w:tcPr>
          <w:p w14:paraId="4D3636A4" w14:textId="77777777" w:rsidR="00CC3216" w:rsidRPr="00C772B9" w:rsidRDefault="00CC3216" w:rsidP="0093105E">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Excluded those with another known syndrome or chromosomal anomaly, cases without microtia and/or at least two craniofacial microsomia-associated malformations.</w:t>
            </w:r>
          </w:p>
        </w:tc>
        <w:tc>
          <w:tcPr>
            <w:tcW w:w="1275" w:type="dxa"/>
            <w:vAlign w:val="bottom"/>
          </w:tcPr>
          <w:p w14:paraId="33DB1921" w14:textId="77777777" w:rsidR="00CC3216" w:rsidRPr="00C772B9" w:rsidRDefault="00CC3216" w:rsidP="0093105E">
            <w:pPr>
              <w:spacing w:before="0" w:after="0" w:line="240" w:lineRule="auto"/>
              <w:jc w:val="center"/>
              <w:rPr>
                <w:rFonts w:eastAsia="Times New Roman" w:cs="Times New Roman"/>
                <w:color w:val="000000"/>
                <w:sz w:val="22"/>
                <w:lang w:eastAsia="en-GB"/>
              </w:rPr>
            </w:pPr>
            <w:r w:rsidRPr="00C772B9">
              <w:rPr>
                <w:rFonts w:eastAsia="Times New Roman" w:cs="Times New Roman"/>
                <w:color w:val="000000"/>
                <w:sz w:val="22"/>
                <w:lang w:eastAsia="en-GB"/>
              </w:rPr>
              <w:t>9</w:t>
            </w:r>
          </w:p>
        </w:tc>
      </w:tr>
    </w:tbl>
    <w:p w14:paraId="713E043F" w14:textId="6F6CAF9E" w:rsidR="00F6738F" w:rsidRPr="00C772B9" w:rsidRDefault="00DA0989" w:rsidP="00BD681E">
      <w:pPr>
        <w:spacing w:after="0" w:line="240" w:lineRule="auto"/>
        <w:rPr>
          <w:rFonts w:cs="Times New Roman"/>
          <w:sz w:val="22"/>
        </w:rPr>
      </w:pPr>
      <w:r w:rsidRPr="00DA0989">
        <w:rPr>
          <w:rFonts w:cs="Times New Roman"/>
        </w:rPr>
        <w:t>†</w:t>
      </w:r>
      <w:r w:rsidR="00F6738F" w:rsidRPr="00C772B9">
        <w:rPr>
          <w:rFonts w:cs="Times New Roman"/>
          <w:bCs/>
          <w:sz w:val="22"/>
          <w:szCs w:val="20"/>
        </w:rPr>
        <w:t xml:space="preserve"> The Newcastle-Ottawa Quality Assessment Scale (NOS)</w:t>
      </w:r>
      <w:r w:rsidR="00F6738F" w:rsidRPr="00C772B9">
        <w:rPr>
          <w:rFonts w:cs="Times New Roman"/>
          <w:sz w:val="22"/>
        </w:rPr>
        <w:t xml:space="preserve"> for cohort studies</w:t>
      </w:r>
      <w:r w:rsidR="000846B9" w:rsidRPr="00C772B9">
        <w:rPr>
          <w:rFonts w:cs="Times New Roman"/>
          <w:sz w:val="22"/>
        </w:rPr>
        <w:fldChar w:fldCharType="begin"/>
      </w:r>
      <w:r w:rsidR="00EC4E70">
        <w:rPr>
          <w:rFonts w:cs="Times New Roman"/>
          <w:sz w:val="22"/>
        </w:rPr>
        <w:instrText xml:space="preserve"> ADDIN EN.CITE &lt;EndNote&gt;&lt;Cite&gt;&lt;Author&gt;Wells&lt;/Author&gt;&lt;RecNum&gt;170&lt;/RecNum&gt;&lt;DisplayText&gt;(Wells et al.)&lt;/DisplayText&gt;&lt;record&gt;&lt;rec-number&gt;170&lt;/rec-number&gt;&lt;foreign-keys&gt;&lt;key app="EN" db-id="50apfeeasrvp5cefxe3vdfa40rt9dzfda2td" timestamp="1607514728"&gt;170&lt;/key&gt;&lt;/foreign-keys&gt;&lt;ref-type name="Web Page"&gt;12&lt;/ref-type&gt;&lt;contributors&gt;&lt;authors&gt;&lt;author&gt;Wells, G.A. &lt;/author&gt;&lt;author&gt;Shea, B.&lt;/author&gt;&lt;author&gt;O’Connell, D.&lt;/author&gt;&lt;author&gt;Peterson, J.&lt;/author&gt;&lt;author&gt;Welch, V.&lt;/author&gt;&lt;author&gt;Losos, M.&lt;/author&gt;&lt;author&gt;Tugwell, P.&lt;/author&gt;&lt;/authors&gt;&lt;/contributors&gt;&lt;titles&gt;&lt;title&gt;The Newcastle‐Ottawa Scale (NOS) for assessing the quality of non randomised studies in meta‐analyses&lt;/title&gt;&lt;/titles&gt;&lt;number&gt;September 28, 2018&lt;/number&gt;&lt;dates&gt;&lt;/dates&gt;&lt;pub-location&gt;Ottawa&lt;/pub-location&gt;&lt;publisher&gt;Ottawa Hospital Research Institute&lt;/publisher&gt;&lt;urls&gt;&lt;related-urls&gt;&lt;url&gt;http://www.ohri.ca/programs/clinical_epidemiology/oxford.asp&lt;/url&gt;&lt;/related-urls&gt;&lt;/urls&gt;&lt;/record&gt;&lt;/Cite&gt;&lt;/EndNote&gt;</w:instrText>
      </w:r>
      <w:r w:rsidR="000846B9" w:rsidRPr="00C772B9">
        <w:rPr>
          <w:rFonts w:cs="Times New Roman"/>
          <w:sz w:val="22"/>
        </w:rPr>
        <w:fldChar w:fldCharType="separate"/>
      </w:r>
      <w:r w:rsidR="00EC4E70">
        <w:rPr>
          <w:rFonts w:cs="Times New Roman"/>
          <w:noProof/>
          <w:sz w:val="22"/>
        </w:rPr>
        <w:t>(</w:t>
      </w:r>
      <w:hyperlink w:anchor="_ENREF_60" w:tooltip="Wells,  #170" w:history="1">
        <w:r w:rsidR="00CD7A8B">
          <w:rPr>
            <w:rFonts w:cs="Times New Roman"/>
            <w:noProof/>
            <w:sz w:val="22"/>
          </w:rPr>
          <w:t>Wells et al.</w:t>
        </w:r>
      </w:hyperlink>
      <w:r w:rsidR="00EC4E70">
        <w:rPr>
          <w:rFonts w:cs="Times New Roman"/>
          <w:noProof/>
          <w:sz w:val="22"/>
        </w:rPr>
        <w:t>)</w:t>
      </w:r>
      <w:r w:rsidR="000846B9" w:rsidRPr="00C772B9">
        <w:rPr>
          <w:rFonts w:cs="Times New Roman"/>
          <w:sz w:val="22"/>
        </w:rPr>
        <w:fldChar w:fldCharType="end"/>
      </w:r>
      <w:r w:rsidR="00F6738F" w:rsidRPr="00C772B9">
        <w:rPr>
          <w:rFonts w:cs="Times New Roman"/>
          <w:sz w:val="22"/>
        </w:rPr>
        <w:t xml:space="preserve"> (</w:t>
      </w:r>
      <w:r w:rsidR="00F6738F" w:rsidRPr="00C772B9">
        <w:rPr>
          <w:rFonts w:eastAsia="Times New Roman" w:cs="Times New Roman"/>
          <w:bCs/>
          <w:color w:val="000000"/>
          <w:sz w:val="22"/>
          <w:lang w:eastAsia="en-GB"/>
        </w:rPr>
        <w:t xml:space="preserve">maximum 9 scores) </w:t>
      </w:r>
      <w:r w:rsidR="00F6738F" w:rsidRPr="00C772B9">
        <w:rPr>
          <w:rFonts w:cs="Times New Roman"/>
          <w:sz w:val="22"/>
        </w:rPr>
        <w:t>and an amended version for cross-sectional studies</w:t>
      </w:r>
      <w:r w:rsidR="000846B9" w:rsidRPr="00C772B9">
        <w:rPr>
          <w:rFonts w:cs="Times New Roman"/>
          <w:sz w:val="22"/>
        </w:rPr>
        <w:fldChar w:fldCharType="begin">
          <w:fldData xml:space="preserve">PEVuZE5vdGU+PENpdGU+PEF1dGhvcj5Nb2Rlc3RpPC9BdXRob3I+PFllYXI+MjAxNjwvWWVhcj48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==
</w:fldData>
        </w:fldChar>
      </w:r>
      <w:r w:rsidR="00EC4E70">
        <w:rPr>
          <w:rFonts w:cs="Times New Roman"/>
          <w:sz w:val="22"/>
        </w:rPr>
        <w:instrText xml:space="preserve"> ADDIN EN.CITE </w:instrText>
      </w:r>
      <w:r w:rsidR="00EC4E70">
        <w:rPr>
          <w:rFonts w:cs="Times New Roman"/>
          <w:sz w:val="22"/>
        </w:rPr>
        <w:fldChar w:fldCharType="begin">
          <w:fldData xml:space="preserve">PEVuZE5vdGU+PENpdGU+PEF1dGhvcj5Nb2Rlc3RpPC9BdXRob3I+PFllYXI+MjAxNjwvWWVhcj48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==
</w:fldData>
        </w:fldChar>
      </w:r>
      <w:r w:rsidR="00EC4E70">
        <w:rPr>
          <w:rFonts w:cs="Times New Roman"/>
          <w:sz w:val="22"/>
        </w:rPr>
        <w:instrText xml:space="preserve"> ADDIN EN.CITE.DATA </w:instrText>
      </w:r>
      <w:r w:rsidR="00EC4E70">
        <w:rPr>
          <w:rFonts w:cs="Times New Roman"/>
          <w:sz w:val="22"/>
        </w:rPr>
      </w:r>
      <w:r w:rsidR="00EC4E70">
        <w:rPr>
          <w:rFonts w:cs="Times New Roman"/>
          <w:sz w:val="22"/>
        </w:rPr>
        <w:fldChar w:fldCharType="end"/>
      </w:r>
      <w:r w:rsidR="000846B9" w:rsidRPr="00C772B9">
        <w:rPr>
          <w:rFonts w:cs="Times New Roman"/>
          <w:sz w:val="22"/>
        </w:rPr>
      </w:r>
      <w:r w:rsidR="000846B9" w:rsidRPr="00C772B9">
        <w:rPr>
          <w:rFonts w:cs="Times New Roman"/>
          <w:sz w:val="22"/>
        </w:rPr>
        <w:fldChar w:fldCharType="separate"/>
      </w:r>
      <w:r w:rsidR="00EC4E70">
        <w:rPr>
          <w:rFonts w:cs="Times New Roman"/>
          <w:noProof/>
          <w:sz w:val="22"/>
        </w:rPr>
        <w:t>(</w:t>
      </w:r>
      <w:hyperlink w:anchor="_ENREF_36" w:tooltip="Modesti, 2016 #60" w:history="1">
        <w:r w:rsidR="00CD7A8B">
          <w:rPr>
            <w:rFonts w:cs="Times New Roman"/>
            <w:noProof/>
            <w:sz w:val="22"/>
          </w:rPr>
          <w:t>Modesti et al., 2016</w:t>
        </w:r>
      </w:hyperlink>
      <w:r w:rsidR="00EC4E70">
        <w:rPr>
          <w:rFonts w:cs="Times New Roman"/>
          <w:noProof/>
          <w:sz w:val="22"/>
        </w:rPr>
        <w:t>)</w:t>
      </w:r>
      <w:r w:rsidR="000846B9" w:rsidRPr="00C772B9">
        <w:rPr>
          <w:rFonts w:cs="Times New Roman"/>
          <w:sz w:val="22"/>
        </w:rPr>
        <w:fldChar w:fldCharType="end"/>
      </w:r>
      <w:r w:rsidR="00F6738F" w:rsidRPr="00C772B9">
        <w:rPr>
          <w:rFonts w:cs="Times New Roman"/>
          <w:sz w:val="22"/>
        </w:rPr>
        <w:t xml:space="preserve"> (</w:t>
      </w:r>
      <w:r w:rsidR="00F6738F" w:rsidRPr="00C772B9">
        <w:rPr>
          <w:rFonts w:eastAsia="Times New Roman" w:cs="Times New Roman"/>
          <w:bCs/>
          <w:color w:val="000000"/>
          <w:sz w:val="22"/>
          <w:lang w:eastAsia="en-GB"/>
        </w:rPr>
        <w:t xml:space="preserve">maximum 10 scores) </w:t>
      </w:r>
      <w:r w:rsidR="00F6738F" w:rsidRPr="00C772B9">
        <w:rPr>
          <w:rFonts w:cs="Times New Roman"/>
          <w:sz w:val="22"/>
        </w:rPr>
        <w:t xml:space="preserve">were used to assess the quality of the included studies. </w:t>
      </w:r>
      <w:r w:rsidR="00F6738F" w:rsidRPr="00C772B9">
        <w:rPr>
          <w:rFonts w:eastAsia="Times New Roman" w:cs="Times New Roman"/>
          <w:bCs/>
          <w:color w:val="000000"/>
          <w:sz w:val="22"/>
          <w:lang w:eastAsia="en-GB"/>
        </w:rPr>
        <w:t>Scores of &lt;5 indicated high risk of bias.</w:t>
      </w:r>
      <w:r w:rsidR="000846B9" w:rsidRPr="00C772B9">
        <w:rPr>
          <w:rFonts w:eastAsia="Times New Roman" w:cs="Times New Roman"/>
          <w:bCs/>
          <w:color w:val="000000"/>
          <w:sz w:val="22"/>
          <w:lang w:eastAsia="en-GB"/>
        </w:rPr>
        <w:fldChar w:fldCharType="begin"/>
      </w:r>
      <w:r w:rsidR="00EC4E70">
        <w:rPr>
          <w:rFonts w:eastAsia="Times New Roman" w:cs="Times New Roman"/>
          <w:bCs/>
          <w:color w:val="000000"/>
          <w:sz w:val="22"/>
          <w:lang w:eastAsia="en-GB"/>
        </w:rPr>
        <w:instrText xml:space="preserve"> ADDIN EN.CITE &lt;EndNote&gt;&lt;Cite&gt;&lt;Author&gt;Luchini&lt;/Author&gt;&lt;Year&gt;2017&lt;/Year&gt;&lt;RecNum&gt;135&lt;/RecNum&gt;&lt;DisplayText&gt;(Luchini, Stubbs, Solmi, &amp;amp; Veronese, 2017)&lt;/DisplayText&gt;&lt;record&gt;&lt;rec-number&gt;135&lt;/rec-number&gt;&lt;foreign-keys&gt;&lt;key app="EN" db-id="50apfeeasrvp5cefxe3vdfa40rt9dzfda2td" timestamp="1603115708"&gt;135&lt;/key&gt;&lt;/foreign-keys&gt;&lt;ref-type name="Journal Article"&gt;17&lt;/ref-type&gt;&lt;contributors&gt;&lt;authors&gt;&lt;author&gt;Luchini, C.&lt;/author&gt;&lt;author&gt;Stubbs, B.&lt;/author&gt;&lt;author&gt;Solmi, M.&lt;/author&gt;&lt;author&gt;Veronese, N.&lt;/author&gt;&lt;/authors&gt;&lt;/contributors&gt;&lt;titles&gt;&lt;title&gt;Assessing the quality of studies in meta-analyses: Advantages and limitations of the Newcastle Ottawa Scale&lt;/title&gt;&lt;secondary-title&gt;World Journal of Meta-Analysis&lt;/secondary-title&gt;&lt;/titles&gt;&lt;periodical&gt;&lt;full-title&gt;World Journal of Meta-Analysis&lt;/full-title&gt;&lt;abbr-1&gt;World J Meta-Anal&lt;/abbr-1&gt;&lt;/periodical&gt;&lt;pages&gt;80-84&lt;/pages&gt;&lt;volume&gt;5&lt;/volume&gt;&lt;number&gt;4&lt;/number&gt;&lt;keywords&gt;&lt;keyword&gt;Quality, Meta-analysis, Newcastle Ottawa Scale&lt;/keyword&gt;&lt;/keywords&gt;&lt;dates&gt;&lt;year&gt;2017&lt;/year&gt;&lt;/dates&gt;&lt;urls&gt;&lt;/urls&gt;&lt;electronic-resource-num&gt;10.13105/wjma.v5.i4.80&lt;/electronic-resource-num&gt;&lt;/record&gt;&lt;/Cite&gt;&lt;/EndNote&gt;</w:instrText>
      </w:r>
      <w:r w:rsidR="000846B9" w:rsidRPr="00C772B9">
        <w:rPr>
          <w:rFonts w:eastAsia="Times New Roman" w:cs="Times New Roman"/>
          <w:bCs/>
          <w:color w:val="000000"/>
          <w:sz w:val="22"/>
          <w:lang w:eastAsia="en-GB"/>
        </w:rPr>
        <w:fldChar w:fldCharType="separate"/>
      </w:r>
      <w:r w:rsidR="00EC4E70">
        <w:rPr>
          <w:rFonts w:eastAsia="Times New Roman" w:cs="Times New Roman"/>
          <w:bCs/>
          <w:noProof/>
          <w:color w:val="000000"/>
          <w:sz w:val="22"/>
          <w:lang w:eastAsia="en-GB"/>
        </w:rPr>
        <w:t>(</w:t>
      </w:r>
      <w:hyperlink w:anchor="_ENREF_33" w:tooltip="Luchini, 2017 #135" w:history="1">
        <w:r w:rsidR="00CD7A8B">
          <w:rPr>
            <w:rFonts w:eastAsia="Times New Roman" w:cs="Times New Roman"/>
            <w:bCs/>
            <w:noProof/>
            <w:color w:val="000000"/>
            <w:sz w:val="22"/>
            <w:lang w:eastAsia="en-GB"/>
          </w:rPr>
          <w:t>Luchini, Stubbs, Solmi, &amp; Veronese, 2017</w:t>
        </w:r>
      </w:hyperlink>
      <w:r w:rsidR="00EC4E70">
        <w:rPr>
          <w:rFonts w:eastAsia="Times New Roman" w:cs="Times New Roman"/>
          <w:bCs/>
          <w:noProof/>
          <w:color w:val="000000"/>
          <w:sz w:val="22"/>
          <w:lang w:eastAsia="en-GB"/>
        </w:rPr>
        <w:t>)</w:t>
      </w:r>
      <w:r w:rsidR="000846B9" w:rsidRPr="00C772B9">
        <w:rPr>
          <w:rFonts w:eastAsia="Times New Roman" w:cs="Times New Roman"/>
          <w:bCs/>
          <w:color w:val="000000"/>
          <w:sz w:val="22"/>
          <w:lang w:eastAsia="en-GB"/>
        </w:rPr>
        <w:fldChar w:fldCharType="end"/>
      </w:r>
    </w:p>
    <w:p w14:paraId="554C7954" w14:textId="161BBCC9" w:rsidR="004967D2" w:rsidRPr="00C772B9" w:rsidRDefault="00CF1037" w:rsidP="00957E05">
      <w:pPr>
        <w:autoSpaceDE w:val="0"/>
        <w:autoSpaceDN w:val="0"/>
        <w:adjustRightInd w:val="0"/>
        <w:spacing w:after="0" w:line="240" w:lineRule="auto"/>
        <w:rPr>
          <w:rFonts w:cs="Times New Roman"/>
          <w:sz w:val="22"/>
        </w:rPr>
      </w:pPr>
      <w:r w:rsidRPr="00C772B9">
        <w:rPr>
          <w:rFonts w:eastAsia="Times New Roman" w:cs="Times New Roman"/>
          <w:color w:val="000000"/>
          <w:sz w:val="22"/>
          <w:lang w:eastAsia="en-GB"/>
        </w:rPr>
        <w:t xml:space="preserve">AD/HD, </w:t>
      </w:r>
      <w:r w:rsidRPr="00C772B9">
        <w:rPr>
          <w:rFonts w:eastAsiaTheme="minorHAnsi" w:cs="Times New Roman"/>
          <w:sz w:val="22"/>
        </w:rPr>
        <w:t>attention deficit/hyperactivity disorder</w:t>
      </w:r>
      <w:r w:rsidRPr="00C772B9">
        <w:rPr>
          <w:rFonts w:eastAsia="Times New Roman" w:cs="Times New Roman"/>
          <w:color w:val="000000"/>
          <w:sz w:val="22"/>
          <w:lang w:eastAsia="en-GB"/>
        </w:rPr>
        <w:t xml:space="preserve">; </w:t>
      </w:r>
      <w:r w:rsidR="00DE7B3D" w:rsidRPr="00C772B9">
        <w:rPr>
          <w:rFonts w:eastAsia="Times New Roman" w:cs="Times New Roman"/>
          <w:color w:val="000000"/>
          <w:sz w:val="22"/>
          <w:lang w:eastAsia="en-GB"/>
        </w:rPr>
        <w:t xml:space="preserve">ASD-II, </w:t>
      </w:r>
      <w:r w:rsidR="00DE7B3D" w:rsidRPr="00C772B9">
        <w:rPr>
          <w:rFonts w:eastAsiaTheme="minorHAnsi" w:cs="Times New Roman"/>
          <w:sz w:val="22"/>
        </w:rPr>
        <w:t xml:space="preserve">atrial septum defect secundum type; </w:t>
      </w:r>
      <w:r w:rsidR="001366A7" w:rsidRPr="00C772B9">
        <w:rPr>
          <w:rFonts w:eastAsiaTheme="minorHAnsi" w:cs="Times New Roman"/>
          <w:sz w:val="22"/>
        </w:rPr>
        <w:t>BAS, British Ability Scales</w:t>
      </w:r>
      <w:r w:rsidR="00B62D19" w:rsidRPr="00C772B9">
        <w:rPr>
          <w:rFonts w:eastAsiaTheme="minorHAnsi" w:cs="Times New Roman"/>
          <w:sz w:val="22"/>
        </w:rPr>
        <w:t xml:space="preserve"> (</w:t>
      </w:r>
      <w:r w:rsidR="00E02FE9" w:rsidRPr="00C772B9">
        <w:rPr>
          <w:rFonts w:eastAsiaTheme="minorHAnsi" w:cs="Times New Roman"/>
          <w:sz w:val="22"/>
        </w:rPr>
        <w:t>standardi</w:t>
      </w:r>
      <w:r w:rsidR="0028733C">
        <w:rPr>
          <w:rFonts w:eastAsiaTheme="minorHAnsi" w:cs="Times New Roman"/>
          <w:sz w:val="22"/>
        </w:rPr>
        <w:t>z</w:t>
      </w:r>
      <w:r w:rsidR="00B62D19" w:rsidRPr="00C772B9">
        <w:rPr>
          <w:rFonts w:eastAsiaTheme="minorHAnsi" w:cs="Times New Roman"/>
          <w:sz w:val="22"/>
        </w:rPr>
        <w:t>ed on a British population)</w:t>
      </w:r>
      <w:r w:rsidR="001366A7" w:rsidRPr="00C772B9">
        <w:rPr>
          <w:rFonts w:eastAsiaTheme="minorHAnsi" w:cs="Times New Roman"/>
          <w:sz w:val="22"/>
        </w:rPr>
        <w:t xml:space="preserve">; </w:t>
      </w:r>
      <w:proofErr w:type="spellStart"/>
      <w:r w:rsidR="00E16118" w:rsidRPr="00C772B9">
        <w:rPr>
          <w:rFonts w:eastAsiaTheme="minorHAnsi" w:cs="Times New Roman"/>
          <w:sz w:val="22"/>
        </w:rPr>
        <w:t>BiVH</w:t>
      </w:r>
      <w:proofErr w:type="spellEnd"/>
      <w:r w:rsidR="00E16118" w:rsidRPr="00C772B9">
        <w:rPr>
          <w:rFonts w:eastAsiaTheme="minorHAnsi" w:cs="Times New Roman"/>
          <w:sz w:val="22"/>
        </w:rPr>
        <w:t>, biventricular heart defect</w:t>
      </w:r>
      <w:r w:rsidR="00EF63E0" w:rsidRPr="00C772B9">
        <w:rPr>
          <w:rFonts w:eastAsiaTheme="minorHAnsi" w:cs="Times New Roman"/>
          <w:sz w:val="22"/>
        </w:rPr>
        <w:t xml:space="preserve"> (</w:t>
      </w:r>
      <w:r w:rsidR="00EF63E0" w:rsidRPr="00C772B9">
        <w:rPr>
          <w:rFonts w:eastAsia="Times New Roman" w:cs="Times New Roman"/>
          <w:color w:val="000000"/>
          <w:sz w:val="22"/>
          <w:lang w:eastAsia="en-GB"/>
        </w:rPr>
        <w:t>ASD-II/VSD)</w:t>
      </w:r>
      <w:r w:rsidR="00E16118" w:rsidRPr="00C772B9">
        <w:rPr>
          <w:rFonts w:eastAsiaTheme="minorHAnsi" w:cs="Times New Roman"/>
          <w:sz w:val="22"/>
        </w:rPr>
        <w:t xml:space="preserve">; </w:t>
      </w:r>
      <w:r w:rsidR="0072740F" w:rsidRPr="00C772B9">
        <w:rPr>
          <w:rFonts w:eastAsia="Times New Roman" w:cs="Times New Roman"/>
          <w:color w:val="000000"/>
          <w:sz w:val="22"/>
          <w:lang w:eastAsia="en-GB"/>
        </w:rPr>
        <w:t xml:space="preserve">CFC, Craniofacial </w:t>
      </w:r>
      <w:proofErr w:type="spellStart"/>
      <w:r w:rsidR="0072740F" w:rsidRPr="00C772B9">
        <w:rPr>
          <w:rFonts w:eastAsia="Times New Roman" w:cs="Times New Roman"/>
          <w:color w:val="000000"/>
          <w:sz w:val="22"/>
          <w:lang w:eastAsia="en-GB"/>
        </w:rPr>
        <w:t>Center</w:t>
      </w:r>
      <w:proofErr w:type="spellEnd"/>
      <w:r w:rsidR="0072740F" w:rsidRPr="00C772B9">
        <w:rPr>
          <w:rFonts w:eastAsia="Times New Roman" w:cs="Times New Roman"/>
          <w:color w:val="000000"/>
          <w:sz w:val="22"/>
          <w:lang w:eastAsia="en-GB"/>
        </w:rPr>
        <w:t xml:space="preserve">; </w:t>
      </w:r>
      <w:r w:rsidR="00EF63E0" w:rsidRPr="00C772B9">
        <w:rPr>
          <w:rFonts w:eastAsia="Times New Roman" w:cs="Times New Roman"/>
          <w:color w:val="000000"/>
          <w:sz w:val="22"/>
          <w:lang w:eastAsia="en-GB"/>
        </w:rPr>
        <w:t xml:space="preserve">CNS, central nervous system; </w:t>
      </w:r>
      <w:r w:rsidR="00F829A8" w:rsidRPr="00C772B9">
        <w:rPr>
          <w:rFonts w:eastAsia="Times New Roman" w:cs="Times New Roman"/>
          <w:color w:val="000000"/>
          <w:sz w:val="22"/>
          <w:lang w:eastAsia="en-GB"/>
        </w:rPr>
        <w:t xml:space="preserve">CL, cleft lip only, CLP, cleft lip and palate; </w:t>
      </w:r>
      <w:r w:rsidR="003318AA" w:rsidRPr="00C772B9">
        <w:rPr>
          <w:rFonts w:eastAsia="Times New Roman" w:cs="Times New Roman"/>
          <w:color w:val="000000"/>
          <w:sz w:val="22"/>
          <w:lang w:eastAsia="en-GB"/>
        </w:rPr>
        <w:t>CP, cleft palate only</w:t>
      </w:r>
      <w:r w:rsidR="00DB42DE">
        <w:rPr>
          <w:rFonts w:eastAsia="Times New Roman" w:cs="Times New Roman"/>
          <w:color w:val="000000"/>
          <w:sz w:val="22"/>
          <w:lang w:eastAsia="en-GB"/>
        </w:rPr>
        <w:t>;</w:t>
      </w:r>
      <w:r w:rsidR="00327D8E" w:rsidRPr="00C772B9">
        <w:rPr>
          <w:rFonts w:eastAsia="Times New Roman" w:cs="Times New Roman"/>
          <w:color w:val="000000"/>
          <w:sz w:val="22"/>
          <w:lang w:eastAsia="en-GB"/>
        </w:rPr>
        <w:t xml:space="preserve"> </w:t>
      </w:r>
      <w:r w:rsidR="0077661A" w:rsidRPr="00C772B9">
        <w:rPr>
          <w:rFonts w:eastAsia="Times New Roman" w:cs="Times New Roman"/>
          <w:color w:val="000000"/>
          <w:sz w:val="22"/>
          <w:lang w:eastAsia="en-GB"/>
        </w:rPr>
        <w:t>EYFSP</w:t>
      </w:r>
      <w:r w:rsidR="0077661A" w:rsidRPr="00C772B9">
        <w:rPr>
          <w:rFonts w:eastAsiaTheme="minorHAnsi" w:cs="Times New Roman"/>
          <w:sz w:val="22"/>
        </w:rPr>
        <w:t xml:space="preserve">, Early Years Foundation Stage Profile; </w:t>
      </w:r>
      <w:r w:rsidR="000220D5" w:rsidRPr="00C772B9">
        <w:rPr>
          <w:rFonts w:eastAsia="Times New Roman" w:cs="Times New Roman"/>
          <w:color w:val="000000"/>
          <w:sz w:val="22"/>
          <w:lang w:eastAsia="en-GB"/>
        </w:rPr>
        <w:t xml:space="preserve">FU, follow up; </w:t>
      </w:r>
      <w:r w:rsidR="008550CA" w:rsidRPr="00C772B9">
        <w:rPr>
          <w:rFonts w:eastAsiaTheme="minorHAnsi" w:cs="Times New Roman"/>
          <w:sz w:val="22"/>
        </w:rPr>
        <w:t xml:space="preserve">GORT, </w:t>
      </w:r>
      <w:r w:rsidR="008550CA" w:rsidRPr="00C772B9">
        <w:rPr>
          <w:rFonts w:cs="Times New Roman"/>
          <w:color w:val="000000"/>
          <w:sz w:val="22"/>
        </w:rPr>
        <w:t xml:space="preserve">Gray Oral Reading Test; </w:t>
      </w:r>
      <w:r w:rsidR="00D24A3D" w:rsidRPr="00C772B9">
        <w:rPr>
          <w:rFonts w:eastAsia="Times New Roman" w:cs="Times New Roman"/>
          <w:color w:val="000000"/>
          <w:sz w:val="22"/>
          <w:lang w:eastAsia="en-GB"/>
        </w:rPr>
        <w:t>HLHS, hypoplastic left heart syndrome;</w:t>
      </w:r>
      <w:r w:rsidR="00755039" w:rsidRPr="00C772B9">
        <w:rPr>
          <w:rFonts w:eastAsia="Times New Roman" w:cs="Times New Roman"/>
          <w:color w:val="000000"/>
          <w:sz w:val="22"/>
          <w:lang w:eastAsia="en-GB"/>
        </w:rPr>
        <w:t xml:space="preserve"> </w:t>
      </w:r>
      <w:r w:rsidR="001C0C6A" w:rsidRPr="00C772B9">
        <w:rPr>
          <w:rFonts w:eastAsia="Times New Roman" w:cs="Times New Roman"/>
          <w:color w:val="000000"/>
          <w:sz w:val="22"/>
          <w:lang w:eastAsia="en-GB"/>
        </w:rPr>
        <w:t xml:space="preserve">ITBS. Iowa Tests of Basic Skills; ITED, </w:t>
      </w:r>
      <w:r w:rsidR="001C0C6A" w:rsidRPr="00C772B9">
        <w:rPr>
          <w:rFonts w:eastAsiaTheme="minorHAnsi" w:cs="Times New Roman"/>
          <w:sz w:val="22"/>
        </w:rPr>
        <w:t>Iowa Tests of Educational Development;</w:t>
      </w:r>
      <w:r w:rsidR="001C0C6A" w:rsidRPr="00C772B9">
        <w:rPr>
          <w:rFonts w:eastAsia="Times New Roman" w:cs="Times New Roman"/>
          <w:color w:val="000000"/>
          <w:szCs w:val="24"/>
          <w:lang w:eastAsia="en-GB"/>
        </w:rPr>
        <w:t xml:space="preserve"> </w:t>
      </w:r>
      <w:r w:rsidR="008B7CA1" w:rsidRPr="00C772B9">
        <w:rPr>
          <w:rFonts w:eastAsia="Times New Roman" w:cs="Times New Roman"/>
          <w:color w:val="000000"/>
          <w:szCs w:val="24"/>
          <w:lang w:eastAsia="en-GB"/>
        </w:rPr>
        <w:t xml:space="preserve">KS1, </w:t>
      </w:r>
      <w:r w:rsidR="008B7CA1" w:rsidRPr="00C772B9">
        <w:rPr>
          <w:rFonts w:cs="Times New Roman"/>
        </w:rPr>
        <w:t>key stage 1;</w:t>
      </w:r>
      <w:r w:rsidR="00E34411" w:rsidRPr="00C772B9">
        <w:rPr>
          <w:rFonts w:eastAsia="Times New Roman" w:cs="Times New Roman"/>
          <w:color w:val="000000"/>
          <w:sz w:val="22"/>
          <w:lang w:eastAsia="en-GB"/>
        </w:rPr>
        <w:t xml:space="preserve"> </w:t>
      </w:r>
      <w:r w:rsidR="000220D5" w:rsidRPr="00C772B9">
        <w:rPr>
          <w:rFonts w:eastAsia="Times New Roman" w:cs="Times New Roman"/>
          <w:color w:val="000000"/>
          <w:sz w:val="22"/>
          <w:lang w:eastAsia="en-GB"/>
        </w:rPr>
        <w:t xml:space="preserve">NAPLAN, National Assessment Program - Literacy and Numeracy; OFC, orofacial clefts; </w:t>
      </w:r>
      <w:r w:rsidR="00654DC7" w:rsidRPr="00C772B9">
        <w:rPr>
          <w:rFonts w:eastAsia="Times New Roman" w:cs="Times New Roman"/>
          <w:color w:val="000000"/>
          <w:sz w:val="22"/>
          <w:lang w:eastAsia="en-GB"/>
        </w:rPr>
        <w:t xml:space="preserve">SBM, spina bifida myelomeningocele; </w:t>
      </w:r>
      <w:r w:rsidR="009E0651" w:rsidRPr="00C772B9">
        <w:rPr>
          <w:rFonts w:eastAsia="Times New Roman" w:cs="Times New Roman"/>
          <w:color w:val="000000"/>
          <w:sz w:val="22"/>
          <w:lang w:eastAsia="en-GB"/>
        </w:rPr>
        <w:t xml:space="preserve">SEN, special education needs; </w:t>
      </w:r>
      <w:r w:rsidR="000220D5" w:rsidRPr="00C772B9">
        <w:rPr>
          <w:rFonts w:eastAsia="Times New Roman" w:cs="Times New Roman"/>
          <w:color w:val="000000"/>
          <w:sz w:val="22"/>
          <w:lang w:eastAsia="en-GB"/>
        </w:rPr>
        <w:t xml:space="preserve">SES, socioeconomic status; </w:t>
      </w:r>
      <w:r w:rsidR="008779B6" w:rsidRPr="00C772B9">
        <w:rPr>
          <w:rFonts w:cs="Times New Roman"/>
        </w:rPr>
        <w:t>TERA</w:t>
      </w:r>
      <w:r w:rsidR="00C679F1" w:rsidRPr="00C772B9">
        <w:rPr>
          <w:rFonts w:cs="Times New Roman"/>
        </w:rPr>
        <w:t>-3</w:t>
      </w:r>
      <w:r w:rsidR="008779B6" w:rsidRPr="00C772B9">
        <w:rPr>
          <w:rFonts w:cs="Times New Roman"/>
        </w:rPr>
        <w:t xml:space="preserve">, </w:t>
      </w:r>
      <w:r w:rsidR="008779B6" w:rsidRPr="00C772B9">
        <w:rPr>
          <w:rFonts w:eastAsiaTheme="minorHAnsi" w:cs="Times New Roman"/>
          <w:sz w:val="22"/>
        </w:rPr>
        <w:t>Test of Early Reading Ability</w:t>
      </w:r>
      <w:r w:rsidR="00C679F1" w:rsidRPr="00C772B9">
        <w:rPr>
          <w:rFonts w:eastAsiaTheme="minorHAnsi" w:cs="Times New Roman"/>
          <w:sz w:val="22"/>
        </w:rPr>
        <w:t>, 3rd edition</w:t>
      </w:r>
      <w:r w:rsidR="008779B6" w:rsidRPr="00C772B9">
        <w:rPr>
          <w:rFonts w:cs="Times New Roman"/>
          <w:sz w:val="22"/>
        </w:rPr>
        <w:t xml:space="preserve">; </w:t>
      </w:r>
      <w:r w:rsidR="006F786B" w:rsidRPr="00C772B9">
        <w:rPr>
          <w:rFonts w:cs="Times New Roman"/>
          <w:sz w:val="22"/>
        </w:rPr>
        <w:t xml:space="preserve">TGA, transposition of the great arteries; </w:t>
      </w:r>
      <w:r w:rsidR="00FA51DB" w:rsidRPr="00C772B9">
        <w:rPr>
          <w:rFonts w:cs="Times New Roman"/>
          <w:sz w:val="22"/>
        </w:rPr>
        <w:t xml:space="preserve">TOWRE, Test of Word Reading Efficiency; </w:t>
      </w:r>
      <w:r w:rsidR="002A2D77" w:rsidRPr="00C772B9">
        <w:rPr>
          <w:rFonts w:eastAsia="Times New Roman" w:cs="Times New Roman"/>
          <w:color w:val="000000"/>
          <w:sz w:val="22"/>
          <w:lang w:eastAsia="en-GB"/>
        </w:rPr>
        <w:t xml:space="preserve">UVH, univentricular heart defect; VSD, ventricular septum defect; </w:t>
      </w:r>
      <w:r w:rsidR="000220D5" w:rsidRPr="00C772B9">
        <w:rPr>
          <w:rFonts w:eastAsia="Times New Roman" w:cs="Times New Roman"/>
          <w:color w:val="000000"/>
          <w:sz w:val="22"/>
          <w:lang w:eastAsia="en-GB"/>
        </w:rPr>
        <w:t>WALNA, Western Australian Literacy and Numeracy Assessment;</w:t>
      </w:r>
      <w:r w:rsidR="001C0C6A" w:rsidRPr="00C772B9">
        <w:rPr>
          <w:rFonts w:eastAsia="Times New Roman" w:cs="Times New Roman"/>
          <w:color w:val="000000"/>
          <w:sz w:val="22"/>
          <w:lang w:eastAsia="en-GB"/>
        </w:rPr>
        <w:t xml:space="preserve"> </w:t>
      </w:r>
      <w:r w:rsidR="00826274" w:rsidRPr="00C772B9">
        <w:rPr>
          <w:rFonts w:eastAsia="Times New Roman" w:cs="Times New Roman"/>
          <w:color w:val="000000"/>
          <w:sz w:val="22"/>
          <w:lang w:eastAsia="en-GB"/>
        </w:rPr>
        <w:t xml:space="preserve">WIAT-3, Wechsler Individual Achievement Test, </w:t>
      </w:r>
      <w:r w:rsidR="00826274" w:rsidRPr="00C772B9">
        <w:rPr>
          <w:rFonts w:eastAsiaTheme="minorHAnsi" w:cs="Times New Roman"/>
          <w:sz w:val="22"/>
        </w:rPr>
        <w:t>3rd edition;</w:t>
      </w:r>
      <w:r w:rsidR="00826274" w:rsidRPr="00C772B9">
        <w:rPr>
          <w:rFonts w:cs="Times New Roman"/>
          <w:sz w:val="22"/>
        </w:rPr>
        <w:t xml:space="preserve"> </w:t>
      </w:r>
      <w:r w:rsidR="0033213C" w:rsidRPr="00C772B9">
        <w:rPr>
          <w:rFonts w:cs="Times New Roman"/>
          <w:sz w:val="22"/>
        </w:rPr>
        <w:t>WJTA-R</w:t>
      </w:r>
      <w:r w:rsidR="00E34411" w:rsidRPr="00C772B9">
        <w:rPr>
          <w:rFonts w:cs="Times New Roman"/>
          <w:sz w:val="22"/>
        </w:rPr>
        <w:t xml:space="preserve">, </w:t>
      </w:r>
      <w:r w:rsidR="0033213C" w:rsidRPr="00C772B9">
        <w:rPr>
          <w:rFonts w:cs="Times New Roman"/>
          <w:sz w:val="22"/>
        </w:rPr>
        <w:t>Woodcock-Johnson Tests of Achievement–Revised; WRAT</w:t>
      </w:r>
      <w:r w:rsidR="00E34411" w:rsidRPr="00C772B9">
        <w:rPr>
          <w:rFonts w:cs="Times New Roman"/>
          <w:sz w:val="22"/>
        </w:rPr>
        <w:t xml:space="preserve">, </w:t>
      </w:r>
      <w:r w:rsidR="0033213C" w:rsidRPr="00C772B9">
        <w:rPr>
          <w:rFonts w:cs="Times New Roman"/>
          <w:sz w:val="22"/>
        </w:rPr>
        <w:t>Wide Range Achievement Test</w:t>
      </w:r>
      <w:r w:rsidR="004D34A7" w:rsidRPr="00C772B9">
        <w:rPr>
          <w:rFonts w:cs="Times New Roman"/>
          <w:sz w:val="22"/>
        </w:rPr>
        <w:t>.</w:t>
      </w:r>
    </w:p>
    <w:p w14:paraId="6696EEEA" w14:textId="4AC47DFB" w:rsidR="00606738" w:rsidRPr="00C772B9" w:rsidRDefault="00EC74B4" w:rsidP="00E04E5E">
      <w:pPr>
        <w:pStyle w:val="Heading1"/>
        <w:spacing w:before="0"/>
        <w:rPr>
          <w:rFonts w:cs="Times New Roman"/>
          <w:b w:val="0"/>
          <w:bCs/>
          <w:sz w:val="28"/>
        </w:rPr>
      </w:pPr>
      <w:r w:rsidRPr="008541A1">
        <w:rPr>
          <w:rFonts w:cs="Times New Roman"/>
          <w:b w:val="0"/>
          <w:bCs/>
        </w:rPr>
        <w:lastRenderedPageBreak/>
        <w:t xml:space="preserve">TABLE </w:t>
      </w:r>
      <w:proofErr w:type="gramStart"/>
      <w:r w:rsidRPr="008541A1">
        <w:rPr>
          <w:rFonts w:cs="Times New Roman"/>
          <w:b w:val="0"/>
          <w:bCs/>
        </w:rPr>
        <w:t>2</w:t>
      </w:r>
      <w:r w:rsidRPr="00C772B9">
        <w:rPr>
          <w:rFonts w:cs="Times New Roman"/>
        </w:rPr>
        <w:t xml:space="preserve"> </w:t>
      </w:r>
      <w:r w:rsidR="00CA4A52" w:rsidRPr="00C772B9">
        <w:rPr>
          <w:rFonts w:cs="Times New Roman"/>
        </w:rPr>
        <w:t xml:space="preserve"> </w:t>
      </w:r>
      <w:r w:rsidR="00E04E5E" w:rsidRPr="00C772B9">
        <w:rPr>
          <w:rFonts w:cs="Times New Roman"/>
          <w:b w:val="0"/>
        </w:rPr>
        <w:t>Studies</w:t>
      </w:r>
      <w:proofErr w:type="gramEnd"/>
      <w:r w:rsidR="00E04E5E" w:rsidRPr="00C772B9">
        <w:rPr>
          <w:rFonts w:cs="Times New Roman"/>
          <w:b w:val="0"/>
        </w:rPr>
        <w:t xml:space="preserve"> reporting </w:t>
      </w:r>
      <w:r w:rsidR="000C65E1" w:rsidRPr="00C772B9">
        <w:rPr>
          <w:rFonts w:cs="Times New Roman"/>
          <w:b w:val="0"/>
        </w:rPr>
        <w:t xml:space="preserve">test scores using school tests/exams or </w:t>
      </w:r>
      <w:r w:rsidR="00E02FE9" w:rsidRPr="00C772B9">
        <w:rPr>
          <w:rFonts w:cs="Times New Roman"/>
          <w:b w:val="0"/>
        </w:rPr>
        <w:t>standardi</w:t>
      </w:r>
      <w:r w:rsidR="0028733C">
        <w:rPr>
          <w:rFonts w:cs="Times New Roman"/>
          <w:b w:val="0"/>
        </w:rPr>
        <w:t>z</w:t>
      </w:r>
      <w:r w:rsidR="000C65E1" w:rsidRPr="00C772B9">
        <w:rPr>
          <w:rFonts w:cs="Times New Roman"/>
          <w:b w:val="0"/>
        </w:rPr>
        <w:t xml:space="preserve">ed tests of academic performance </w:t>
      </w:r>
      <w:r w:rsidR="00724666" w:rsidRPr="00C772B9">
        <w:rPr>
          <w:rFonts w:cs="Times New Roman"/>
          <w:b w:val="0"/>
        </w:rPr>
        <w:t xml:space="preserve">of </w:t>
      </w:r>
      <w:r w:rsidR="00724666" w:rsidRPr="00C772B9">
        <w:rPr>
          <w:rFonts w:cs="Times New Roman"/>
          <w:b w:val="0"/>
          <w:bCs/>
        </w:rPr>
        <w:t>children born with specific congenital anomalies</w:t>
      </w:r>
      <w:r w:rsidR="00C038A7" w:rsidRPr="00C772B9">
        <w:rPr>
          <w:rFonts w:cs="Times New Roman"/>
          <w:b w:val="0"/>
          <w:bCs/>
        </w:rPr>
        <w:t xml:space="preserve"> </w:t>
      </w:r>
      <w:r w:rsidR="00D15C21" w:rsidRPr="00C772B9">
        <w:rPr>
          <w:rFonts w:cs="Times New Roman"/>
          <w:b w:val="0"/>
          <w:bCs/>
        </w:rPr>
        <w:t>(CA</w:t>
      </w:r>
      <w:r w:rsidR="00253FED" w:rsidRPr="00C772B9">
        <w:rPr>
          <w:rFonts w:cs="Times New Roman"/>
          <w:b w:val="0"/>
          <w:bCs/>
        </w:rPr>
        <w:t>s</w:t>
      </w:r>
      <w:r w:rsidR="00D15C21" w:rsidRPr="00C772B9">
        <w:rPr>
          <w:rFonts w:cs="Times New Roman"/>
          <w:b w:val="0"/>
          <w:bCs/>
        </w:rPr>
        <w:t xml:space="preserve">) </w:t>
      </w:r>
      <w:r w:rsidR="00C038A7" w:rsidRPr="00C772B9">
        <w:rPr>
          <w:rFonts w:cs="Times New Roman"/>
          <w:b w:val="0"/>
          <w:bCs/>
        </w:rPr>
        <w:t>compared to the reference groups</w:t>
      </w:r>
    </w:p>
    <w:tbl>
      <w:tblPr>
        <w:tblStyle w:val="TableGrid"/>
        <w:tblW w:w="15594" w:type="dxa"/>
        <w:jc w:val="righ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1985"/>
        <w:gridCol w:w="1010"/>
        <w:gridCol w:w="1258"/>
        <w:gridCol w:w="744"/>
        <w:gridCol w:w="2002"/>
        <w:gridCol w:w="230"/>
        <w:gridCol w:w="1773"/>
        <w:gridCol w:w="1771"/>
        <w:gridCol w:w="231"/>
        <w:gridCol w:w="2002"/>
        <w:gridCol w:w="745"/>
      </w:tblGrid>
      <w:tr w:rsidR="00C74C92" w:rsidRPr="00C772B9" w14:paraId="430C453C" w14:textId="1599EB4D" w:rsidTr="00390D73">
        <w:trPr>
          <w:tblHeader/>
          <w:jc w:val="right"/>
        </w:trPr>
        <w:tc>
          <w:tcPr>
            <w:tcW w:w="1843" w:type="dxa"/>
            <w:tcBorders>
              <w:bottom w:val="single" w:sz="4" w:space="0" w:color="auto"/>
            </w:tcBorders>
            <w:vAlign w:val="bottom"/>
          </w:tcPr>
          <w:p w14:paraId="6ECDD1F5" w14:textId="77777777" w:rsidR="00C74C92" w:rsidRPr="00C772B9" w:rsidRDefault="00C74C92" w:rsidP="003C76AC">
            <w:pPr>
              <w:spacing w:before="0" w:after="0" w:line="240" w:lineRule="auto"/>
              <w:rPr>
                <w:rFonts w:eastAsia="Times New Roman" w:cs="Times New Roman"/>
                <w:b/>
                <w:bCs/>
                <w:color w:val="000000"/>
                <w:sz w:val="22"/>
                <w:lang w:eastAsia="en-GB"/>
              </w:rPr>
            </w:pPr>
          </w:p>
        </w:tc>
        <w:tc>
          <w:tcPr>
            <w:tcW w:w="1985" w:type="dxa"/>
            <w:tcBorders>
              <w:bottom w:val="single" w:sz="4" w:space="0" w:color="auto"/>
            </w:tcBorders>
            <w:vAlign w:val="bottom"/>
          </w:tcPr>
          <w:p w14:paraId="68FC8F73" w14:textId="77777777" w:rsidR="00C74C92" w:rsidRPr="00C772B9" w:rsidRDefault="00C74C92" w:rsidP="003C76AC">
            <w:pPr>
              <w:spacing w:before="0" w:after="0" w:line="240" w:lineRule="auto"/>
              <w:rPr>
                <w:rFonts w:cs="Times New Roman"/>
                <w:b/>
                <w:bCs/>
                <w:sz w:val="22"/>
              </w:rPr>
            </w:pPr>
          </w:p>
        </w:tc>
        <w:tc>
          <w:tcPr>
            <w:tcW w:w="11766" w:type="dxa"/>
            <w:gridSpan w:val="10"/>
            <w:tcBorders>
              <w:bottom w:val="single" w:sz="4" w:space="0" w:color="auto"/>
            </w:tcBorders>
            <w:vAlign w:val="bottom"/>
          </w:tcPr>
          <w:p w14:paraId="22CA134F" w14:textId="35CD6933" w:rsidR="00C74C92" w:rsidRPr="00C772B9" w:rsidRDefault="00C74C92" w:rsidP="003C76AC">
            <w:pPr>
              <w:spacing w:before="0" w:after="0" w:line="240" w:lineRule="auto"/>
              <w:rPr>
                <w:rFonts w:cs="Times New Roman"/>
                <w:b/>
              </w:rPr>
            </w:pPr>
            <w:r w:rsidRPr="00C772B9">
              <w:rPr>
                <w:rFonts w:cs="Times New Roman"/>
                <w:b/>
                <w:sz w:val="22"/>
                <w:szCs w:val="20"/>
              </w:rPr>
              <w:t>Academic performance test scores, Mean (±SD) or Odds ratio (OR) (95% CI)</w:t>
            </w:r>
          </w:p>
        </w:tc>
      </w:tr>
      <w:tr w:rsidR="003C76AC" w:rsidRPr="00C772B9" w14:paraId="2A9A2531" w14:textId="79303AFF" w:rsidTr="00390D73">
        <w:trPr>
          <w:tblHeader/>
          <w:jc w:val="right"/>
        </w:trPr>
        <w:tc>
          <w:tcPr>
            <w:tcW w:w="1843" w:type="dxa"/>
            <w:tcBorders>
              <w:bottom w:val="single" w:sz="4" w:space="0" w:color="auto"/>
            </w:tcBorders>
            <w:vAlign w:val="bottom"/>
          </w:tcPr>
          <w:p w14:paraId="4D9E8755" w14:textId="7ED201B5" w:rsidR="003C76AC" w:rsidRPr="00C772B9" w:rsidRDefault="003C76AC" w:rsidP="003C76AC">
            <w:pPr>
              <w:spacing w:before="0" w:after="0" w:line="240" w:lineRule="auto"/>
              <w:jc w:val="left"/>
              <w:rPr>
                <w:rFonts w:eastAsia="Times New Roman" w:cs="Times New Roman"/>
                <w:b/>
                <w:bCs/>
                <w:color w:val="000000"/>
                <w:sz w:val="22"/>
                <w:lang w:eastAsia="en-GB"/>
              </w:rPr>
            </w:pPr>
            <w:r w:rsidRPr="00C772B9">
              <w:rPr>
                <w:rFonts w:eastAsia="Times New Roman" w:cs="Times New Roman"/>
                <w:b/>
                <w:bCs/>
                <w:color w:val="000000"/>
                <w:sz w:val="22"/>
                <w:lang w:eastAsia="en-GB"/>
              </w:rPr>
              <w:t>Author, publication year, CA type</w:t>
            </w:r>
          </w:p>
        </w:tc>
        <w:tc>
          <w:tcPr>
            <w:tcW w:w="1985" w:type="dxa"/>
            <w:tcBorders>
              <w:bottom w:val="single" w:sz="4" w:space="0" w:color="auto"/>
            </w:tcBorders>
            <w:vAlign w:val="bottom"/>
          </w:tcPr>
          <w:p w14:paraId="73C102AD" w14:textId="79EB689D" w:rsidR="003C76AC" w:rsidRPr="00C772B9" w:rsidRDefault="003C76AC" w:rsidP="003C76AC">
            <w:pPr>
              <w:spacing w:before="0" w:after="0" w:line="240" w:lineRule="auto"/>
              <w:jc w:val="left"/>
              <w:rPr>
                <w:rFonts w:cs="Times New Roman"/>
                <w:b/>
                <w:bCs/>
                <w:sz w:val="22"/>
              </w:rPr>
            </w:pPr>
            <w:r w:rsidRPr="00C772B9">
              <w:rPr>
                <w:rFonts w:cs="Times New Roman"/>
                <w:b/>
                <w:bCs/>
                <w:sz w:val="22"/>
              </w:rPr>
              <w:t>School test- or questionnaire-based (QB)</w:t>
            </w:r>
          </w:p>
        </w:tc>
        <w:tc>
          <w:tcPr>
            <w:tcW w:w="2268" w:type="dxa"/>
            <w:gridSpan w:val="2"/>
            <w:tcBorders>
              <w:bottom w:val="single" w:sz="4" w:space="0" w:color="auto"/>
            </w:tcBorders>
            <w:vAlign w:val="bottom"/>
          </w:tcPr>
          <w:p w14:paraId="4E90A553" w14:textId="5DCBA249" w:rsidR="003C76AC" w:rsidRPr="00C772B9" w:rsidRDefault="003C76AC" w:rsidP="003C76AC">
            <w:pPr>
              <w:spacing w:before="0" w:after="0" w:line="240" w:lineRule="auto"/>
              <w:jc w:val="left"/>
              <w:rPr>
                <w:rFonts w:cs="Times New Roman"/>
                <w:b/>
                <w:bCs/>
                <w:sz w:val="22"/>
              </w:rPr>
            </w:pPr>
            <w:r w:rsidRPr="00C772B9">
              <w:rPr>
                <w:rFonts w:eastAsia="Times New Roman" w:cs="Times New Roman"/>
                <w:b/>
                <w:bCs/>
                <w:color w:val="000000" w:themeColor="text1"/>
                <w:sz w:val="22"/>
                <w:lang w:eastAsia="en-GB"/>
              </w:rPr>
              <w:t>School grade or age</w:t>
            </w:r>
            <w:r w:rsidR="00DA0989" w:rsidRPr="00DA0989">
              <w:rPr>
                <w:rFonts w:cs="Times New Roman"/>
              </w:rPr>
              <w:t>†</w:t>
            </w:r>
            <w:r w:rsidRPr="00C772B9">
              <w:rPr>
                <w:rFonts w:eastAsia="Times New Roman" w:cs="Times New Roman"/>
                <w:b/>
                <w:bCs/>
                <w:color w:val="000000" w:themeColor="text1"/>
                <w:sz w:val="22"/>
                <w:lang w:eastAsia="en-GB"/>
              </w:rPr>
              <w:t>, sample (n)</w:t>
            </w:r>
          </w:p>
        </w:tc>
        <w:tc>
          <w:tcPr>
            <w:tcW w:w="2976" w:type="dxa"/>
            <w:gridSpan w:val="3"/>
            <w:tcBorders>
              <w:bottom w:val="single" w:sz="4" w:space="0" w:color="auto"/>
            </w:tcBorders>
            <w:vAlign w:val="bottom"/>
          </w:tcPr>
          <w:p w14:paraId="25B064F0" w14:textId="37BD6D24" w:rsidR="003C76AC" w:rsidRPr="004C004D" w:rsidRDefault="003C76AC" w:rsidP="003C76AC">
            <w:pPr>
              <w:spacing w:before="0" w:after="0" w:line="240" w:lineRule="auto"/>
              <w:jc w:val="center"/>
              <w:rPr>
                <w:rFonts w:eastAsia="Times New Roman" w:cs="Times New Roman"/>
                <w:b/>
                <w:bCs/>
                <w:sz w:val="22"/>
                <w:lang w:eastAsia="en-GB"/>
              </w:rPr>
            </w:pPr>
            <w:r w:rsidRPr="004C004D">
              <w:rPr>
                <w:rFonts w:cs="Times New Roman"/>
                <w:b/>
                <w:bCs/>
                <w:sz w:val="22"/>
              </w:rPr>
              <w:t>Reading</w:t>
            </w:r>
            <w:r w:rsidR="00EB6CA6" w:rsidRPr="004C004D">
              <w:rPr>
                <w:rFonts w:cs="Times New Roman"/>
                <w:bCs/>
                <w:szCs w:val="24"/>
              </w:rPr>
              <w:t>‡</w:t>
            </w:r>
          </w:p>
        </w:tc>
        <w:tc>
          <w:tcPr>
            <w:tcW w:w="3544" w:type="dxa"/>
            <w:gridSpan w:val="2"/>
            <w:tcBorders>
              <w:bottom w:val="single" w:sz="4" w:space="0" w:color="auto"/>
            </w:tcBorders>
            <w:vAlign w:val="bottom"/>
          </w:tcPr>
          <w:p w14:paraId="1E23525F" w14:textId="7910C5C8" w:rsidR="003C76AC" w:rsidRPr="004C004D" w:rsidRDefault="003C76AC" w:rsidP="003C76AC">
            <w:pPr>
              <w:spacing w:before="0" w:after="0" w:line="240" w:lineRule="auto"/>
              <w:jc w:val="center"/>
              <w:rPr>
                <w:rFonts w:eastAsia="Times New Roman" w:cs="Times New Roman"/>
                <w:b/>
                <w:bCs/>
                <w:sz w:val="22"/>
                <w:lang w:eastAsia="en-GB"/>
              </w:rPr>
            </w:pPr>
            <w:r w:rsidRPr="004C004D">
              <w:rPr>
                <w:rFonts w:cs="Times New Roman"/>
                <w:b/>
                <w:bCs/>
                <w:sz w:val="22"/>
              </w:rPr>
              <w:t>Spelling/Writing</w:t>
            </w:r>
            <w:r w:rsidR="00EB6CA6" w:rsidRPr="004C004D">
              <w:rPr>
                <w:rFonts w:cs="Times New Roman"/>
                <w:bCs/>
                <w:szCs w:val="24"/>
              </w:rPr>
              <w:t>‡</w:t>
            </w:r>
          </w:p>
        </w:tc>
        <w:tc>
          <w:tcPr>
            <w:tcW w:w="2978" w:type="dxa"/>
            <w:gridSpan w:val="3"/>
            <w:tcBorders>
              <w:bottom w:val="single" w:sz="4" w:space="0" w:color="auto"/>
            </w:tcBorders>
            <w:vAlign w:val="bottom"/>
          </w:tcPr>
          <w:p w14:paraId="69E18DA2" w14:textId="77777777" w:rsidR="003C76AC" w:rsidRPr="004C004D" w:rsidRDefault="003C76AC" w:rsidP="003C76AC">
            <w:pPr>
              <w:spacing w:before="0" w:after="0" w:line="240" w:lineRule="auto"/>
              <w:jc w:val="center"/>
              <w:rPr>
                <w:rFonts w:cs="Times New Roman"/>
                <w:b/>
                <w:bCs/>
                <w:sz w:val="22"/>
              </w:rPr>
            </w:pPr>
            <w:r w:rsidRPr="004C004D">
              <w:rPr>
                <w:rFonts w:cs="Times New Roman"/>
                <w:b/>
                <w:bCs/>
                <w:sz w:val="22"/>
              </w:rPr>
              <w:t>Mathematics/</w:t>
            </w:r>
          </w:p>
          <w:p w14:paraId="615E7230" w14:textId="13808358" w:rsidR="003C76AC" w:rsidRPr="004C004D" w:rsidRDefault="003C76AC" w:rsidP="003C76AC">
            <w:pPr>
              <w:spacing w:before="0" w:after="0" w:line="240" w:lineRule="auto"/>
              <w:jc w:val="center"/>
              <w:rPr>
                <w:rFonts w:cs="Times New Roman"/>
                <w:b/>
                <w:bCs/>
              </w:rPr>
            </w:pPr>
            <w:r w:rsidRPr="004C004D">
              <w:rPr>
                <w:rFonts w:cs="Times New Roman"/>
                <w:b/>
                <w:bCs/>
                <w:sz w:val="22"/>
              </w:rPr>
              <w:t>Numeracy</w:t>
            </w:r>
            <w:r w:rsidR="00EB6CA6" w:rsidRPr="004C004D">
              <w:rPr>
                <w:rFonts w:cs="Times New Roman"/>
                <w:bCs/>
                <w:szCs w:val="24"/>
              </w:rPr>
              <w:t>‡</w:t>
            </w:r>
          </w:p>
        </w:tc>
      </w:tr>
      <w:tr w:rsidR="003C76AC" w:rsidRPr="00C772B9" w14:paraId="5B724D2F" w14:textId="20135F7E" w:rsidTr="00390D73">
        <w:trPr>
          <w:jc w:val="right"/>
        </w:trPr>
        <w:tc>
          <w:tcPr>
            <w:tcW w:w="3828" w:type="dxa"/>
            <w:gridSpan w:val="2"/>
            <w:tcBorders>
              <w:top w:val="single" w:sz="4" w:space="0" w:color="auto"/>
              <w:bottom w:val="single" w:sz="4" w:space="0" w:color="auto"/>
            </w:tcBorders>
            <w:vAlign w:val="bottom"/>
          </w:tcPr>
          <w:p w14:paraId="40EA05BA" w14:textId="46BD6DDF" w:rsidR="003C76AC" w:rsidRPr="00390D73" w:rsidRDefault="003C76AC" w:rsidP="003C76AC">
            <w:pPr>
              <w:spacing w:before="0" w:after="0" w:line="240" w:lineRule="auto"/>
              <w:rPr>
                <w:rFonts w:cs="Times New Roman"/>
                <w:b/>
                <w:bCs/>
                <w:i/>
                <w:iCs/>
                <w:sz w:val="22"/>
              </w:rPr>
            </w:pPr>
            <w:r w:rsidRPr="00390D73">
              <w:rPr>
                <w:rFonts w:eastAsia="Times New Roman" w:cs="Times New Roman"/>
                <w:b/>
                <w:bCs/>
                <w:i/>
                <w:iCs/>
                <w:color w:val="000000"/>
                <w:sz w:val="22"/>
                <w:lang w:eastAsia="en-GB"/>
              </w:rPr>
              <w:t>Spina bifida</w:t>
            </w:r>
          </w:p>
        </w:tc>
        <w:tc>
          <w:tcPr>
            <w:tcW w:w="2268" w:type="dxa"/>
            <w:gridSpan w:val="2"/>
            <w:tcBorders>
              <w:top w:val="single" w:sz="4" w:space="0" w:color="auto"/>
              <w:bottom w:val="single" w:sz="4" w:space="0" w:color="auto"/>
            </w:tcBorders>
            <w:vAlign w:val="bottom"/>
          </w:tcPr>
          <w:p w14:paraId="6CEA8ED4" w14:textId="77777777" w:rsidR="003C76AC" w:rsidRPr="00C772B9" w:rsidRDefault="003C76AC" w:rsidP="003C76AC">
            <w:pPr>
              <w:spacing w:before="0" w:after="0" w:line="240" w:lineRule="auto"/>
              <w:rPr>
                <w:rFonts w:eastAsia="Times New Roman" w:cs="Times New Roman"/>
                <w:color w:val="000000"/>
                <w:sz w:val="22"/>
                <w:lang w:eastAsia="en-GB"/>
              </w:rPr>
            </w:pPr>
          </w:p>
        </w:tc>
        <w:tc>
          <w:tcPr>
            <w:tcW w:w="2976" w:type="dxa"/>
            <w:gridSpan w:val="3"/>
            <w:tcBorders>
              <w:top w:val="single" w:sz="4" w:space="0" w:color="auto"/>
              <w:bottom w:val="single" w:sz="4" w:space="0" w:color="auto"/>
            </w:tcBorders>
            <w:vAlign w:val="bottom"/>
          </w:tcPr>
          <w:p w14:paraId="7D76482F" w14:textId="77777777" w:rsidR="003C76AC" w:rsidRPr="00C772B9" w:rsidRDefault="003C76AC" w:rsidP="003C76AC">
            <w:pPr>
              <w:spacing w:before="0" w:after="0" w:line="240" w:lineRule="auto"/>
              <w:rPr>
                <w:rFonts w:cs="Times New Roman"/>
                <w:bCs/>
                <w:sz w:val="22"/>
              </w:rPr>
            </w:pPr>
          </w:p>
        </w:tc>
        <w:tc>
          <w:tcPr>
            <w:tcW w:w="3544" w:type="dxa"/>
            <w:gridSpan w:val="2"/>
            <w:tcBorders>
              <w:top w:val="single" w:sz="4" w:space="0" w:color="auto"/>
              <w:bottom w:val="single" w:sz="4" w:space="0" w:color="auto"/>
            </w:tcBorders>
            <w:vAlign w:val="bottom"/>
          </w:tcPr>
          <w:p w14:paraId="3DBC25F1" w14:textId="77777777" w:rsidR="003C76AC" w:rsidRPr="00C772B9" w:rsidRDefault="003C76AC" w:rsidP="003C76AC">
            <w:pPr>
              <w:spacing w:before="0" w:after="0" w:line="240" w:lineRule="auto"/>
              <w:jc w:val="center"/>
              <w:rPr>
                <w:rFonts w:cs="Times New Roman"/>
                <w:color w:val="000000"/>
                <w:sz w:val="22"/>
              </w:rPr>
            </w:pPr>
          </w:p>
        </w:tc>
        <w:tc>
          <w:tcPr>
            <w:tcW w:w="2978" w:type="dxa"/>
            <w:gridSpan w:val="3"/>
            <w:tcBorders>
              <w:top w:val="single" w:sz="4" w:space="0" w:color="auto"/>
              <w:bottom w:val="single" w:sz="4" w:space="0" w:color="auto"/>
            </w:tcBorders>
            <w:vAlign w:val="bottom"/>
          </w:tcPr>
          <w:p w14:paraId="387A79F4" w14:textId="77777777" w:rsidR="003C76AC" w:rsidRPr="00C772B9" w:rsidRDefault="003C76AC" w:rsidP="003C76AC">
            <w:pPr>
              <w:spacing w:before="0" w:after="0" w:line="240" w:lineRule="auto"/>
              <w:rPr>
                <w:rFonts w:cs="Times New Roman"/>
                <w:bCs/>
                <w:sz w:val="22"/>
              </w:rPr>
            </w:pPr>
          </w:p>
        </w:tc>
      </w:tr>
      <w:tr w:rsidR="003C76AC" w:rsidRPr="00C772B9" w14:paraId="7E4883EA" w14:textId="028A867D" w:rsidTr="00390D73">
        <w:trPr>
          <w:jc w:val="right"/>
        </w:trPr>
        <w:tc>
          <w:tcPr>
            <w:tcW w:w="1843" w:type="dxa"/>
            <w:tcBorders>
              <w:top w:val="single" w:sz="4" w:space="0" w:color="auto"/>
              <w:bottom w:val="nil"/>
            </w:tcBorders>
            <w:vAlign w:val="bottom"/>
          </w:tcPr>
          <w:p w14:paraId="71B8DD01" w14:textId="586E147C" w:rsidR="003C76AC" w:rsidRPr="00C772B9" w:rsidRDefault="003C76AC" w:rsidP="003C76AC">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Ayr</w:t>
            </w:r>
            <w:r>
              <w:rPr>
                <w:rFonts w:eastAsia="Times New Roman" w:cs="Times New Roman"/>
                <w:color w:val="000000"/>
                <w:sz w:val="22"/>
                <w:lang w:eastAsia="en-GB"/>
              </w:rPr>
              <w:t xml:space="preserve"> et al. (</w:t>
            </w:r>
            <w:r w:rsidRPr="00C772B9">
              <w:rPr>
                <w:rFonts w:eastAsia="Times New Roman" w:cs="Times New Roman"/>
                <w:color w:val="000000"/>
                <w:sz w:val="22"/>
                <w:lang w:eastAsia="en-GB"/>
              </w:rPr>
              <w:t>2005</w:t>
            </w:r>
            <w:r>
              <w:rPr>
                <w:rFonts w:eastAsia="Times New Roman" w:cs="Times New Roman"/>
                <w:color w:val="000000"/>
                <w:sz w:val="22"/>
                <w:lang w:eastAsia="en-GB"/>
              </w:rPr>
              <w:t>)</w:t>
            </w:r>
          </w:p>
        </w:tc>
        <w:tc>
          <w:tcPr>
            <w:tcW w:w="1985" w:type="dxa"/>
            <w:tcBorders>
              <w:top w:val="single" w:sz="4" w:space="0" w:color="auto"/>
              <w:bottom w:val="nil"/>
            </w:tcBorders>
            <w:vAlign w:val="bottom"/>
          </w:tcPr>
          <w:p w14:paraId="0AD05FF2" w14:textId="68FBC4FC" w:rsidR="003C76AC" w:rsidRPr="00C772B9" w:rsidRDefault="003C76AC" w:rsidP="003C76AC">
            <w:pPr>
              <w:spacing w:before="0" w:after="0" w:line="240" w:lineRule="auto"/>
              <w:jc w:val="left"/>
              <w:rPr>
                <w:rFonts w:cs="Times New Roman"/>
                <w:bCs/>
                <w:sz w:val="22"/>
              </w:rPr>
            </w:pPr>
            <w:r w:rsidRPr="00C772B9">
              <w:rPr>
                <w:rFonts w:cs="Times New Roman"/>
                <w:sz w:val="22"/>
              </w:rPr>
              <w:t xml:space="preserve">QB: WRAT-3, Reading and </w:t>
            </w:r>
          </w:p>
        </w:tc>
        <w:tc>
          <w:tcPr>
            <w:tcW w:w="2268" w:type="dxa"/>
            <w:gridSpan w:val="2"/>
            <w:tcBorders>
              <w:top w:val="single" w:sz="4" w:space="0" w:color="auto"/>
              <w:bottom w:val="nil"/>
            </w:tcBorders>
            <w:vAlign w:val="bottom"/>
          </w:tcPr>
          <w:p w14:paraId="76FD6B07" w14:textId="71411627" w:rsidR="003C76AC" w:rsidRPr="00C772B9" w:rsidRDefault="003C76AC" w:rsidP="003C76AC">
            <w:pPr>
              <w:spacing w:before="0" w:after="0" w:line="240" w:lineRule="auto"/>
              <w:jc w:val="left"/>
              <w:rPr>
                <w:rFonts w:cs="Times New Roman"/>
                <w:sz w:val="22"/>
              </w:rPr>
            </w:pPr>
            <w:r w:rsidRPr="00C772B9">
              <w:rPr>
                <w:rFonts w:eastAsia="Times New Roman" w:cs="Times New Roman"/>
                <w:color w:val="000000"/>
                <w:sz w:val="22"/>
                <w:lang w:eastAsia="en-GB"/>
              </w:rPr>
              <w:t>Cases (n=24):11.5 (</w:t>
            </w:r>
            <w:r w:rsidRPr="00C772B9">
              <w:rPr>
                <w:rFonts w:eastAsia="Times New Roman" w:cs="Times New Roman"/>
                <w:bCs/>
                <w:color w:val="000000" w:themeColor="text1"/>
                <w:sz w:val="22"/>
                <w:lang w:eastAsia="en-GB"/>
              </w:rPr>
              <w:t>±</w:t>
            </w:r>
            <w:r w:rsidRPr="00C772B9">
              <w:rPr>
                <w:rFonts w:eastAsia="Times New Roman" w:cs="Times New Roman"/>
                <w:color w:val="000000"/>
                <w:sz w:val="22"/>
                <w:lang w:eastAsia="en-GB"/>
              </w:rPr>
              <w:t>2.7)</w:t>
            </w:r>
          </w:p>
        </w:tc>
        <w:tc>
          <w:tcPr>
            <w:tcW w:w="2976" w:type="dxa"/>
            <w:gridSpan w:val="3"/>
            <w:tcBorders>
              <w:top w:val="single" w:sz="4" w:space="0" w:color="auto"/>
              <w:bottom w:val="nil"/>
            </w:tcBorders>
            <w:vAlign w:val="bottom"/>
          </w:tcPr>
          <w:p w14:paraId="72FFDA82" w14:textId="48356471" w:rsidR="003C76AC" w:rsidRPr="00C772B9" w:rsidRDefault="003C76AC" w:rsidP="003C76AC">
            <w:pPr>
              <w:spacing w:before="0" w:after="0" w:line="240" w:lineRule="auto"/>
              <w:jc w:val="left"/>
              <w:rPr>
                <w:rFonts w:cs="Times New Roman"/>
                <w:bCs/>
                <w:sz w:val="22"/>
              </w:rPr>
            </w:pPr>
            <w:r w:rsidRPr="00C772B9">
              <w:rPr>
                <w:rFonts w:cs="Times New Roman"/>
                <w:bCs/>
                <w:sz w:val="22"/>
              </w:rPr>
              <w:t>100.08 (±22.66), p&gt;0.05 compared to controls</w:t>
            </w:r>
          </w:p>
        </w:tc>
        <w:tc>
          <w:tcPr>
            <w:tcW w:w="3544" w:type="dxa"/>
            <w:gridSpan w:val="2"/>
            <w:tcBorders>
              <w:top w:val="single" w:sz="4" w:space="0" w:color="auto"/>
              <w:bottom w:val="nil"/>
            </w:tcBorders>
            <w:vAlign w:val="bottom"/>
          </w:tcPr>
          <w:p w14:paraId="5C6EADE1" w14:textId="76CD9761" w:rsidR="003C76AC" w:rsidRPr="00C772B9" w:rsidRDefault="003C76AC" w:rsidP="003C76AC">
            <w:pPr>
              <w:spacing w:before="0" w:after="0" w:line="240" w:lineRule="auto"/>
              <w:jc w:val="center"/>
              <w:rPr>
                <w:rFonts w:cs="Times New Roman"/>
                <w:sz w:val="22"/>
              </w:rPr>
            </w:pPr>
            <w:r w:rsidRPr="00C772B9">
              <w:rPr>
                <w:rFonts w:cs="Times New Roman"/>
                <w:color w:val="000000"/>
                <w:sz w:val="22"/>
              </w:rPr>
              <w:t>NA</w:t>
            </w:r>
          </w:p>
        </w:tc>
        <w:tc>
          <w:tcPr>
            <w:tcW w:w="2978" w:type="dxa"/>
            <w:gridSpan w:val="3"/>
            <w:tcBorders>
              <w:top w:val="single" w:sz="4" w:space="0" w:color="auto"/>
              <w:bottom w:val="nil"/>
            </w:tcBorders>
            <w:vAlign w:val="bottom"/>
          </w:tcPr>
          <w:p w14:paraId="3F804975" w14:textId="541CFAC7" w:rsidR="003C76AC" w:rsidRPr="00C772B9" w:rsidRDefault="003C76AC" w:rsidP="003C76AC">
            <w:pPr>
              <w:spacing w:before="0" w:after="0" w:line="240" w:lineRule="auto"/>
              <w:jc w:val="left"/>
              <w:rPr>
                <w:rFonts w:cs="Times New Roman"/>
                <w:bCs/>
                <w:sz w:val="22"/>
              </w:rPr>
            </w:pPr>
            <w:r w:rsidRPr="00C772B9">
              <w:rPr>
                <w:rFonts w:cs="Times New Roman"/>
                <w:bCs/>
                <w:sz w:val="22"/>
              </w:rPr>
              <w:t>86.33 (±17.20), p&lt;0.01 compared to controls</w:t>
            </w:r>
          </w:p>
        </w:tc>
      </w:tr>
      <w:tr w:rsidR="003C76AC" w:rsidRPr="00C772B9" w14:paraId="4E32EBE7" w14:textId="5B5D3C22" w:rsidTr="00390D73">
        <w:trPr>
          <w:jc w:val="right"/>
        </w:trPr>
        <w:tc>
          <w:tcPr>
            <w:tcW w:w="1843" w:type="dxa"/>
            <w:tcBorders>
              <w:top w:val="nil"/>
              <w:bottom w:val="single" w:sz="4" w:space="0" w:color="auto"/>
            </w:tcBorders>
            <w:vAlign w:val="bottom"/>
          </w:tcPr>
          <w:p w14:paraId="4D977B3E" w14:textId="77777777" w:rsidR="003C76AC" w:rsidRPr="00C772B9" w:rsidRDefault="003C76AC" w:rsidP="003C76AC">
            <w:pPr>
              <w:spacing w:before="0" w:after="0" w:line="240" w:lineRule="auto"/>
              <w:rPr>
                <w:rFonts w:eastAsia="Times New Roman" w:cs="Times New Roman"/>
                <w:color w:val="000000"/>
                <w:sz w:val="22"/>
                <w:lang w:eastAsia="en-GB"/>
              </w:rPr>
            </w:pPr>
          </w:p>
        </w:tc>
        <w:tc>
          <w:tcPr>
            <w:tcW w:w="1985" w:type="dxa"/>
            <w:tcBorders>
              <w:top w:val="nil"/>
              <w:bottom w:val="single" w:sz="4" w:space="0" w:color="auto"/>
            </w:tcBorders>
            <w:vAlign w:val="bottom"/>
          </w:tcPr>
          <w:p w14:paraId="4458D025" w14:textId="6396ACF1" w:rsidR="003C76AC" w:rsidRPr="00C772B9" w:rsidRDefault="003C76AC" w:rsidP="003C76AC">
            <w:pPr>
              <w:spacing w:before="0" w:after="0" w:line="240" w:lineRule="auto"/>
              <w:rPr>
                <w:rFonts w:cs="Times New Roman"/>
                <w:sz w:val="22"/>
              </w:rPr>
            </w:pPr>
            <w:r w:rsidRPr="00C772B9">
              <w:rPr>
                <w:rFonts w:cs="Times New Roman"/>
                <w:sz w:val="22"/>
              </w:rPr>
              <w:t>Arithmetic subtests</w:t>
            </w:r>
          </w:p>
        </w:tc>
        <w:tc>
          <w:tcPr>
            <w:tcW w:w="2268" w:type="dxa"/>
            <w:gridSpan w:val="2"/>
            <w:tcBorders>
              <w:top w:val="nil"/>
              <w:bottom w:val="single" w:sz="4" w:space="0" w:color="auto"/>
            </w:tcBorders>
            <w:vAlign w:val="bottom"/>
          </w:tcPr>
          <w:p w14:paraId="1E35ED57" w14:textId="57C2B495" w:rsidR="003C76AC" w:rsidRPr="00C772B9" w:rsidRDefault="003C76AC" w:rsidP="003C76AC">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Controls (n=26): 11.6 (</w:t>
            </w:r>
            <w:r w:rsidRPr="00C772B9">
              <w:rPr>
                <w:rFonts w:eastAsia="Times New Roman" w:cs="Times New Roman"/>
                <w:bCs/>
                <w:color w:val="000000" w:themeColor="text1"/>
                <w:sz w:val="22"/>
                <w:lang w:eastAsia="en-GB"/>
              </w:rPr>
              <w:t>±</w:t>
            </w:r>
            <w:r w:rsidRPr="00C772B9">
              <w:rPr>
                <w:rFonts w:eastAsia="Times New Roman" w:cs="Times New Roman"/>
                <w:color w:val="000000"/>
                <w:sz w:val="22"/>
                <w:lang w:eastAsia="en-GB"/>
              </w:rPr>
              <w:t>2.3)</w:t>
            </w:r>
          </w:p>
        </w:tc>
        <w:tc>
          <w:tcPr>
            <w:tcW w:w="2976" w:type="dxa"/>
            <w:gridSpan w:val="3"/>
            <w:tcBorders>
              <w:top w:val="nil"/>
              <w:bottom w:val="single" w:sz="4" w:space="0" w:color="auto"/>
            </w:tcBorders>
            <w:vAlign w:val="bottom"/>
          </w:tcPr>
          <w:p w14:paraId="15DEEA8A" w14:textId="32CB71A2" w:rsidR="003C76AC" w:rsidRPr="00C772B9" w:rsidRDefault="003C76AC" w:rsidP="003C76AC">
            <w:pPr>
              <w:spacing w:before="0" w:after="0" w:line="240" w:lineRule="auto"/>
              <w:rPr>
                <w:rFonts w:cs="Times New Roman"/>
                <w:bCs/>
                <w:sz w:val="22"/>
              </w:rPr>
            </w:pPr>
            <w:r w:rsidRPr="00C772B9">
              <w:rPr>
                <w:rFonts w:cs="Times New Roman"/>
                <w:bCs/>
                <w:sz w:val="22"/>
              </w:rPr>
              <w:t>102.38 (±13.19)</w:t>
            </w:r>
          </w:p>
        </w:tc>
        <w:tc>
          <w:tcPr>
            <w:tcW w:w="3544" w:type="dxa"/>
            <w:gridSpan w:val="2"/>
            <w:tcBorders>
              <w:top w:val="nil"/>
              <w:bottom w:val="single" w:sz="4" w:space="0" w:color="auto"/>
            </w:tcBorders>
            <w:vAlign w:val="bottom"/>
          </w:tcPr>
          <w:p w14:paraId="23D871FF" w14:textId="1B980A2F" w:rsidR="003C76AC" w:rsidRPr="00C772B9" w:rsidRDefault="003C76AC" w:rsidP="003C76AC">
            <w:pPr>
              <w:spacing w:before="0" w:after="0" w:line="240" w:lineRule="auto"/>
              <w:jc w:val="center"/>
              <w:rPr>
                <w:rFonts w:cs="Times New Roman"/>
                <w:sz w:val="22"/>
              </w:rPr>
            </w:pPr>
            <w:r w:rsidRPr="00C772B9">
              <w:rPr>
                <w:rFonts w:cs="Times New Roman"/>
                <w:color w:val="000000"/>
                <w:sz w:val="22"/>
              </w:rPr>
              <w:t>NA</w:t>
            </w:r>
          </w:p>
        </w:tc>
        <w:tc>
          <w:tcPr>
            <w:tcW w:w="2978" w:type="dxa"/>
            <w:gridSpan w:val="3"/>
            <w:tcBorders>
              <w:top w:val="nil"/>
              <w:bottom w:val="single" w:sz="4" w:space="0" w:color="auto"/>
            </w:tcBorders>
            <w:vAlign w:val="bottom"/>
          </w:tcPr>
          <w:p w14:paraId="4E78595D" w14:textId="299D88DB" w:rsidR="003C76AC" w:rsidRPr="00C772B9" w:rsidRDefault="003C76AC" w:rsidP="003C76AC">
            <w:pPr>
              <w:spacing w:before="0" w:after="0" w:line="240" w:lineRule="auto"/>
              <w:rPr>
                <w:rFonts w:cs="Times New Roman"/>
                <w:bCs/>
                <w:sz w:val="22"/>
              </w:rPr>
            </w:pPr>
            <w:r w:rsidRPr="00C772B9">
              <w:rPr>
                <w:rFonts w:cs="Times New Roman"/>
                <w:bCs/>
                <w:sz w:val="22"/>
              </w:rPr>
              <w:t>102.27 (±11.52)</w:t>
            </w:r>
          </w:p>
        </w:tc>
      </w:tr>
      <w:tr w:rsidR="003C76AC" w:rsidRPr="00C772B9" w14:paraId="429242B9" w14:textId="710DA392" w:rsidTr="00390D73">
        <w:trPr>
          <w:jc w:val="right"/>
        </w:trPr>
        <w:tc>
          <w:tcPr>
            <w:tcW w:w="1843" w:type="dxa"/>
            <w:tcBorders>
              <w:top w:val="nil"/>
              <w:bottom w:val="nil"/>
            </w:tcBorders>
            <w:vAlign w:val="bottom"/>
          </w:tcPr>
          <w:p w14:paraId="07B9EE7D" w14:textId="77777777" w:rsidR="003C76AC" w:rsidRPr="00C772B9" w:rsidRDefault="003C76AC" w:rsidP="003C76AC">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02FEEC62" w14:textId="77777777" w:rsidR="003C76AC" w:rsidRPr="00C772B9" w:rsidRDefault="003C76AC" w:rsidP="003C76AC">
            <w:pPr>
              <w:spacing w:before="0" w:after="0" w:line="240" w:lineRule="auto"/>
              <w:rPr>
                <w:rFonts w:cs="Times New Roman"/>
                <w:sz w:val="22"/>
              </w:rPr>
            </w:pPr>
          </w:p>
        </w:tc>
        <w:tc>
          <w:tcPr>
            <w:tcW w:w="2268" w:type="dxa"/>
            <w:gridSpan w:val="2"/>
            <w:tcBorders>
              <w:top w:val="nil"/>
              <w:bottom w:val="nil"/>
            </w:tcBorders>
            <w:vAlign w:val="bottom"/>
          </w:tcPr>
          <w:p w14:paraId="08BF1D35" w14:textId="4729E0F0" w:rsidR="003C76AC" w:rsidRPr="00C772B9" w:rsidRDefault="003C76AC" w:rsidP="003C76AC">
            <w:pPr>
              <w:spacing w:before="0" w:after="0" w:line="240" w:lineRule="auto"/>
              <w:jc w:val="left"/>
              <w:rPr>
                <w:rFonts w:eastAsia="Times New Roman" w:cs="Times New Roman"/>
                <w:color w:val="000000"/>
                <w:sz w:val="22"/>
                <w:lang w:eastAsia="en-GB"/>
              </w:rPr>
            </w:pPr>
            <w:r w:rsidRPr="00C772B9">
              <w:rPr>
                <w:rFonts w:cs="Times New Roman"/>
                <w:bCs/>
                <w:sz w:val="22"/>
              </w:rPr>
              <w:t xml:space="preserve">Grade 3 or beyond </w:t>
            </w:r>
          </w:p>
        </w:tc>
        <w:tc>
          <w:tcPr>
            <w:tcW w:w="2976" w:type="dxa"/>
            <w:gridSpan w:val="3"/>
            <w:tcBorders>
              <w:top w:val="nil"/>
              <w:bottom w:val="nil"/>
            </w:tcBorders>
            <w:vAlign w:val="bottom"/>
          </w:tcPr>
          <w:p w14:paraId="26D0372D" w14:textId="502B1F01" w:rsidR="003C76AC" w:rsidRPr="00C772B9" w:rsidRDefault="003C76AC" w:rsidP="003C76AC">
            <w:pPr>
              <w:spacing w:before="0" w:after="0" w:line="240" w:lineRule="auto"/>
              <w:rPr>
                <w:rFonts w:cs="Times New Roman"/>
                <w:b/>
                <w:sz w:val="22"/>
              </w:rPr>
            </w:pPr>
            <w:r w:rsidRPr="00C772B9">
              <w:rPr>
                <w:rFonts w:cs="Times New Roman"/>
                <w:b/>
                <w:sz w:val="22"/>
              </w:rPr>
              <w:t>WJTA-R LWI</w:t>
            </w:r>
          </w:p>
        </w:tc>
        <w:tc>
          <w:tcPr>
            <w:tcW w:w="3544" w:type="dxa"/>
            <w:gridSpan w:val="2"/>
            <w:tcBorders>
              <w:top w:val="nil"/>
              <w:bottom w:val="nil"/>
            </w:tcBorders>
            <w:vAlign w:val="bottom"/>
          </w:tcPr>
          <w:p w14:paraId="1CE1774E" w14:textId="77777777" w:rsidR="003C76AC" w:rsidRPr="00C772B9" w:rsidRDefault="003C76AC" w:rsidP="003C76AC">
            <w:pPr>
              <w:spacing w:before="0" w:after="0" w:line="240" w:lineRule="auto"/>
              <w:jc w:val="center"/>
              <w:rPr>
                <w:rFonts w:cs="Times New Roman"/>
                <w:color w:val="000000"/>
                <w:sz w:val="22"/>
              </w:rPr>
            </w:pPr>
          </w:p>
        </w:tc>
        <w:tc>
          <w:tcPr>
            <w:tcW w:w="2978" w:type="dxa"/>
            <w:gridSpan w:val="3"/>
            <w:tcBorders>
              <w:top w:val="nil"/>
              <w:bottom w:val="nil"/>
            </w:tcBorders>
            <w:vAlign w:val="bottom"/>
          </w:tcPr>
          <w:p w14:paraId="01513CFC" w14:textId="7CE09E70" w:rsidR="003C76AC" w:rsidRPr="00C772B9" w:rsidRDefault="003C76AC" w:rsidP="003C76AC">
            <w:pPr>
              <w:spacing w:before="0" w:after="0" w:line="240" w:lineRule="auto"/>
              <w:rPr>
                <w:rFonts w:cs="Times New Roman"/>
                <w:b/>
                <w:sz w:val="22"/>
              </w:rPr>
            </w:pPr>
            <w:r w:rsidRPr="00C772B9">
              <w:rPr>
                <w:rFonts w:cs="Times New Roman"/>
                <w:b/>
                <w:sz w:val="22"/>
              </w:rPr>
              <w:t>WRAT-3 Arithmetic/WJTA-R:</w:t>
            </w:r>
          </w:p>
        </w:tc>
      </w:tr>
      <w:tr w:rsidR="003C76AC" w:rsidRPr="00C772B9" w14:paraId="02A8B1D4" w14:textId="16CF0D4A" w:rsidTr="00390D73">
        <w:trPr>
          <w:jc w:val="right"/>
        </w:trPr>
        <w:tc>
          <w:tcPr>
            <w:tcW w:w="1843" w:type="dxa"/>
            <w:tcBorders>
              <w:top w:val="nil"/>
              <w:bottom w:val="nil"/>
            </w:tcBorders>
            <w:vAlign w:val="bottom"/>
          </w:tcPr>
          <w:p w14:paraId="28A8A5A9" w14:textId="56255690" w:rsidR="003C76AC" w:rsidRPr="00C772B9" w:rsidRDefault="003C76AC" w:rsidP="003C76AC">
            <w:pPr>
              <w:spacing w:before="0" w:after="0" w:line="240" w:lineRule="auto"/>
              <w:jc w:val="left"/>
              <w:rPr>
                <w:rFonts w:cs="Times New Roman"/>
                <w:sz w:val="22"/>
              </w:rPr>
            </w:pPr>
            <w:r w:rsidRPr="00C772B9">
              <w:rPr>
                <w:rFonts w:eastAsia="Times New Roman" w:cs="Times New Roman"/>
                <w:color w:val="000000"/>
                <w:sz w:val="22"/>
                <w:lang w:eastAsia="en-GB"/>
              </w:rPr>
              <w:t>Barnes</w:t>
            </w:r>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2006</w:t>
            </w:r>
            <w:r>
              <w:rPr>
                <w:rFonts w:eastAsia="Times New Roman" w:cs="Times New Roman"/>
                <w:color w:val="000000"/>
                <w:sz w:val="22"/>
                <w:lang w:eastAsia="en-GB"/>
              </w:rPr>
              <w:t>)</w:t>
            </w:r>
            <w:r w:rsidRPr="00C772B9">
              <w:rPr>
                <w:rFonts w:cs="Times New Roman"/>
                <w:sz w:val="22"/>
              </w:rPr>
              <w:t xml:space="preserve"> </w:t>
            </w:r>
          </w:p>
        </w:tc>
        <w:tc>
          <w:tcPr>
            <w:tcW w:w="1985" w:type="dxa"/>
            <w:tcBorders>
              <w:top w:val="nil"/>
              <w:bottom w:val="nil"/>
            </w:tcBorders>
            <w:vAlign w:val="bottom"/>
          </w:tcPr>
          <w:p w14:paraId="2BFC540C" w14:textId="22CBD804" w:rsidR="003C76AC" w:rsidRPr="00C772B9" w:rsidRDefault="003C76AC" w:rsidP="003C76AC">
            <w:pPr>
              <w:spacing w:before="0" w:after="0" w:line="240" w:lineRule="auto"/>
              <w:jc w:val="left"/>
              <w:rPr>
                <w:rFonts w:cs="Times New Roman"/>
                <w:sz w:val="22"/>
              </w:rPr>
            </w:pPr>
            <w:r w:rsidRPr="00C772B9">
              <w:rPr>
                <w:rFonts w:cs="Times New Roman"/>
                <w:sz w:val="22"/>
              </w:rPr>
              <w:t>QB: WJTA-R and WRAT-3</w:t>
            </w:r>
          </w:p>
        </w:tc>
        <w:tc>
          <w:tcPr>
            <w:tcW w:w="2268" w:type="dxa"/>
            <w:gridSpan w:val="2"/>
            <w:tcBorders>
              <w:top w:val="nil"/>
              <w:bottom w:val="nil"/>
            </w:tcBorders>
            <w:vAlign w:val="bottom"/>
          </w:tcPr>
          <w:p w14:paraId="2A8781BC" w14:textId="233E2987" w:rsidR="003C76AC" w:rsidRPr="00C772B9" w:rsidRDefault="003C76AC" w:rsidP="003C76AC">
            <w:pPr>
              <w:spacing w:before="0" w:after="0" w:line="240" w:lineRule="auto"/>
              <w:jc w:val="left"/>
              <w:rPr>
                <w:rFonts w:cs="Times New Roman"/>
                <w:sz w:val="22"/>
              </w:rPr>
            </w:pPr>
            <w:r w:rsidRPr="00C772B9">
              <w:rPr>
                <w:rFonts w:cs="Times New Roman"/>
                <w:sz w:val="22"/>
              </w:rPr>
              <w:t>RD+MD: mean age 13.1 (</w:t>
            </w:r>
            <w:r w:rsidRPr="00C772B9">
              <w:rPr>
                <w:rFonts w:eastAsia="Times New Roman" w:cs="Times New Roman"/>
                <w:color w:val="000000" w:themeColor="text1"/>
                <w:sz w:val="22"/>
                <w:lang w:eastAsia="en-GB"/>
              </w:rPr>
              <w:t>±</w:t>
            </w:r>
            <w:r w:rsidRPr="00C772B9">
              <w:rPr>
                <w:rFonts w:cs="Times New Roman"/>
                <w:sz w:val="22"/>
              </w:rPr>
              <w:t>2.7) (n=20) vs controls (mean 11.8 (</w:t>
            </w:r>
            <w:r w:rsidRPr="00C772B9">
              <w:rPr>
                <w:rFonts w:eastAsia="Times New Roman" w:cs="Times New Roman"/>
                <w:color w:val="000000" w:themeColor="text1"/>
                <w:sz w:val="22"/>
                <w:lang w:eastAsia="en-GB"/>
              </w:rPr>
              <w:t>±</w:t>
            </w:r>
            <w:r w:rsidRPr="00C772B9">
              <w:rPr>
                <w:rFonts w:cs="Times New Roman"/>
                <w:sz w:val="22"/>
              </w:rPr>
              <w:t>2.2)</w:t>
            </w:r>
          </w:p>
        </w:tc>
        <w:tc>
          <w:tcPr>
            <w:tcW w:w="2976" w:type="dxa"/>
            <w:gridSpan w:val="3"/>
            <w:tcBorders>
              <w:top w:val="nil"/>
              <w:bottom w:val="nil"/>
            </w:tcBorders>
            <w:vAlign w:val="bottom"/>
          </w:tcPr>
          <w:p w14:paraId="05D5C656" w14:textId="502901AC" w:rsidR="003C76AC" w:rsidRPr="00C772B9" w:rsidRDefault="003C76AC" w:rsidP="003C76AC">
            <w:pPr>
              <w:spacing w:before="0" w:after="0" w:line="240" w:lineRule="auto"/>
              <w:jc w:val="left"/>
              <w:rPr>
                <w:rFonts w:cs="Times New Roman"/>
                <w:bCs/>
                <w:sz w:val="22"/>
              </w:rPr>
            </w:pPr>
            <w:r w:rsidRPr="00C772B9">
              <w:rPr>
                <w:rFonts w:cs="Times New Roman"/>
                <w:bCs/>
                <w:sz w:val="22"/>
              </w:rPr>
              <w:t>Mean (±SD): 11 (±7), p&lt;0.001 lower than every other group</w:t>
            </w:r>
          </w:p>
        </w:tc>
        <w:tc>
          <w:tcPr>
            <w:tcW w:w="3544" w:type="dxa"/>
            <w:gridSpan w:val="2"/>
            <w:tcBorders>
              <w:top w:val="nil"/>
              <w:bottom w:val="nil"/>
            </w:tcBorders>
            <w:vAlign w:val="bottom"/>
          </w:tcPr>
          <w:p w14:paraId="0A3122C9" w14:textId="7DCEFEAB" w:rsidR="003C76AC" w:rsidRPr="00C772B9" w:rsidRDefault="003C76AC" w:rsidP="003C76AC">
            <w:pPr>
              <w:spacing w:before="0" w:after="0" w:line="240" w:lineRule="auto"/>
              <w:jc w:val="center"/>
              <w:rPr>
                <w:rFonts w:cs="Times New Roman"/>
                <w:sz w:val="22"/>
              </w:rPr>
            </w:pPr>
            <w:r w:rsidRPr="00C772B9">
              <w:rPr>
                <w:rFonts w:cs="Times New Roman"/>
                <w:color w:val="000000"/>
                <w:sz w:val="22"/>
              </w:rPr>
              <w:t>NA</w:t>
            </w:r>
          </w:p>
        </w:tc>
        <w:tc>
          <w:tcPr>
            <w:tcW w:w="2978" w:type="dxa"/>
            <w:gridSpan w:val="3"/>
            <w:tcBorders>
              <w:top w:val="nil"/>
              <w:bottom w:val="nil"/>
            </w:tcBorders>
            <w:vAlign w:val="bottom"/>
          </w:tcPr>
          <w:p w14:paraId="521EFDE1" w14:textId="20AF3D4A"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5 (±6) lower than controls [67 (±20)] and </w:t>
            </w:r>
            <w:proofErr w:type="spellStart"/>
            <w:r w:rsidRPr="00C772B9">
              <w:rPr>
                <w:rFonts w:cs="Times New Roman"/>
                <w:bCs/>
                <w:sz w:val="22"/>
              </w:rPr>
              <w:t>NoLD</w:t>
            </w:r>
            <w:proofErr w:type="spellEnd"/>
            <w:r w:rsidRPr="00C772B9">
              <w:rPr>
                <w:rFonts w:cs="Times New Roman"/>
                <w:bCs/>
                <w:sz w:val="22"/>
              </w:rPr>
              <w:t xml:space="preserve"> [52 (±22)] (p&lt;0.001); NS vs MD group</w:t>
            </w:r>
          </w:p>
        </w:tc>
      </w:tr>
      <w:tr w:rsidR="003C76AC" w:rsidRPr="00C772B9" w14:paraId="263738DB" w14:textId="750479A6" w:rsidTr="00390D73">
        <w:trPr>
          <w:jc w:val="right"/>
        </w:trPr>
        <w:tc>
          <w:tcPr>
            <w:tcW w:w="1843" w:type="dxa"/>
            <w:tcBorders>
              <w:top w:val="nil"/>
              <w:bottom w:val="nil"/>
            </w:tcBorders>
            <w:vAlign w:val="bottom"/>
          </w:tcPr>
          <w:p w14:paraId="4A40FA37" w14:textId="77777777" w:rsidR="003C76AC" w:rsidRPr="00C772B9" w:rsidRDefault="003C76AC" w:rsidP="003C76AC">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61DB2C2C" w14:textId="77777777" w:rsidR="003C76AC" w:rsidRPr="00C772B9" w:rsidRDefault="003C76AC" w:rsidP="003C76AC">
            <w:pPr>
              <w:spacing w:before="0" w:after="0" w:line="240" w:lineRule="auto"/>
              <w:rPr>
                <w:rFonts w:cs="Times New Roman"/>
                <w:sz w:val="22"/>
              </w:rPr>
            </w:pPr>
          </w:p>
        </w:tc>
        <w:tc>
          <w:tcPr>
            <w:tcW w:w="2268" w:type="dxa"/>
            <w:gridSpan w:val="2"/>
            <w:tcBorders>
              <w:top w:val="nil"/>
              <w:bottom w:val="nil"/>
            </w:tcBorders>
            <w:vAlign w:val="bottom"/>
          </w:tcPr>
          <w:p w14:paraId="303A7159" w14:textId="305B46E4" w:rsidR="003C76AC" w:rsidRPr="00C772B9" w:rsidRDefault="003C76AC" w:rsidP="003C76AC">
            <w:pPr>
              <w:spacing w:before="0" w:after="0" w:line="240" w:lineRule="auto"/>
              <w:jc w:val="left"/>
              <w:rPr>
                <w:rFonts w:cs="Times New Roman"/>
                <w:sz w:val="22"/>
              </w:rPr>
            </w:pPr>
            <w:r w:rsidRPr="00C772B9">
              <w:rPr>
                <w:rFonts w:cs="Times New Roman"/>
                <w:sz w:val="22"/>
              </w:rPr>
              <w:t>MD: 12.0 (</w:t>
            </w:r>
            <w:r w:rsidRPr="00C772B9">
              <w:rPr>
                <w:rFonts w:eastAsia="Times New Roman" w:cs="Times New Roman"/>
                <w:color w:val="000000" w:themeColor="text1"/>
                <w:sz w:val="22"/>
                <w:lang w:eastAsia="en-GB"/>
              </w:rPr>
              <w:t>±</w:t>
            </w:r>
            <w:r w:rsidRPr="00C772B9">
              <w:rPr>
                <w:rFonts w:cs="Times New Roman"/>
                <w:sz w:val="22"/>
              </w:rPr>
              <w:t>2.7) (n=31)</w:t>
            </w:r>
          </w:p>
        </w:tc>
        <w:tc>
          <w:tcPr>
            <w:tcW w:w="2976" w:type="dxa"/>
            <w:gridSpan w:val="3"/>
            <w:tcBorders>
              <w:top w:val="nil"/>
              <w:bottom w:val="nil"/>
            </w:tcBorders>
          </w:tcPr>
          <w:p w14:paraId="4D1B233F" w14:textId="096C62B2"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58 (±22) p&gt;0.05 vs 66 (±20) in controls and </w:t>
            </w:r>
            <w:proofErr w:type="spellStart"/>
            <w:r w:rsidRPr="00C772B9">
              <w:rPr>
                <w:rFonts w:cs="Times New Roman"/>
                <w:bCs/>
                <w:sz w:val="22"/>
              </w:rPr>
              <w:t>NoLD</w:t>
            </w:r>
            <w:proofErr w:type="spellEnd"/>
          </w:p>
        </w:tc>
        <w:tc>
          <w:tcPr>
            <w:tcW w:w="3544" w:type="dxa"/>
            <w:gridSpan w:val="2"/>
            <w:tcBorders>
              <w:top w:val="nil"/>
              <w:bottom w:val="nil"/>
            </w:tcBorders>
            <w:vAlign w:val="bottom"/>
          </w:tcPr>
          <w:p w14:paraId="2523FF68" w14:textId="222BF0E4" w:rsidR="003C76AC" w:rsidRPr="00C772B9" w:rsidRDefault="003C76AC" w:rsidP="003C76AC">
            <w:pPr>
              <w:spacing w:before="0" w:after="0" w:line="240" w:lineRule="auto"/>
              <w:jc w:val="center"/>
              <w:rPr>
                <w:rFonts w:cs="Times New Roman"/>
                <w:sz w:val="22"/>
              </w:rPr>
            </w:pPr>
            <w:r w:rsidRPr="00C772B9">
              <w:rPr>
                <w:rFonts w:cs="Times New Roman"/>
                <w:color w:val="000000"/>
                <w:sz w:val="22"/>
              </w:rPr>
              <w:t>NA</w:t>
            </w:r>
          </w:p>
        </w:tc>
        <w:tc>
          <w:tcPr>
            <w:tcW w:w="2978" w:type="dxa"/>
            <w:gridSpan w:val="3"/>
            <w:tcBorders>
              <w:top w:val="nil"/>
              <w:bottom w:val="nil"/>
            </w:tcBorders>
            <w:vAlign w:val="bottom"/>
          </w:tcPr>
          <w:p w14:paraId="259F674E" w14:textId="7CBE0DFF"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12 (±8) p&lt;0.001 vs controls and </w:t>
            </w:r>
            <w:proofErr w:type="spellStart"/>
            <w:r w:rsidRPr="00C772B9">
              <w:rPr>
                <w:rFonts w:cs="Times New Roman"/>
                <w:bCs/>
                <w:sz w:val="22"/>
              </w:rPr>
              <w:t>NoLD</w:t>
            </w:r>
            <w:proofErr w:type="spellEnd"/>
          </w:p>
        </w:tc>
      </w:tr>
      <w:tr w:rsidR="003C76AC" w:rsidRPr="00C772B9" w14:paraId="0B44020B" w14:textId="0A2BE2E0" w:rsidTr="00390D73">
        <w:trPr>
          <w:jc w:val="right"/>
        </w:trPr>
        <w:tc>
          <w:tcPr>
            <w:tcW w:w="1843" w:type="dxa"/>
            <w:tcBorders>
              <w:top w:val="nil"/>
              <w:bottom w:val="single" w:sz="4" w:space="0" w:color="auto"/>
            </w:tcBorders>
            <w:vAlign w:val="bottom"/>
          </w:tcPr>
          <w:p w14:paraId="50268FC7" w14:textId="77777777" w:rsidR="003C76AC" w:rsidRPr="00C772B9" w:rsidRDefault="003C76AC" w:rsidP="003C76AC">
            <w:pPr>
              <w:spacing w:before="0" w:after="0" w:line="240" w:lineRule="auto"/>
              <w:rPr>
                <w:rFonts w:eastAsia="Times New Roman" w:cs="Times New Roman"/>
                <w:color w:val="000000"/>
                <w:sz w:val="22"/>
                <w:lang w:eastAsia="en-GB"/>
              </w:rPr>
            </w:pPr>
          </w:p>
        </w:tc>
        <w:tc>
          <w:tcPr>
            <w:tcW w:w="1985" w:type="dxa"/>
            <w:tcBorders>
              <w:top w:val="nil"/>
              <w:bottom w:val="single" w:sz="4" w:space="0" w:color="auto"/>
            </w:tcBorders>
            <w:vAlign w:val="bottom"/>
          </w:tcPr>
          <w:p w14:paraId="668EE60A" w14:textId="77777777" w:rsidR="003C76AC" w:rsidRPr="00C772B9" w:rsidRDefault="003C76AC" w:rsidP="003C76AC">
            <w:pPr>
              <w:spacing w:before="0" w:after="0" w:line="240" w:lineRule="auto"/>
              <w:rPr>
                <w:rFonts w:cs="Times New Roman"/>
                <w:sz w:val="22"/>
              </w:rPr>
            </w:pPr>
          </w:p>
        </w:tc>
        <w:tc>
          <w:tcPr>
            <w:tcW w:w="2268" w:type="dxa"/>
            <w:gridSpan w:val="2"/>
            <w:tcBorders>
              <w:top w:val="nil"/>
              <w:bottom w:val="single" w:sz="4" w:space="0" w:color="auto"/>
            </w:tcBorders>
            <w:vAlign w:val="bottom"/>
          </w:tcPr>
          <w:p w14:paraId="131BEEAB" w14:textId="287F4E92" w:rsidR="003C76AC" w:rsidRPr="00C772B9" w:rsidRDefault="003C76AC" w:rsidP="003C76AC">
            <w:pPr>
              <w:spacing w:before="0" w:after="0" w:line="240" w:lineRule="auto"/>
              <w:jc w:val="left"/>
              <w:rPr>
                <w:rFonts w:cs="Times New Roman"/>
                <w:sz w:val="22"/>
              </w:rPr>
            </w:pPr>
            <w:proofErr w:type="spellStart"/>
            <w:r w:rsidRPr="00C772B9">
              <w:rPr>
                <w:rFonts w:cs="Times New Roman"/>
                <w:sz w:val="22"/>
              </w:rPr>
              <w:t>NoLD</w:t>
            </w:r>
            <w:proofErr w:type="spellEnd"/>
            <w:r w:rsidRPr="00C772B9">
              <w:rPr>
                <w:rFonts w:cs="Times New Roman"/>
                <w:sz w:val="22"/>
              </w:rPr>
              <w:t>: 12.3 (</w:t>
            </w:r>
            <w:r w:rsidRPr="00C772B9">
              <w:rPr>
                <w:rFonts w:eastAsia="Times New Roman" w:cs="Times New Roman"/>
                <w:color w:val="000000" w:themeColor="text1"/>
                <w:sz w:val="22"/>
                <w:lang w:eastAsia="en-GB"/>
              </w:rPr>
              <w:t>±</w:t>
            </w:r>
            <w:r w:rsidRPr="00C772B9">
              <w:rPr>
                <w:rFonts w:cs="Times New Roman"/>
                <w:sz w:val="22"/>
              </w:rPr>
              <w:t>3.1) (n=47)</w:t>
            </w:r>
          </w:p>
        </w:tc>
        <w:tc>
          <w:tcPr>
            <w:tcW w:w="2976" w:type="dxa"/>
            <w:gridSpan w:val="3"/>
            <w:tcBorders>
              <w:top w:val="nil"/>
              <w:bottom w:val="single" w:sz="4" w:space="0" w:color="auto"/>
            </w:tcBorders>
          </w:tcPr>
          <w:p w14:paraId="319FD237" w14:textId="14BEF8E7" w:rsidR="003C76AC" w:rsidRPr="00C772B9" w:rsidRDefault="003C76AC" w:rsidP="003C76AC">
            <w:pPr>
              <w:spacing w:before="0" w:after="0" w:line="240" w:lineRule="auto"/>
              <w:jc w:val="left"/>
              <w:rPr>
                <w:rFonts w:cs="Times New Roman"/>
                <w:bCs/>
                <w:sz w:val="22"/>
              </w:rPr>
            </w:pPr>
            <w:r w:rsidRPr="00C772B9">
              <w:rPr>
                <w:rFonts w:cs="Times New Roman"/>
                <w:bCs/>
                <w:sz w:val="22"/>
              </w:rPr>
              <w:t>73 (±20) vs 66 (±20) in controls (p&gt;0.05)</w:t>
            </w:r>
          </w:p>
        </w:tc>
        <w:tc>
          <w:tcPr>
            <w:tcW w:w="3544" w:type="dxa"/>
            <w:gridSpan w:val="2"/>
            <w:tcBorders>
              <w:top w:val="nil"/>
              <w:bottom w:val="single" w:sz="4" w:space="0" w:color="auto"/>
            </w:tcBorders>
            <w:vAlign w:val="bottom"/>
          </w:tcPr>
          <w:p w14:paraId="5B505561" w14:textId="6BC8B96B" w:rsidR="003C76AC" w:rsidRPr="00C772B9" w:rsidRDefault="003C76AC" w:rsidP="003C76AC">
            <w:pPr>
              <w:spacing w:before="0" w:after="0" w:line="240" w:lineRule="auto"/>
              <w:jc w:val="center"/>
              <w:rPr>
                <w:rFonts w:cs="Times New Roman"/>
                <w:sz w:val="22"/>
              </w:rPr>
            </w:pPr>
            <w:r w:rsidRPr="00C772B9">
              <w:rPr>
                <w:rFonts w:cs="Times New Roman"/>
                <w:color w:val="000000"/>
                <w:sz w:val="22"/>
              </w:rPr>
              <w:t>NA</w:t>
            </w:r>
          </w:p>
        </w:tc>
        <w:tc>
          <w:tcPr>
            <w:tcW w:w="2978" w:type="dxa"/>
            <w:gridSpan w:val="3"/>
            <w:tcBorders>
              <w:top w:val="nil"/>
              <w:bottom w:val="single" w:sz="4" w:space="0" w:color="auto"/>
            </w:tcBorders>
            <w:vAlign w:val="bottom"/>
          </w:tcPr>
          <w:p w14:paraId="742EBAE7" w14:textId="3156D8D2" w:rsidR="003C76AC" w:rsidRPr="00C772B9" w:rsidRDefault="003C76AC" w:rsidP="003C76AC">
            <w:pPr>
              <w:spacing w:before="0" w:after="0" w:line="240" w:lineRule="auto"/>
              <w:rPr>
                <w:rFonts w:cs="Times New Roman"/>
                <w:bCs/>
                <w:sz w:val="22"/>
              </w:rPr>
            </w:pPr>
            <w:r w:rsidRPr="00C772B9">
              <w:rPr>
                <w:rFonts w:cs="Times New Roman"/>
                <w:bCs/>
                <w:sz w:val="22"/>
              </w:rPr>
              <w:t>52 (±22) vs 67 (±20) in controls</w:t>
            </w:r>
          </w:p>
        </w:tc>
      </w:tr>
      <w:tr w:rsidR="003C76AC" w:rsidRPr="00C772B9" w14:paraId="7B3CA0A9" w14:textId="77777777" w:rsidTr="00390D73">
        <w:trPr>
          <w:jc w:val="right"/>
        </w:trPr>
        <w:tc>
          <w:tcPr>
            <w:tcW w:w="1843" w:type="dxa"/>
            <w:tcBorders>
              <w:top w:val="single" w:sz="4" w:space="0" w:color="auto"/>
              <w:bottom w:val="nil"/>
            </w:tcBorders>
            <w:vAlign w:val="bottom"/>
          </w:tcPr>
          <w:p w14:paraId="0F5A60D1" w14:textId="363601E6" w:rsidR="003C76AC" w:rsidRPr="00C772B9" w:rsidRDefault="003C76AC" w:rsidP="003C76AC">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Fletcher</w:t>
            </w:r>
            <w:r>
              <w:rPr>
                <w:rFonts w:eastAsia="Times New Roman" w:cs="Times New Roman"/>
                <w:color w:val="000000"/>
                <w:sz w:val="22"/>
                <w:lang w:eastAsia="en-GB"/>
              </w:rPr>
              <w:t xml:space="preserve"> et al. (</w:t>
            </w:r>
            <w:r w:rsidRPr="00C772B9">
              <w:rPr>
                <w:rFonts w:eastAsia="Times New Roman" w:cs="Times New Roman"/>
                <w:color w:val="000000"/>
                <w:sz w:val="22"/>
                <w:lang w:eastAsia="en-GB"/>
              </w:rPr>
              <w:t>2005</w:t>
            </w:r>
            <w:r>
              <w:rPr>
                <w:rFonts w:eastAsia="Times New Roman" w:cs="Times New Roman"/>
                <w:color w:val="000000"/>
                <w:sz w:val="22"/>
                <w:lang w:eastAsia="en-GB"/>
              </w:rPr>
              <w:t>)</w:t>
            </w:r>
            <w:r w:rsidRPr="00C772B9">
              <w:rPr>
                <w:rFonts w:eastAsia="Times New Roman" w:cs="Times New Roman"/>
                <w:color w:val="000000"/>
                <w:sz w:val="22"/>
                <w:lang w:eastAsia="en-GB"/>
              </w:rPr>
              <w:t xml:space="preserve"> </w:t>
            </w:r>
          </w:p>
        </w:tc>
        <w:tc>
          <w:tcPr>
            <w:tcW w:w="1985" w:type="dxa"/>
            <w:tcBorders>
              <w:top w:val="single" w:sz="4" w:space="0" w:color="auto"/>
              <w:bottom w:val="nil"/>
            </w:tcBorders>
            <w:vAlign w:val="bottom"/>
          </w:tcPr>
          <w:p w14:paraId="1940F3CA" w14:textId="7988DD41" w:rsidR="003C76AC" w:rsidRPr="00C772B9" w:rsidRDefault="003C76AC" w:rsidP="003C76AC">
            <w:pPr>
              <w:spacing w:before="0" w:after="0" w:line="240" w:lineRule="auto"/>
              <w:rPr>
                <w:rFonts w:cs="Times New Roman"/>
                <w:bCs/>
                <w:sz w:val="22"/>
              </w:rPr>
            </w:pPr>
            <w:r w:rsidRPr="00C772B9">
              <w:rPr>
                <w:rFonts w:cs="Times New Roman"/>
                <w:sz w:val="22"/>
              </w:rPr>
              <w:t xml:space="preserve">QB: </w:t>
            </w:r>
            <w:r w:rsidRPr="00C772B9">
              <w:rPr>
                <w:rFonts w:cs="Times New Roman"/>
                <w:bCs/>
                <w:sz w:val="22"/>
              </w:rPr>
              <w:t>WJTA-R</w:t>
            </w:r>
          </w:p>
        </w:tc>
        <w:tc>
          <w:tcPr>
            <w:tcW w:w="2268" w:type="dxa"/>
            <w:gridSpan w:val="2"/>
            <w:tcBorders>
              <w:top w:val="single" w:sz="4" w:space="0" w:color="auto"/>
              <w:bottom w:val="nil"/>
            </w:tcBorders>
            <w:vAlign w:val="bottom"/>
          </w:tcPr>
          <w:p w14:paraId="6BD55942" w14:textId="161DF25F" w:rsidR="003C76AC" w:rsidRPr="00C772B9" w:rsidRDefault="003C76AC" w:rsidP="003C76AC">
            <w:pPr>
              <w:spacing w:before="0" w:after="0" w:line="240" w:lineRule="auto"/>
              <w:jc w:val="left"/>
              <w:rPr>
                <w:rFonts w:cs="Times New Roman"/>
                <w:bCs/>
                <w:sz w:val="22"/>
              </w:rPr>
            </w:pPr>
            <w:r w:rsidRPr="00C772B9">
              <w:rPr>
                <w:rFonts w:cs="Times New Roman"/>
                <w:bCs/>
                <w:sz w:val="22"/>
              </w:rPr>
              <w:t>Mean=11.0 (</w:t>
            </w:r>
            <w:r w:rsidRPr="00C772B9">
              <w:rPr>
                <w:rFonts w:eastAsia="Times New Roman" w:cs="Times New Roman"/>
                <w:bCs/>
                <w:color w:val="000000" w:themeColor="text1"/>
                <w:sz w:val="22"/>
                <w:lang w:eastAsia="en-GB"/>
              </w:rPr>
              <w:t>±</w:t>
            </w:r>
            <w:r w:rsidRPr="00C772B9">
              <w:rPr>
                <w:rFonts w:cs="Times New Roman"/>
                <w:bCs/>
                <w:sz w:val="22"/>
              </w:rPr>
              <w:t>3.0), range 7-16 year (n ranges by test between 253 and 256)</w:t>
            </w:r>
          </w:p>
        </w:tc>
        <w:tc>
          <w:tcPr>
            <w:tcW w:w="2976" w:type="dxa"/>
            <w:gridSpan w:val="3"/>
            <w:tcBorders>
              <w:top w:val="single" w:sz="4" w:space="0" w:color="auto"/>
              <w:bottom w:val="nil"/>
            </w:tcBorders>
            <w:vAlign w:val="bottom"/>
          </w:tcPr>
          <w:p w14:paraId="72CE20C0" w14:textId="56622971" w:rsidR="003C76AC" w:rsidRPr="00C772B9" w:rsidRDefault="003C76AC" w:rsidP="003C76AC">
            <w:pPr>
              <w:spacing w:before="0" w:after="0" w:line="240" w:lineRule="auto"/>
              <w:jc w:val="left"/>
              <w:rPr>
                <w:rFonts w:cs="Times New Roman"/>
                <w:bCs/>
                <w:sz w:val="22"/>
              </w:rPr>
            </w:pPr>
            <w:r w:rsidRPr="00C772B9">
              <w:rPr>
                <w:rFonts w:cs="Times New Roman"/>
                <w:b/>
                <w:sz w:val="22"/>
              </w:rPr>
              <w:t xml:space="preserve">Basic Reading: </w:t>
            </w:r>
            <w:r w:rsidRPr="00C772B9">
              <w:rPr>
                <w:rFonts w:cs="Times New Roman"/>
                <w:bCs/>
                <w:sz w:val="22"/>
              </w:rPr>
              <w:t xml:space="preserve">mean (±SD): 90.1 (±24.5) </w:t>
            </w:r>
          </w:p>
        </w:tc>
        <w:tc>
          <w:tcPr>
            <w:tcW w:w="3544" w:type="dxa"/>
            <w:gridSpan w:val="2"/>
            <w:tcBorders>
              <w:top w:val="single" w:sz="4" w:space="0" w:color="auto"/>
              <w:bottom w:val="nil"/>
            </w:tcBorders>
            <w:vAlign w:val="bottom"/>
          </w:tcPr>
          <w:p w14:paraId="68CB559E" w14:textId="77777777" w:rsidR="003C76AC" w:rsidRPr="00C772B9" w:rsidRDefault="003C76AC" w:rsidP="003C76AC">
            <w:pPr>
              <w:spacing w:before="0" w:after="0" w:line="240" w:lineRule="auto"/>
              <w:rPr>
                <w:rFonts w:cs="Times New Roman"/>
                <w:sz w:val="22"/>
              </w:rPr>
            </w:pPr>
          </w:p>
        </w:tc>
        <w:tc>
          <w:tcPr>
            <w:tcW w:w="2978" w:type="dxa"/>
            <w:gridSpan w:val="3"/>
            <w:tcBorders>
              <w:top w:val="single" w:sz="4" w:space="0" w:color="auto"/>
              <w:bottom w:val="nil"/>
            </w:tcBorders>
            <w:vAlign w:val="bottom"/>
          </w:tcPr>
          <w:p w14:paraId="5BA06F94" w14:textId="369DA38E" w:rsidR="003C76AC" w:rsidRPr="00C772B9" w:rsidRDefault="003C76AC" w:rsidP="003C76AC">
            <w:pPr>
              <w:spacing w:before="0" w:after="0" w:line="240" w:lineRule="auto"/>
              <w:jc w:val="left"/>
              <w:rPr>
                <w:rFonts w:cs="Times New Roman"/>
                <w:bCs/>
                <w:sz w:val="22"/>
              </w:rPr>
            </w:pPr>
            <w:r w:rsidRPr="00C772B9">
              <w:rPr>
                <w:rFonts w:cs="Times New Roman"/>
                <w:b/>
                <w:sz w:val="22"/>
              </w:rPr>
              <w:t>Calculations:</w:t>
            </w:r>
            <w:r w:rsidRPr="00C772B9">
              <w:rPr>
                <w:rFonts w:cs="Times New Roman"/>
                <w:bCs/>
                <w:sz w:val="22"/>
              </w:rPr>
              <w:t xml:space="preserve"> mean (±SD): 76.4 (±26.6)</w:t>
            </w:r>
          </w:p>
        </w:tc>
      </w:tr>
      <w:tr w:rsidR="003C76AC" w:rsidRPr="00C772B9" w14:paraId="10442F50" w14:textId="77777777" w:rsidTr="00390D73">
        <w:trPr>
          <w:jc w:val="right"/>
        </w:trPr>
        <w:tc>
          <w:tcPr>
            <w:tcW w:w="1843" w:type="dxa"/>
            <w:tcBorders>
              <w:top w:val="nil"/>
              <w:bottom w:val="single" w:sz="4" w:space="0" w:color="auto"/>
            </w:tcBorders>
            <w:vAlign w:val="bottom"/>
          </w:tcPr>
          <w:p w14:paraId="59716C3D" w14:textId="77777777" w:rsidR="003C76AC" w:rsidRPr="00C772B9" w:rsidRDefault="003C76AC" w:rsidP="003C76AC">
            <w:pPr>
              <w:spacing w:before="0" w:after="0" w:line="240" w:lineRule="auto"/>
              <w:rPr>
                <w:rFonts w:eastAsia="Times New Roman" w:cs="Times New Roman"/>
                <w:color w:val="000000"/>
                <w:sz w:val="22"/>
                <w:lang w:eastAsia="en-GB"/>
              </w:rPr>
            </w:pPr>
          </w:p>
        </w:tc>
        <w:tc>
          <w:tcPr>
            <w:tcW w:w="1985" w:type="dxa"/>
            <w:tcBorders>
              <w:top w:val="nil"/>
              <w:bottom w:val="single" w:sz="4" w:space="0" w:color="auto"/>
            </w:tcBorders>
            <w:vAlign w:val="bottom"/>
          </w:tcPr>
          <w:p w14:paraId="6F52343A" w14:textId="77777777" w:rsidR="003C76AC" w:rsidRPr="00C772B9" w:rsidRDefault="003C76AC" w:rsidP="003C76AC">
            <w:pPr>
              <w:spacing w:before="0" w:after="0" w:line="240" w:lineRule="auto"/>
              <w:rPr>
                <w:rFonts w:cs="Times New Roman"/>
                <w:sz w:val="22"/>
              </w:rPr>
            </w:pPr>
          </w:p>
        </w:tc>
        <w:tc>
          <w:tcPr>
            <w:tcW w:w="2268" w:type="dxa"/>
            <w:gridSpan w:val="2"/>
            <w:tcBorders>
              <w:top w:val="nil"/>
              <w:bottom w:val="single" w:sz="4" w:space="0" w:color="auto"/>
            </w:tcBorders>
            <w:vAlign w:val="bottom"/>
          </w:tcPr>
          <w:p w14:paraId="3FAA8DA1" w14:textId="77777777" w:rsidR="003C76AC" w:rsidRPr="00C772B9" w:rsidRDefault="003C76AC" w:rsidP="003C76AC">
            <w:pPr>
              <w:spacing w:before="0" w:after="0" w:line="240" w:lineRule="auto"/>
              <w:rPr>
                <w:rFonts w:cs="Times New Roman"/>
                <w:bCs/>
                <w:sz w:val="22"/>
              </w:rPr>
            </w:pPr>
          </w:p>
        </w:tc>
        <w:tc>
          <w:tcPr>
            <w:tcW w:w="2976" w:type="dxa"/>
            <w:gridSpan w:val="3"/>
            <w:tcBorders>
              <w:top w:val="nil"/>
              <w:bottom w:val="single" w:sz="4" w:space="0" w:color="auto"/>
            </w:tcBorders>
            <w:vAlign w:val="bottom"/>
          </w:tcPr>
          <w:p w14:paraId="0D083D5F" w14:textId="6B1DF6C0" w:rsidR="003C76AC" w:rsidRPr="00C772B9" w:rsidRDefault="003C76AC" w:rsidP="008541A1">
            <w:pPr>
              <w:spacing w:before="0" w:after="0" w:line="240" w:lineRule="auto"/>
              <w:jc w:val="left"/>
              <w:rPr>
                <w:rFonts w:cs="Times New Roman"/>
                <w:bCs/>
                <w:sz w:val="22"/>
              </w:rPr>
            </w:pPr>
            <w:r w:rsidRPr="00C772B9">
              <w:rPr>
                <w:rFonts w:cs="Times New Roman"/>
                <w:b/>
                <w:sz w:val="22"/>
              </w:rPr>
              <w:t>Passage comprehension:</w:t>
            </w:r>
            <w:r w:rsidRPr="00C772B9">
              <w:rPr>
                <w:rFonts w:cs="Times New Roman"/>
                <w:bCs/>
                <w:sz w:val="22"/>
              </w:rPr>
              <w:t xml:space="preserve"> mean (±SD): 87.6 (±24.8)</w:t>
            </w:r>
          </w:p>
        </w:tc>
        <w:tc>
          <w:tcPr>
            <w:tcW w:w="3544" w:type="dxa"/>
            <w:gridSpan w:val="2"/>
            <w:tcBorders>
              <w:top w:val="nil"/>
              <w:bottom w:val="single" w:sz="4" w:space="0" w:color="auto"/>
            </w:tcBorders>
            <w:vAlign w:val="bottom"/>
          </w:tcPr>
          <w:p w14:paraId="10271DDC" w14:textId="77777777" w:rsidR="003C76AC" w:rsidRPr="00C772B9" w:rsidRDefault="003C76AC" w:rsidP="003C76AC">
            <w:pPr>
              <w:spacing w:before="0" w:after="0" w:line="240" w:lineRule="auto"/>
              <w:rPr>
                <w:rFonts w:cs="Times New Roman"/>
                <w:bCs/>
                <w:sz w:val="22"/>
              </w:rPr>
            </w:pPr>
          </w:p>
        </w:tc>
        <w:tc>
          <w:tcPr>
            <w:tcW w:w="2978" w:type="dxa"/>
            <w:gridSpan w:val="3"/>
            <w:tcBorders>
              <w:top w:val="nil"/>
              <w:bottom w:val="single" w:sz="4" w:space="0" w:color="auto"/>
            </w:tcBorders>
            <w:vAlign w:val="bottom"/>
          </w:tcPr>
          <w:p w14:paraId="47B14B2D" w14:textId="77777777" w:rsidR="003C76AC" w:rsidRPr="00C772B9" w:rsidRDefault="003C76AC" w:rsidP="003C76AC">
            <w:pPr>
              <w:spacing w:before="0" w:after="0" w:line="240" w:lineRule="auto"/>
              <w:rPr>
                <w:rFonts w:cs="Times New Roman"/>
                <w:bCs/>
                <w:sz w:val="22"/>
              </w:rPr>
            </w:pPr>
          </w:p>
        </w:tc>
      </w:tr>
      <w:tr w:rsidR="003C76AC" w:rsidRPr="00C772B9" w14:paraId="32127B52" w14:textId="77777777" w:rsidTr="00390D73">
        <w:trPr>
          <w:jc w:val="right"/>
        </w:trPr>
        <w:tc>
          <w:tcPr>
            <w:tcW w:w="1843" w:type="dxa"/>
            <w:tcBorders>
              <w:top w:val="single" w:sz="4" w:space="0" w:color="auto"/>
              <w:bottom w:val="single" w:sz="4" w:space="0" w:color="auto"/>
            </w:tcBorders>
            <w:vAlign w:val="bottom"/>
          </w:tcPr>
          <w:p w14:paraId="461F7A59" w14:textId="3163643C" w:rsidR="003C76AC" w:rsidRPr="00C772B9" w:rsidRDefault="003C76AC" w:rsidP="003C76AC">
            <w:pPr>
              <w:spacing w:before="0" w:after="0" w:line="240" w:lineRule="auto"/>
              <w:rPr>
                <w:rFonts w:eastAsia="Times New Roman" w:cs="Times New Roman"/>
                <w:color w:val="000000"/>
                <w:sz w:val="22"/>
                <w:lang w:eastAsia="en-GB"/>
              </w:rPr>
            </w:pPr>
            <w:r w:rsidRPr="00C772B9">
              <w:rPr>
                <w:rFonts w:eastAsiaTheme="minorHAnsi" w:cs="Times New Roman"/>
                <w:sz w:val="22"/>
              </w:rPr>
              <w:t>Friedrich</w:t>
            </w:r>
            <w:r>
              <w:rPr>
                <w:rFonts w:eastAsiaTheme="minorHAnsi" w:cs="Times New Roman"/>
                <w:sz w:val="22"/>
              </w:rPr>
              <w:t xml:space="preserve"> </w:t>
            </w:r>
            <w:r>
              <w:rPr>
                <w:rFonts w:eastAsia="Times New Roman" w:cs="Times New Roman"/>
                <w:color w:val="000000"/>
                <w:sz w:val="22"/>
                <w:lang w:eastAsia="en-GB"/>
              </w:rPr>
              <w:t>et al.</w:t>
            </w:r>
            <w:r w:rsidRPr="00C772B9">
              <w:rPr>
                <w:rFonts w:eastAsiaTheme="minorHAnsi" w:cs="Times New Roman"/>
                <w:sz w:val="22"/>
              </w:rPr>
              <w:t xml:space="preserve"> </w:t>
            </w:r>
            <w:r>
              <w:rPr>
                <w:rFonts w:eastAsiaTheme="minorHAnsi" w:cs="Times New Roman"/>
                <w:sz w:val="22"/>
              </w:rPr>
              <w:t>(</w:t>
            </w:r>
            <w:r w:rsidRPr="00C772B9">
              <w:rPr>
                <w:rFonts w:eastAsiaTheme="minorHAnsi" w:cs="Times New Roman"/>
                <w:sz w:val="22"/>
              </w:rPr>
              <w:t>1991</w:t>
            </w:r>
            <w:r>
              <w:rPr>
                <w:rFonts w:eastAsiaTheme="minorHAnsi" w:cs="Times New Roman"/>
                <w:sz w:val="22"/>
              </w:rPr>
              <w:t>)</w:t>
            </w:r>
          </w:p>
        </w:tc>
        <w:tc>
          <w:tcPr>
            <w:tcW w:w="1985" w:type="dxa"/>
            <w:tcBorders>
              <w:top w:val="single" w:sz="4" w:space="0" w:color="auto"/>
              <w:bottom w:val="single" w:sz="4" w:space="0" w:color="auto"/>
            </w:tcBorders>
            <w:vAlign w:val="bottom"/>
          </w:tcPr>
          <w:p w14:paraId="40A57A14" w14:textId="6871E064" w:rsidR="003C76AC" w:rsidRPr="00C772B9" w:rsidRDefault="003C76AC" w:rsidP="003C76AC">
            <w:pPr>
              <w:spacing w:before="0" w:after="0" w:line="240" w:lineRule="auto"/>
              <w:jc w:val="left"/>
              <w:rPr>
                <w:rFonts w:cs="Times New Roman"/>
                <w:sz w:val="22"/>
              </w:rPr>
            </w:pPr>
            <w:r w:rsidRPr="00C772B9">
              <w:rPr>
                <w:rFonts w:cs="Times New Roman"/>
                <w:sz w:val="22"/>
              </w:rPr>
              <w:t>QB: WRAT (Reading, Spelling and Arithmetic)</w:t>
            </w:r>
          </w:p>
        </w:tc>
        <w:tc>
          <w:tcPr>
            <w:tcW w:w="2268" w:type="dxa"/>
            <w:gridSpan w:val="2"/>
            <w:tcBorders>
              <w:top w:val="single" w:sz="4" w:space="0" w:color="auto"/>
              <w:bottom w:val="single" w:sz="4" w:space="0" w:color="auto"/>
            </w:tcBorders>
            <w:vAlign w:val="bottom"/>
          </w:tcPr>
          <w:p w14:paraId="274931A0" w14:textId="2FD062FA" w:rsidR="003C76AC" w:rsidRPr="00C772B9" w:rsidRDefault="003C76AC" w:rsidP="003C76AC">
            <w:pPr>
              <w:spacing w:before="0" w:after="0" w:line="240" w:lineRule="auto"/>
              <w:jc w:val="left"/>
              <w:rPr>
                <w:rFonts w:cs="Times New Roman"/>
                <w:sz w:val="22"/>
              </w:rPr>
            </w:pPr>
            <w:r w:rsidRPr="00C772B9">
              <w:rPr>
                <w:rFonts w:cs="Times New Roman"/>
                <w:sz w:val="22"/>
              </w:rPr>
              <w:t>Mean=9.7 (</w:t>
            </w:r>
            <w:r w:rsidRPr="00C772B9">
              <w:rPr>
                <w:rFonts w:eastAsia="Times New Roman" w:cs="Times New Roman"/>
                <w:color w:val="000000" w:themeColor="text1"/>
                <w:sz w:val="22"/>
                <w:lang w:eastAsia="en-GB"/>
              </w:rPr>
              <w:t>±</w:t>
            </w:r>
            <w:r w:rsidRPr="00C772B9">
              <w:rPr>
                <w:rFonts w:cs="Times New Roman"/>
                <w:sz w:val="22"/>
              </w:rPr>
              <w:t>2.3) years, range 6.4-15.2 years</w:t>
            </w:r>
          </w:p>
        </w:tc>
        <w:tc>
          <w:tcPr>
            <w:tcW w:w="2976" w:type="dxa"/>
            <w:gridSpan w:val="3"/>
            <w:tcBorders>
              <w:top w:val="single" w:sz="4" w:space="0" w:color="auto"/>
              <w:bottom w:val="single" w:sz="4" w:space="0" w:color="auto"/>
            </w:tcBorders>
            <w:vAlign w:val="bottom"/>
          </w:tcPr>
          <w:p w14:paraId="3E01913B" w14:textId="0BB48BE1" w:rsidR="003C76AC" w:rsidRPr="00C772B9" w:rsidRDefault="003C76AC" w:rsidP="003C76AC">
            <w:pPr>
              <w:spacing w:before="0" w:after="0" w:line="240" w:lineRule="auto"/>
              <w:jc w:val="left"/>
              <w:rPr>
                <w:rFonts w:cs="Times New Roman"/>
                <w:sz w:val="22"/>
              </w:rPr>
            </w:pPr>
            <w:r w:rsidRPr="00C772B9">
              <w:rPr>
                <w:rFonts w:cs="Times New Roman"/>
                <w:sz w:val="22"/>
              </w:rPr>
              <w:t>102.8 (n=67), NS compared to test norm</w:t>
            </w:r>
          </w:p>
        </w:tc>
        <w:tc>
          <w:tcPr>
            <w:tcW w:w="3544" w:type="dxa"/>
            <w:gridSpan w:val="2"/>
            <w:tcBorders>
              <w:top w:val="single" w:sz="4" w:space="0" w:color="auto"/>
              <w:bottom w:val="single" w:sz="4" w:space="0" w:color="auto"/>
            </w:tcBorders>
            <w:vAlign w:val="bottom"/>
          </w:tcPr>
          <w:p w14:paraId="5D2D508F" w14:textId="14C2AEB1" w:rsidR="003C76AC" w:rsidRPr="00C772B9" w:rsidRDefault="003C76AC" w:rsidP="00EB6CA6">
            <w:pPr>
              <w:spacing w:before="0" w:after="0" w:line="240" w:lineRule="auto"/>
              <w:jc w:val="center"/>
              <w:rPr>
                <w:rFonts w:cs="Times New Roman"/>
                <w:sz w:val="22"/>
              </w:rPr>
            </w:pPr>
            <w:r w:rsidRPr="00C772B9">
              <w:rPr>
                <w:rFonts w:cs="Times New Roman"/>
                <w:color w:val="000000"/>
                <w:sz w:val="22"/>
              </w:rPr>
              <w:t>97.13 (n=68), NS</w:t>
            </w:r>
          </w:p>
        </w:tc>
        <w:tc>
          <w:tcPr>
            <w:tcW w:w="2978" w:type="dxa"/>
            <w:gridSpan w:val="3"/>
            <w:tcBorders>
              <w:top w:val="single" w:sz="4" w:space="0" w:color="auto"/>
              <w:bottom w:val="single" w:sz="4" w:space="0" w:color="auto"/>
            </w:tcBorders>
            <w:vAlign w:val="bottom"/>
          </w:tcPr>
          <w:p w14:paraId="2E786CC5" w14:textId="1D125286" w:rsidR="003C76AC" w:rsidRPr="00C772B9" w:rsidRDefault="003C76AC" w:rsidP="003C76AC">
            <w:pPr>
              <w:spacing w:before="0" w:after="0" w:line="240" w:lineRule="auto"/>
              <w:jc w:val="left"/>
              <w:rPr>
                <w:rFonts w:cs="Times New Roman"/>
                <w:sz w:val="22"/>
              </w:rPr>
            </w:pPr>
            <w:r w:rsidRPr="00C772B9">
              <w:rPr>
                <w:rFonts w:cs="Times New Roman"/>
                <w:sz w:val="22"/>
              </w:rPr>
              <w:t>87.36 (n=68), (t=─5.95, p&lt;0.05 vs test norm)</w:t>
            </w:r>
          </w:p>
        </w:tc>
      </w:tr>
      <w:tr w:rsidR="003C76AC" w:rsidRPr="00C772B9" w14:paraId="48AF0CF6" w14:textId="77777777" w:rsidTr="00390D73">
        <w:trPr>
          <w:jc w:val="right"/>
        </w:trPr>
        <w:tc>
          <w:tcPr>
            <w:tcW w:w="1843" w:type="dxa"/>
            <w:tcBorders>
              <w:top w:val="single" w:sz="4" w:space="0" w:color="auto"/>
              <w:bottom w:val="nil"/>
            </w:tcBorders>
            <w:vAlign w:val="bottom"/>
          </w:tcPr>
          <w:p w14:paraId="6BE51CEF" w14:textId="36C34DFA" w:rsidR="003C76AC" w:rsidRPr="00C772B9" w:rsidRDefault="003C76AC" w:rsidP="003C76AC">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themeColor="text1"/>
                <w:sz w:val="22"/>
                <w:lang w:eastAsia="en-GB"/>
              </w:rPr>
              <w:t>Wills</w:t>
            </w:r>
            <w:r>
              <w:rPr>
                <w:rFonts w:eastAsia="Times New Roman" w:cs="Times New Roman"/>
                <w:color w:val="000000" w:themeColor="text1"/>
                <w:sz w:val="22"/>
                <w:lang w:eastAsia="en-GB"/>
              </w:rPr>
              <w:t xml:space="preserve"> </w:t>
            </w:r>
            <w:r>
              <w:rPr>
                <w:rFonts w:eastAsia="Times New Roman" w:cs="Times New Roman"/>
                <w:color w:val="000000"/>
                <w:sz w:val="22"/>
                <w:lang w:eastAsia="en-GB"/>
              </w:rPr>
              <w:t>et al.</w:t>
            </w:r>
            <w:r w:rsidRPr="00C772B9">
              <w:rPr>
                <w:rFonts w:eastAsia="Times New Roman" w:cs="Times New Roman"/>
                <w:color w:val="000000" w:themeColor="text1"/>
                <w:sz w:val="22"/>
                <w:lang w:eastAsia="en-GB"/>
              </w:rPr>
              <w:t xml:space="preserve"> </w:t>
            </w:r>
            <w:r>
              <w:rPr>
                <w:rFonts w:eastAsia="Times New Roman" w:cs="Times New Roman"/>
                <w:color w:val="000000" w:themeColor="text1"/>
                <w:sz w:val="22"/>
                <w:lang w:eastAsia="en-GB"/>
              </w:rPr>
              <w:t>(</w:t>
            </w:r>
            <w:r w:rsidRPr="00C772B9">
              <w:rPr>
                <w:rFonts w:eastAsia="Times New Roman" w:cs="Times New Roman"/>
                <w:color w:val="000000" w:themeColor="text1"/>
                <w:sz w:val="22"/>
                <w:lang w:eastAsia="en-GB"/>
              </w:rPr>
              <w:t>1990</w:t>
            </w:r>
            <w:r>
              <w:rPr>
                <w:rFonts w:eastAsia="Times New Roman" w:cs="Times New Roman"/>
                <w:color w:val="000000" w:themeColor="text1"/>
                <w:sz w:val="22"/>
                <w:lang w:eastAsia="en-GB"/>
              </w:rPr>
              <w:t>)</w:t>
            </w:r>
          </w:p>
        </w:tc>
        <w:tc>
          <w:tcPr>
            <w:tcW w:w="1985" w:type="dxa"/>
            <w:tcBorders>
              <w:top w:val="single" w:sz="4" w:space="0" w:color="auto"/>
              <w:bottom w:val="nil"/>
            </w:tcBorders>
            <w:vAlign w:val="bottom"/>
          </w:tcPr>
          <w:p w14:paraId="4F93E772" w14:textId="30579F13" w:rsidR="003C76AC" w:rsidRPr="00C772B9" w:rsidRDefault="003C76AC" w:rsidP="003C76AC">
            <w:pPr>
              <w:spacing w:before="0" w:after="0" w:line="240" w:lineRule="auto"/>
              <w:rPr>
                <w:rFonts w:cs="Times New Roman"/>
                <w:sz w:val="22"/>
              </w:rPr>
            </w:pPr>
            <w:r w:rsidRPr="00C772B9">
              <w:rPr>
                <w:rFonts w:cs="Times New Roman"/>
                <w:sz w:val="22"/>
              </w:rPr>
              <w:t>QB:</w:t>
            </w:r>
            <w:r w:rsidRPr="00C772B9">
              <w:rPr>
                <w:rFonts w:cs="Times New Roman"/>
                <w:sz w:val="22"/>
                <w:lang w:val="ru-RU"/>
              </w:rPr>
              <w:t xml:space="preserve"> </w:t>
            </w:r>
            <w:r w:rsidRPr="00C772B9">
              <w:rPr>
                <w:rFonts w:cs="Times New Roman"/>
                <w:sz w:val="22"/>
              </w:rPr>
              <w:t>WRAT-R</w:t>
            </w:r>
          </w:p>
        </w:tc>
        <w:tc>
          <w:tcPr>
            <w:tcW w:w="2268" w:type="dxa"/>
            <w:gridSpan w:val="2"/>
            <w:tcBorders>
              <w:top w:val="single" w:sz="4" w:space="0" w:color="auto"/>
              <w:bottom w:val="nil"/>
            </w:tcBorders>
            <w:vAlign w:val="bottom"/>
          </w:tcPr>
          <w:p w14:paraId="7822EC88" w14:textId="3056AC0F" w:rsidR="003C76AC" w:rsidRPr="00C772B9" w:rsidRDefault="003C76AC" w:rsidP="003C76AC">
            <w:pPr>
              <w:spacing w:before="0" w:after="0" w:line="240" w:lineRule="auto"/>
              <w:jc w:val="left"/>
              <w:rPr>
                <w:rFonts w:cs="Times New Roman"/>
                <w:sz w:val="22"/>
              </w:rPr>
            </w:pPr>
            <w:r w:rsidRPr="00C772B9">
              <w:rPr>
                <w:rFonts w:cs="Times New Roman"/>
                <w:sz w:val="22"/>
              </w:rPr>
              <w:t>Range (4-12</w:t>
            </w:r>
            <w:r w:rsidRPr="00C772B9">
              <w:rPr>
                <w:rFonts w:cs="Times New Roman"/>
                <w:sz w:val="22"/>
                <w:lang w:val="ru-RU"/>
              </w:rPr>
              <w:t xml:space="preserve"> </w:t>
            </w:r>
            <w:r w:rsidRPr="00C772B9">
              <w:rPr>
                <w:rFonts w:cs="Times New Roman"/>
                <w:sz w:val="22"/>
              </w:rPr>
              <w:t>years)</w:t>
            </w:r>
          </w:p>
        </w:tc>
        <w:tc>
          <w:tcPr>
            <w:tcW w:w="2976" w:type="dxa"/>
            <w:gridSpan w:val="3"/>
            <w:tcBorders>
              <w:top w:val="single" w:sz="4" w:space="0" w:color="auto"/>
              <w:bottom w:val="nil"/>
            </w:tcBorders>
          </w:tcPr>
          <w:p w14:paraId="6ED921BA" w14:textId="77777777" w:rsidR="003C76AC" w:rsidRPr="00C772B9" w:rsidRDefault="003C76AC" w:rsidP="003C76AC">
            <w:pPr>
              <w:spacing w:before="0" w:after="0" w:line="240" w:lineRule="auto"/>
              <w:rPr>
                <w:rFonts w:cs="Times New Roman"/>
                <w:sz w:val="22"/>
              </w:rPr>
            </w:pPr>
          </w:p>
        </w:tc>
        <w:tc>
          <w:tcPr>
            <w:tcW w:w="3544" w:type="dxa"/>
            <w:gridSpan w:val="2"/>
            <w:tcBorders>
              <w:top w:val="single" w:sz="4" w:space="0" w:color="auto"/>
              <w:bottom w:val="nil"/>
            </w:tcBorders>
            <w:vAlign w:val="bottom"/>
          </w:tcPr>
          <w:p w14:paraId="1AEFD462" w14:textId="77777777" w:rsidR="003C76AC" w:rsidRPr="00C772B9" w:rsidRDefault="003C76AC" w:rsidP="003C76AC">
            <w:pPr>
              <w:spacing w:before="0" w:after="0" w:line="240" w:lineRule="auto"/>
              <w:rPr>
                <w:rFonts w:cs="Times New Roman"/>
                <w:sz w:val="22"/>
              </w:rPr>
            </w:pPr>
          </w:p>
        </w:tc>
        <w:tc>
          <w:tcPr>
            <w:tcW w:w="2978" w:type="dxa"/>
            <w:gridSpan w:val="3"/>
            <w:tcBorders>
              <w:top w:val="single" w:sz="4" w:space="0" w:color="auto"/>
              <w:bottom w:val="nil"/>
            </w:tcBorders>
            <w:vAlign w:val="bottom"/>
          </w:tcPr>
          <w:p w14:paraId="7DB37828" w14:textId="77777777" w:rsidR="003C76AC" w:rsidRPr="00C772B9" w:rsidRDefault="003C76AC" w:rsidP="003C76AC">
            <w:pPr>
              <w:spacing w:before="0" w:after="0" w:line="240" w:lineRule="auto"/>
              <w:rPr>
                <w:rFonts w:cs="Times New Roman"/>
                <w:sz w:val="22"/>
              </w:rPr>
            </w:pPr>
          </w:p>
        </w:tc>
      </w:tr>
      <w:tr w:rsidR="003C76AC" w:rsidRPr="00C772B9" w14:paraId="30F3CA7B" w14:textId="77777777" w:rsidTr="00390D73">
        <w:trPr>
          <w:jc w:val="right"/>
        </w:trPr>
        <w:tc>
          <w:tcPr>
            <w:tcW w:w="1843" w:type="dxa"/>
            <w:tcBorders>
              <w:top w:val="nil"/>
              <w:bottom w:val="nil"/>
            </w:tcBorders>
            <w:vAlign w:val="bottom"/>
          </w:tcPr>
          <w:p w14:paraId="04C6C873" w14:textId="77777777" w:rsidR="003C76AC" w:rsidRPr="00C772B9" w:rsidRDefault="003C76AC" w:rsidP="003C76AC">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590498AD" w14:textId="77777777" w:rsidR="003C76AC" w:rsidRPr="00C772B9" w:rsidRDefault="003C76AC" w:rsidP="003C76AC">
            <w:pPr>
              <w:spacing w:before="0" w:after="0" w:line="240" w:lineRule="auto"/>
              <w:rPr>
                <w:rFonts w:cs="Times New Roman"/>
                <w:sz w:val="22"/>
              </w:rPr>
            </w:pPr>
          </w:p>
        </w:tc>
        <w:tc>
          <w:tcPr>
            <w:tcW w:w="2268" w:type="dxa"/>
            <w:gridSpan w:val="2"/>
            <w:tcBorders>
              <w:top w:val="nil"/>
              <w:bottom w:val="nil"/>
            </w:tcBorders>
            <w:vAlign w:val="bottom"/>
          </w:tcPr>
          <w:p w14:paraId="206207D5" w14:textId="4BA2E79B" w:rsidR="003C76AC" w:rsidRPr="00C772B9" w:rsidRDefault="003C76AC" w:rsidP="003C76AC">
            <w:pPr>
              <w:spacing w:before="0" w:after="0" w:line="240" w:lineRule="auto"/>
              <w:rPr>
                <w:rFonts w:cs="Times New Roman"/>
                <w:sz w:val="22"/>
              </w:rPr>
            </w:pPr>
            <w:r w:rsidRPr="00C772B9">
              <w:rPr>
                <w:rFonts w:cs="Times New Roman"/>
                <w:sz w:val="22"/>
              </w:rPr>
              <w:t>n=47</w:t>
            </w:r>
          </w:p>
        </w:tc>
        <w:tc>
          <w:tcPr>
            <w:tcW w:w="2976" w:type="dxa"/>
            <w:gridSpan w:val="3"/>
            <w:tcBorders>
              <w:top w:val="nil"/>
              <w:bottom w:val="nil"/>
            </w:tcBorders>
          </w:tcPr>
          <w:p w14:paraId="6BD327D4" w14:textId="7C5107BD" w:rsidR="003C76AC" w:rsidRPr="00C772B9" w:rsidRDefault="003C76AC" w:rsidP="003C76AC">
            <w:pPr>
              <w:spacing w:before="0" w:after="0" w:line="240" w:lineRule="auto"/>
              <w:jc w:val="left"/>
              <w:rPr>
                <w:rFonts w:cs="Times New Roman"/>
                <w:sz w:val="22"/>
              </w:rPr>
            </w:pPr>
            <w:r w:rsidRPr="00C772B9">
              <w:rPr>
                <w:rFonts w:cs="Times New Roman"/>
                <w:sz w:val="22"/>
              </w:rPr>
              <w:t>94.15 (±21.83),</w:t>
            </w:r>
            <w:r w:rsidRPr="00E64F11">
              <w:rPr>
                <w:rFonts w:cs="Times New Roman"/>
                <w:i/>
                <w:iCs/>
                <w:sz w:val="22"/>
              </w:rPr>
              <w:t xml:space="preserve"> p</w:t>
            </w:r>
            <w:r w:rsidRPr="00C772B9">
              <w:rPr>
                <w:rFonts w:cs="Times New Roman"/>
                <w:sz w:val="22"/>
              </w:rPr>
              <w:t>&lt;0.05</w:t>
            </w:r>
          </w:p>
        </w:tc>
        <w:tc>
          <w:tcPr>
            <w:tcW w:w="3544" w:type="dxa"/>
            <w:gridSpan w:val="2"/>
            <w:tcBorders>
              <w:top w:val="nil"/>
              <w:bottom w:val="nil"/>
            </w:tcBorders>
            <w:vAlign w:val="bottom"/>
          </w:tcPr>
          <w:p w14:paraId="1EABEBB9" w14:textId="77777777" w:rsidR="003C76AC" w:rsidRPr="00C772B9" w:rsidRDefault="003C76AC" w:rsidP="003C76AC">
            <w:pPr>
              <w:spacing w:before="0" w:after="0" w:line="240" w:lineRule="auto"/>
              <w:rPr>
                <w:rFonts w:cs="Times New Roman"/>
                <w:sz w:val="22"/>
              </w:rPr>
            </w:pPr>
          </w:p>
        </w:tc>
        <w:tc>
          <w:tcPr>
            <w:tcW w:w="2978" w:type="dxa"/>
            <w:gridSpan w:val="3"/>
            <w:tcBorders>
              <w:top w:val="nil"/>
              <w:bottom w:val="nil"/>
            </w:tcBorders>
            <w:vAlign w:val="bottom"/>
          </w:tcPr>
          <w:p w14:paraId="447EEDDA" w14:textId="77777777" w:rsidR="003C76AC" w:rsidRPr="00C772B9" w:rsidRDefault="003C76AC" w:rsidP="003C76AC">
            <w:pPr>
              <w:spacing w:before="0" w:after="0" w:line="240" w:lineRule="auto"/>
              <w:rPr>
                <w:rFonts w:cs="Times New Roman"/>
                <w:sz w:val="22"/>
              </w:rPr>
            </w:pPr>
          </w:p>
        </w:tc>
      </w:tr>
      <w:tr w:rsidR="003C76AC" w:rsidRPr="00C772B9" w14:paraId="199D1CA1" w14:textId="77777777" w:rsidTr="00390D73">
        <w:trPr>
          <w:jc w:val="right"/>
        </w:trPr>
        <w:tc>
          <w:tcPr>
            <w:tcW w:w="1843" w:type="dxa"/>
            <w:tcBorders>
              <w:top w:val="nil"/>
              <w:bottom w:val="nil"/>
            </w:tcBorders>
            <w:vAlign w:val="bottom"/>
          </w:tcPr>
          <w:p w14:paraId="7BB0FCD3" w14:textId="77777777" w:rsidR="003C76AC" w:rsidRPr="00C772B9" w:rsidRDefault="003C76AC" w:rsidP="003C76AC">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4FE02CA7" w14:textId="77777777" w:rsidR="003C76AC" w:rsidRPr="00C772B9" w:rsidRDefault="003C76AC" w:rsidP="003C76AC">
            <w:pPr>
              <w:spacing w:before="0" w:after="0" w:line="240" w:lineRule="auto"/>
              <w:rPr>
                <w:rFonts w:cs="Times New Roman"/>
                <w:sz w:val="22"/>
              </w:rPr>
            </w:pPr>
          </w:p>
        </w:tc>
        <w:tc>
          <w:tcPr>
            <w:tcW w:w="2268" w:type="dxa"/>
            <w:gridSpan w:val="2"/>
            <w:tcBorders>
              <w:top w:val="nil"/>
              <w:bottom w:val="nil"/>
            </w:tcBorders>
            <w:vAlign w:val="bottom"/>
          </w:tcPr>
          <w:p w14:paraId="661DE233" w14:textId="5298267A" w:rsidR="003C76AC" w:rsidRPr="00C772B9" w:rsidRDefault="003C76AC" w:rsidP="003C76AC">
            <w:pPr>
              <w:spacing w:before="0" w:after="0" w:line="240" w:lineRule="auto"/>
              <w:rPr>
                <w:rFonts w:cs="Times New Roman"/>
                <w:sz w:val="22"/>
              </w:rPr>
            </w:pPr>
            <w:r w:rsidRPr="00C772B9">
              <w:rPr>
                <w:rFonts w:cs="Times New Roman"/>
                <w:sz w:val="22"/>
              </w:rPr>
              <w:t>n=46</w:t>
            </w:r>
          </w:p>
        </w:tc>
        <w:tc>
          <w:tcPr>
            <w:tcW w:w="2976" w:type="dxa"/>
            <w:gridSpan w:val="3"/>
            <w:tcBorders>
              <w:top w:val="nil"/>
              <w:bottom w:val="nil"/>
            </w:tcBorders>
          </w:tcPr>
          <w:p w14:paraId="237BAF12" w14:textId="77777777" w:rsidR="003C76AC" w:rsidRPr="00C772B9" w:rsidRDefault="003C76AC" w:rsidP="003C76AC">
            <w:pPr>
              <w:spacing w:before="0" w:after="0" w:line="240" w:lineRule="auto"/>
              <w:rPr>
                <w:rFonts w:cs="Times New Roman"/>
                <w:sz w:val="22"/>
              </w:rPr>
            </w:pPr>
          </w:p>
        </w:tc>
        <w:tc>
          <w:tcPr>
            <w:tcW w:w="3544" w:type="dxa"/>
            <w:gridSpan w:val="2"/>
            <w:tcBorders>
              <w:top w:val="nil"/>
              <w:bottom w:val="nil"/>
            </w:tcBorders>
            <w:vAlign w:val="bottom"/>
          </w:tcPr>
          <w:p w14:paraId="5AF818A2" w14:textId="439BFF26" w:rsidR="003C76AC" w:rsidRPr="00C772B9" w:rsidRDefault="003C76AC" w:rsidP="003C76AC">
            <w:pPr>
              <w:spacing w:before="0" w:after="0" w:line="240" w:lineRule="auto"/>
              <w:jc w:val="left"/>
              <w:rPr>
                <w:rFonts w:cs="Times New Roman"/>
                <w:sz w:val="22"/>
              </w:rPr>
            </w:pPr>
            <w:r w:rsidRPr="00C772B9">
              <w:rPr>
                <w:rFonts w:cs="Times New Roman"/>
                <w:sz w:val="22"/>
              </w:rPr>
              <w:t>95.15 (±20.28), NS</w:t>
            </w:r>
          </w:p>
        </w:tc>
        <w:tc>
          <w:tcPr>
            <w:tcW w:w="2978" w:type="dxa"/>
            <w:gridSpan w:val="3"/>
            <w:tcBorders>
              <w:top w:val="nil"/>
              <w:bottom w:val="nil"/>
            </w:tcBorders>
            <w:vAlign w:val="bottom"/>
          </w:tcPr>
          <w:p w14:paraId="7AD5E98C" w14:textId="77777777" w:rsidR="003C76AC" w:rsidRPr="00C772B9" w:rsidRDefault="003C76AC" w:rsidP="003C76AC">
            <w:pPr>
              <w:spacing w:before="0" w:after="0" w:line="240" w:lineRule="auto"/>
              <w:rPr>
                <w:rFonts w:cs="Times New Roman"/>
                <w:sz w:val="22"/>
              </w:rPr>
            </w:pPr>
          </w:p>
        </w:tc>
      </w:tr>
      <w:tr w:rsidR="003C76AC" w:rsidRPr="00C772B9" w14:paraId="742483CE" w14:textId="77777777" w:rsidTr="00390D73">
        <w:trPr>
          <w:jc w:val="right"/>
        </w:trPr>
        <w:tc>
          <w:tcPr>
            <w:tcW w:w="1843" w:type="dxa"/>
            <w:tcBorders>
              <w:top w:val="nil"/>
              <w:bottom w:val="single" w:sz="4" w:space="0" w:color="auto"/>
            </w:tcBorders>
            <w:vAlign w:val="bottom"/>
          </w:tcPr>
          <w:p w14:paraId="12ED2C99" w14:textId="77777777" w:rsidR="003C76AC" w:rsidRPr="00C772B9" w:rsidRDefault="003C76AC" w:rsidP="003C76AC">
            <w:pPr>
              <w:spacing w:before="0" w:after="0" w:line="240" w:lineRule="auto"/>
              <w:rPr>
                <w:rFonts w:eastAsia="Times New Roman" w:cs="Times New Roman"/>
                <w:color w:val="000000"/>
                <w:sz w:val="22"/>
                <w:lang w:eastAsia="en-GB"/>
              </w:rPr>
            </w:pPr>
          </w:p>
        </w:tc>
        <w:tc>
          <w:tcPr>
            <w:tcW w:w="1985" w:type="dxa"/>
            <w:tcBorders>
              <w:top w:val="nil"/>
              <w:bottom w:val="single" w:sz="4" w:space="0" w:color="auto"/>
            </w:tcBorders>
            <w:vAlign w:val="bottom"/>
          </w:tcPr>
          <w:p w14:paraId="2FD4A860" w14:textId="77777777" w:rsidR="003C76AC" w:rsidRPr="00C772B9" w:rsidRDefault="003C76AC" w:rsidP="003C76AC">
            <w:pPr>
              <w:spacing w:before="0" w:after="0" w:line="240" w:lineRule="auto"/>
              <w:rPr>
                <w:rFonts w:cs="Times New Roman"/>
                <w:sz w:val="22"/>
              </w:rPr>
            </w:pPr>
          </w:p>
        </w:tc>
        <w:tc>
          <w:tcPr>
            <w:tcW w:w="2268" w:type="dxa"/>
            <w:gridSpan w:val="2"/>
            <w:tcBorders>
              <w:top w:val="nil"/>
              <w:bottom w:val="single" w:sz="4" w:space="0" w:color="auto"/>
            </w:tcBorders>
            <w:vAlign w:val="bottom"/>
          </w:tcPr>
          <w:p w14:paraId="0C4C2699" w14:textId="1BE0E758" w:rsidR="003C76AC" w:rsidRPr="00C772B9" w:rsidRDefault="003C76AC" w:rsidP="003C76AC">
            <w:pPr>
              <w:spacing w:before="0" w:after="0" w:line="240" w:lineRule="auto"/>
              <w:rPr>
                <w:rFonts w:cs="Times New Roman"/>
                <w:sz w:val="22"/>
              </w:rPr>
            </w:pPr>
            <w:r w:rsidRPr="00C772B9">
              <w:rPr>
                <w:rFonts w:cs="Times New Roman"/>
                <w:sz w:val="22"/>
              </w:rPr>
              <w:t>n=46</w:t>
            </w:r>
          </w:p>
        </w:tc>
        <w:tc>
          <w:tcPr>
            <w:tcW w:w="2976" w:type="dxa"/>
            <w:gridSpan w:val="3"/>
            <w:tcBorders>
              <w:top w:val="nil"/>
              <w:bottom w:val="single" w:sz="4" w:space="0" w:color="auto"/>
            </w:tcBorders>
          </w:tcPr>
          <w:p w14:paraId="60716624" w14:textId="77777777" w:rsidR="003C76AC" w:rsidRPr="00C772B9" w:rsidRDefault="003C76AC" w:rsidP="003C76AC">
            <w:pPr>
              <w:spacing w:before="0" w:after="0" w:line="240" w:lineRule="auto"/>
              <w:rPr>
                <w:rFonts w:cs="Times New Roman"/>
                <w:sz w:val="22"/>
              </w:rPr>
            </w:pPr>
          </w:p>
        </w:tc>
        <w:tc>
          <w:tcPr>
            <w:tcW w:w="3544" w:type="dxa"/>
            <w:gridSpan w:val="2"/>
            <w:tcBorders>
              <w:top w:val="nil"/>
              <w:bottom w:val="single" w:sz="4" w:space="0" w:color="auto"/>
            </w:tcBorders>
            <w:vAlign w:val="bottom"/>
          </w:tcPr>
          <w:p w14:paraId="79685382" w14:textId="77777777" w:rsidR="003C76AC" w:rsidRPr="00C772B9" w:rsidRDefault="003C76AC" w:rsidP="003C76AC">
            <w:pPr>
              <w:spacing w:before="0" w:after="0" w:line="240" w:lineRule="auto"/>
              <w:rPr>
                <w:rFonts w:cs="Times New Roman"/>
                <w:sz w:val="22"/>
              </w:rPr>
            </w:pPr>
          </w:p>
        </w:tc>
        <w:tc>
          <w:tcPr>
            <w:tcW w:w="2978" w:type="dxa"/>
            <w:gridSpan w:val="3"/>
            <w:tcBorders>
              <w:top w:val="nil"/>
              <w:bottom w:val="single" w:sz="4" w:space="0" w:color="auto"/>
            </w:tcBorders>
            <w:vAlign w:val="bottom"/>
          </w:tcPr>
          <w:p w14:paraId="325899AA" w14:textId="3208EFB6" w:rsidR="003C76AC" w:rsidRPr="00C772B9" w:rsidRDefault="003C76AC" w:rsidP="003C76AC">
            <w:pPr>
              <w:spacing w:before="0" w:after="0" w:line="240" w:lineRule="auto"/>
              <w:jc w:val="left"/>
              <w:rPr>
                <w:rFonts w:cs="Times New Roman"/>
                <w:sz w:val="22"/>
              </w:rPr>
            </w:pPr>
            <w:r w:rsidRPr="00C772B9">
              <w:rPr>
                <w:rFonts w:cs="Times New Roman"/>
                <w:sz w:val="22"/>
              </w:rPr>
              <w:t>90.83 (±17.87), p&lt;0.001</w:t>
            </w:r>
          </w:p>
        </w:tc>
      </w:tr>
      <w:tr w:rsidR="003C76AC" w:rsidRPr="00C772B9" w14:paraId="30129C7C" w14:textId="5CAE1A12" w:rsidTr="00390D73">
        <w:trPr>
          <w:jc w:val="right"/>
        </w:trPr>
        <w:tc>
          <w:tcPr>
            <w:tcW w:w="6096" w:type="dxa"/>
            <w:gridSpan w:val="4"/>
            <w:tcBorders>
              <w:top w:val="nil"/>
            </w:tcBorders>
            <w:vAlign w:val="bottom"/>
          </w:tcPr>
          <w:p w14:paraId="16895A9C" w14:textId="729C32B3" w:rsidR="003C76AC" w:rsidRPr="00390D73" w:rsidRDefault="003C76AC" w:rsidP="003C76AC">
            <w:pPr>
              <w:spacing w:before="0" w:after="0" w:line="240" w:lineRule="auto"/>
              <w:rPr>
                <w:rFonts w:cs="Times New Roman"/>
                <w:b/>
                <w:bCs/>
                <w:i/>
                <w:iCs/>
                <w:sz w:val="22"/>
              </w:rPr>
            </w:pPr>
            <w:r w:rsidRPr="00390D73">
              <w:rPr>
                <w:rFonts w:eastAsia="Times New Roman" w:cs="Times New Roman"/>
                <w:b/>
                <w:bCs/>
                <w:i/>
                <w:iCs/>
                <w:color w:val="000000"/>
                <w:sz w:val="22"/>
                <w:lang w:eastAsia="en-GB"/>
              </w:rPr>
              <w:t>Congenital heart defects (CHD)</w:t>
            </w:r>
          </w:p>
        </w:tc>
        <w:tc>
          <w:tcPr>
            <w:tcW w:w="2976" w:type="dxa"/>
            <w:gridSpan w:val="3"/>
            <w:tcBorders>
              <w:top w:val="nil"/>
            </w:tcBorders>
            <w:vAlign w:val="bottom"/>
          </w:tcPr>
          <w:p w14:paraId="2E65CD1E" w14:textId="77777777" w:rsidR="003C76AC" w:rsidRPr="00C772B9" w:rsidRDefault="003C76AC" w:rsidP="003C76AC">
            <w:pPr>
              <w:spacing w:before="0" w:after="0" w:line="240" w:lineRule="auto"/>
              <w:rPr>
                <w:rFonts w:cs="Times New Roman"/>
                <w:color w:val="000000"/>
                <w:sz w:val="22"/>
              </w:rPr>
            </w:pPr>
          </w:p>
        </w:tc>
        <w:tc>
          <w:tcPr>
            <w:tcW w:w="3544" w:type="dxa"/>
            <w:gridSpan w:val="2"/>
            <w:tcBorders>
              <w:top w:val="nil"/>
            </w:tcBorders>
            <w:vAlign w:val="bottom"/>
          </w:tcPr>
          <w:p w14:paraId="127AC574" w14:textId="77777777" w:rsidR="003C76AC" w:rsidRPr="00C772B9" w:rsidRDefault="003C76AC" w:rsidP="003C76AC">
            <w:pPr>
              <w:spacing w:before="0" w:after="0" w:line="240" w:lineRule="auto"/>
              <w:rPr>
                <w:rFonts w:cs="Times New Roman"/>
                <w:color w:val="000000"/>
                <w:sz w:val="22"/>
              </w:rPr>
            </w:pPr>
          </w:p>
        </w:tc>
        <w:tc>
          <w:tcPr>
            <w:tcW w:w="2978" w:type="dxa"/>
            <w:gridSpan w:val="3"/>
            <w:tcBorders>
              <w:top w:val="nil"/>
            </w:tcBorders>
            <w:vAlign w:val="bottom"/>
          </w:tcPr>
          <w:p w14:paraId="0D02ED34" w14:textId="77777777" w:rsidR="003C76AC" w:rsidRPr="00C772B9" w:rsidRDefault="003C76AC" w:rsidP="003C76AC">
            <w:pPr>
              <w:spacing w:before="0" w:after="0" w:line="240" w:lineRule="auto"/>
              <w:rPr>
                <w:rFonts w:cs="Times New Roman"/>
                <w:color w:val="000000"/>
                <w:sz w:val="22"/>
              </w:rPr>
            </w:pPr>
          </w:p>
        </w:tc>
      </w:tr>
      <w:tr w:rsidR="003C76AC" w:rsidRPr="00C772B9" w14:paraId="57C982DC" w14:textId="77777777" w:rsidTr="00390D73">
        <w:trPr>
          <w:jc w:val="right"/>
        </w:trPr>
        <w:tc>
          <w:tcPr>
            <w:tcW w:w="1843" w:type="dxa"/>
            <w:tcBorders>
              <w:top w:val="single" w:sz="4" w:space="0" w:color="auto"/>
              <w:bottom w:val="nil"/>
            </w:tcBorders>
            <w:vAlign w:val="bottom"/>
          </w:tcPr>
          <w:p w14:paraId="18FCF56F" w14:textId="79D5205C" w:rsidR="003C76AC" w:rsidRPr="00C772B9" w:rsidRDefault="003C76AC" w:rsidP="003C76AC">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Bellinger</w:t>
            </w:r>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2015</w:t>
            </w:r>
            <w:r>
              <w:rPr>
                <w:rFonts w:eastAsia="Times New Roman" w:cs="Times New Roman"/>
                <w:color w:val="000000"/>
                <w:sz w:val="22"/>
                <w:lang w:eastAsia="en-GB"/>
              </w:rPr>
              <w:t>)</w:t>
            </w:r>
            <w:r w:rsidRPr="00C772B9">
              <w:rPr>
                <w:rFonts w:eastAsia="Times New Roman" w:cs="Times New Roman"/>
                <w:color w:val="000000"/>
                <w:sz w:val="22"/>
                <w:lang w:eastAsia="en-GB"/>
              </w:rPr>
              <w:t xml:space="preserve"> </w:t>
            </w:r>
          </w:p>
        </w:tc>
        <w:tc>
          <w:tcPr>
            <w:tcW w:w="1985" w:type="dxa"/>
            <w:tcBorders>
              <w:top w:val="single" w:sz="4" w:space="0" w:color="auto"/>
              <w:bottom w:val="nil"/>
            </w:tcBorders>
            <w:vAlign w:val="bottom"/>
          </w:tcPr>
          <w:p w14:paraId="3B605FF1" w14:textId="59BA97F4" w:rsidR="003C76AC" w:rsidRPr="00C772B9" w:rsidRDefault="003C76AC" w:rsidP="003C76AC">
            <w:pPr>
              <w:spacing w:before="0" w:after="0" w:line="240" w:lineRule="auto"/>
              <w:rPr>
                <w:rFonts w:cs="Times New Roman"/>
                <w:color w:val="000000"/>
                <w:sz w:val="22"/>
              </w:rPr>
            </w:pPr>
            <w:r w:rsidRPr="00C772B9">
              <w:rPr>
                <w:rFonts w:cs="Times New Roman"/>
                <w:color w:val="000000"/>
                <w:sz w:val="22"/>
              </w:rPr>
              <w:t>QB: WIAT</w:t>
            </w:r>
          </w:p>
        </w:tc>
        <w:tc>
          <w:tcPr>
            <w:tcW w:w="2268" w:type="dxa"/>
            <w:gridSpan w:val="2"/>
            <w:tcBorders>
              <w:top w:val="single" w:sz="4" w:space="0" w:color="auto"/>
              <w:bottom w:val="nil"/>
            </w:tcBorders>
            <w:vAlign w:val="bottom"/>
          </w:tcPr>
          <w:p w14:paraId="7B4D785D" w14:textId="1F344FD7"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All (n=91): </w:t>
            </w:r>
            <w:proofErr w:type="gramStart"/>
            <w:r w:rsidRPr="00C772B9">
              <w:rPr>
                <w:rFonts w:cs="Times New Roman"/>
                <w:bCs/>
                <w:sz w:val="22"/>
              </w:rPr>
              <w:t>13-16 year-olds</w:t>
            </w:r>
            <w:proofErr w:type="gramEnd"/>
            <w:r w:rsidRPr="00C772B9">
              <w:rPr>
                <w:rFonts w:cs="Times New Roman"/>
                <w:bCs/>
                <w:sz w:val="22"/>
              </w:rPr>
              <w:t xml:space="preserve"> </w:t>
            </w:r>
          </w:p>
        </w:tc>
        <w:tc>
          <w:tcPr>
            <w:tcW w:w="2976" w:type="dxa"/>
            <w:gridSpan w:val="3"/>
            <w:tcBorders>
              <w:top w:val="single" w:sz="4" w:space="0" w:color="auto"/>
              <w:bottom w:val="nil"/>
            </w:tcBorders>
            <w:vAlign w:val="bottom"/>
          </w:tcPr>
          <w:p w14:paraId="660F837D" w14:textId="2B646A9D" w:rsidR="003C76AC" w:rsidRPr="00C772B9" w:rsidRDefault="00EB6CA6" w:rsidP="00E64F11">
            <w:pPr>
              <w:spacing w:before="0" w:after="0" w:line="240" w:lineRule="auto"/>
              <w:jc w:val="left"/>
              <w:rPr>
                <w:rFonts w:cs="Times New Roman"/>
                <w:bCs/>
                <w:sz w:val="22"/>
              </w:rPr>
            </w:pPr>
            <w:r>
              <w:rPr>
                <w:rFonts w:cs="Times New Roman"/>
                <w:bCs/>
                <w:sz w:val="22"/>
              </w:rPr>
              <w:t>Reading c</w:t>
            </w:r>
            <w:r w:rsidR="003C76AC" w:rsidRPr="00C772B9">
              <w:rPr>
                <w:rFonts w:cs="Times New Roman"/>
                <w:bCs/>
                <w:sz w:val="22"/>
              </w:rPr>
              <w:t>omposite score: mean (±SD): 92.6 (±20.3)</w:t>
            </w:r>
          </w:p>
        </w:tc>
        <w:tc>
          <w:tcPr>
            <w:tcW w:w="3544" w:type="dxa"/>
            <w:gridSpan w:val="2"/>
            <w:tcBorders>
              <w:top w:val="single" w:sz="4" w:space="0" w:color="auto"/>
              <w:bottom w:val="nil"/>
            </w:tcBorders>
            <w:vAlign w:val="bottom"/>
          </w:tcPr>
          <w:p w14:paraId="7C344E6A" w14:textId="25A548EC" w:rsidR="003C76AC" w:rsidRPr="00C772B9" w:rsidRDefault="003C76AC" w:rsidP="003C76AC">
            <w:pPr>
              <w:spacing w:before="0" w:after="0" w:line="240" w:lineRule="auto"/>
              <w:jc w:val="center"/>
              <w:rPr>
                <w:rFonts w:cs="Times New Roman"/>
                <w:bCs/>
                <w:sz w:val="22"/>
              </w:rPr>
            </w:pPr>
            <w:r w:rsidRPr="00C772B9">
              <w:rPr>
                <w:rFonts w:cs="Times New Roman"/>
                <w:bCs/>
                <w:sz w:val="22"/>
              </w:rPr>
              <w:t>NA</w:t>
            </w:r>
          </w:p>
        </w:tc>
        <w:tc>
          <w:tcPr>
            <w:tcW w:w="2978" w:type="dxa"/>
            <w:gridSpan w:val="3"/>
            <w:tcBorders>
              <w:top w:val="single" w:sz="4" w:space="0" w:color="auto"/>
              <w:bottom w:val="nil"/>
            </w:tcBorders>
            <w:vAlign w:val="bottom"/>
          </w:tcPr>
          <w:p w14:paraId="7DB129F2" w14:textId="3DE4A30A" w:rsidR="003C76AC" w:rsidRPr="00C772B9" w:rsidRDefault="003C76AC" w:rsidP="00BB288B">
            <w:pPr>
              <w:spacing w:before="0" w:after="0" w:line="240" w:lineRule="auto"/>
              <w:jc w:val="left"/>
              <w:rPr>
                <w:rFonts w:cs="Times New Roman"/>
                <w:bCs/>
                <w:sz w:val="22"/>
              </w:rPr>
            </w:pPr>
            <w:r w:rsidRPr="00C772B9">
              <w:rPr>
                <w:rFonts w:cs="Times New Roman"/>
                <w:bCs/>
                <w:sz w:val="22"/>
              </w:rPr>
              <w:t>Composite score: mean (±SD):89.5 (±27.6)</w:t>
            </w:r>
          </w:p>
        </w:tc>
      </w:tr>
      <w:tr w:rsidR="003C76AC" w:rsidRPr="00C772B9" w14:paraId="78B34581" w14:textId="77777777" w:rsidTr="00390D73">
        <w:trPr>
          <w:jc w:val="right"/>
        </w:trPr>
        <w:tc>
          <w:tcPr>
            <w:tcW w:w="1843" w:type="dxa"/>
            <w:tcBorders>
              <w:top w:val="nil"/>
              <w:bottom w:val="single" w:sz="4" w:space="0" w:color="auto"/>
            </w:tcBorders>
            <w:vAlign w:val="bottom"/>
          </w:tcPr>
          <w:p w14:paraId="68C8DFE0" w14:textId="11310F44" w:rsidR="003C76AC" w:rsidRPr="00C772B9" w:rsidRDefault="003C76AC" w:rsidP="003C76AC">
            <w:pPr>
              <w:spacing w:before="0" w:after="0" w:line="240" w:lineRule="auto"/>
              <w:jc w:val="left"/>
              <w:rPr>
                <w:rFonts w:eastAsia="Times New Roman" w:cs="Times New Roman"/>
                <w:color w:val="000000"/>
                <w:sz w:val="22"/>
                <w:lang w:eastAsia="en-GB"/>
              </w:rPr>
            </w:pPr>
            <w:r w:rsidRPr="00C772B9">
              <w:rPr>
                <w:rFonts w:cs="Times New Roman"/>
                <w:color w:val="000000"/>
                <w:sz w:val="22"/>
              </w:rPr>
              <w:t>Tetralogy of Fallot</w:t>
            </w:r>
          </w:p>
        </w:tc>
        <w:tc>
          <w:tcPr>
            <w:tcW w:w="1985" w:type="dxa"/>
            <w:tcBorders>
              <w:top w:val="nil"/>
              <w:bottom w:val="single" w:sz="4" w:space="0" w:color="auto"/>
            </w:tcBorders>
            <w:vAlign w:val="bottom"/>
          </w:tcPr>
          <w:p w14:paraId="7D4186C9" w14:textId="77777777" w:rsidR="003C76AC" w:rsidRPr="00C772B9" w:rsidRDefault="003C76AC" w:rsidP="003C76AC">
            <w:pPr>
              <w:spacing w:before="0" w:after="0" w:line="240" w:lineRule="auto"/>
              <w:rPr>
                <w:rFonts w:cs="Times New Roman"/>
                <w:color w:val="000000"/>
                <w:sz w:val="22"/>
              </w:rPr>
            </w:pPr>
          </w:p>
        </w:tc>
        <w:tc>
          <w:tcPr>
            <w:tcW w:w="2268" w:type="dxa"/>
            <w:gridSpan w:val="2"/>
            <w:tcBorders>
              <w:top w:val="nil"/>
              <w:bottom w:val="single" w:sz="4" w:space="0" w:color="auto"/>
            </w:tcBorders>
            <w:vAlign w:val="bottom"/>
          </w:tcPr>
          <w:p w14:paraId="55DCDB3C" w14:textId="7DE589D4" w:rsidR="003C76AC" w:rsidRPr="00C772B9" w:rsidRDefault="003C76AC" w:rsidP="003C76AC">
            <w:pPr>
              <w:spacing w:before="0" w:after="0" w:line="240" w:lineRule="auto"/>
              <w:jc w:val="left"/>
              <w:rPr>
                <w:rFonts w:cs="Times New Roman"/>
                <w:bCs/>
                <w:sz w:val="22"/>
              </w:rPr>
            </w:pPr>
            <w:r w:rsidRPr="00C772B9">
              <w:rPr>
                <w:rFonts w:cs="Times New Roman"/>
                <w:bCs/>
                <w:sz w:val="22"/>
              </w:rPr>
              <w:t>Without genetic diagnosis (n=68)</w:t>
            </w:r>
          </w:p>
        </w:tc>
        <w:tc>
          <w:tcPr>
            <w:tcW w:w="2976" w:type="dxa"/>
            <w:gridSpan w:val="3"/>
            <w:tcBorders>
              <w:top w:val="nil"/>
              <w:bottom w:val="single" w:sz="4" w:space="0" w:color="auto"/>
            </w:tcBorders>
            <w:vAlign w:val="bottom"/>
          </w:tcPr>
          <w:p w14:paraId="14D35D59" w14:textId="4BDBD62E" w:rsidR="003C76AC" w:rsidRPr="00C772B9" w:rsidRDefault="003C76AC" w:rsidP="00E64F11">
            <w:pPr>
              <w:spacing w:before="0" w:after="0" w:line="240" w:lineRule="auto"/>
              <w:jc w:val="left"/>
              <w:rPr>
                <w:rFonts w:cs="Times New Roman"/>
                <w:bCs/>
                <w:sz w:val="22"/>
              </w:rPr>
            </w:pPr>
            <w:r w:rsidRPr="00C772B9">
              <w:rPr>
                <w:rFonts w:cs="Times New Roman"/>
                <w:bCs/>
                <w:sz w:val="22"/>
              </w:rPr>
              <w:t xml:space="preserve">96.1 (±17.8), </w:t>
            </w:r>
            <w:r w:rsidRPr="00C772B9">
              <w:rPr>
                <w:rFonts w:cs="Times New Roman"/>
                <w:bCs/>
                <w:i/>
                <w:iCs/>
                <w:sz w:val="22"/>
              </w:rPr>
              <w:t>p</w:t>
            </w:r>
            <w:r w:rsidRPr="00C772B9">
              <w:rPr>
                <w:rFonts w:cs="Times New Roman"/>
                <w:bCs/>
                <w:sz w:val="22"/>
              </w:rPr>
              <w:t>=0.07 vs population mean</w:t>
            </w:r>
          </w:p>
        </w:tc>
        <w:tc>
          <w:tcPr>
            <w:tcW w:w="3544" w:type="dxa"/>
            <w:gridSpan w:val="2"/>
            <w:tcBorders>
              <w:top w:val="nil"/>
              <w:bottom w:val="single" w:sz="4" w:space="0" w:color="auto"/>
            </w:tcBorders>
            <w:vAlign w:val="bottom"/>
          </w:tcPr>
          <w:p w14:paraId="0BB0DCED" w14:textId="77777777" w:rsidR="003C76AC" w:rsidRPr="00C772B9" w:rsidRDefault="003C76AC" w:rsidP="003C76AC">
            <w:pPr>
              <w:spacing w:before="0" w:after="0" w:line="240" w:lineRule="auto"/>
              <w:jc w:val="center"/>
              <w:rPr>
                <w:rFonts w:cs="Times New Roman"/>
                <w:bCs/>
                <w:sz w:val="22"/>
              </w:rPr>
            </w:pPr>
          </w:p>
        </w:tc>
        <w:tc>
          <w:tcPr>
            <w:tcW w:w="2978" w:type="dxa"/>
            <w:gridSpan w:val="3"/>
            <w:tcBorders>
              <w:top w:val="nil"/>
              <w:bottom w:val="single" w:sz="4" w:space="0" w:color="auto"/>
            </w:tcBorders>
            <w:vAlign w:val="bottom"/>
          </w:tcPr>
          <w:p w14:paraId="1B182F6A" w14:textId="5546E1B3" w:rsidR="003C76AC" w:rsidRPr="00C772B9" w:rsidRDefault="003C76AC" w:rsidP="003C76AC">
            <w:pPr>
              <w:spacing w:before="0" w:after="0" w:line="240" w:lineRule="auto"/>
              <w:rPr>
                <w:rFonts w:cs="Times New Roman"/>
                <w:bCs/>
                <w:sz w:val="22"/>
              </w:rPr>
            </w:pPr>
            <w:r w:rsidRPr="00C772B9">
              <w:rPr>
                <w:rFonts w:cs="Times New Roman"/>
                <w:bCs/>
                <w:sz w:val="22"/>
              </w:rPr>
              <w:t xml:space="preserve">95.1 (±25.6), </w:t>
            </w:r>
            <w:r w:rsidRPr="00C772B9">
              <w:rPr>
                <w:rFonts w:cs="Times New Roman"/>
                <w:bCs/>
                <w:i/>
                <w:iCs/>
                <w:sz w:val="22"/>
              </w:rPr>
              <w:t>p</w:t>
            </w:r>
            <w:r w:rsidRPr="00C772B9">
              <w:rPr>
                <w:rFonts w:cs="Times New Roman"/>
                <w:bCs/>
                <w:sz w:val="22"/>
              </w:rPr>
              <w:t>=0.07 vs population mean</w:t>
            </w:r>
          </w:p>
        </w:tc>
      </w:tr>
      <w:tr w:rsidR="003C76AC" w:rsidRPr="00C772B9" w14:paraId="00F258A2" w14:textId="77777777" w:rsidTr="00390D73">
        <w:trPr>
          <w:jc w:val="right"/>
        </w:trPr>
        <w:tc>
          <w:tcPr>
            <w:tcW w:w="1843" w:type="dxa"/>
            <w:tcBorders>
              <w:top w:val="single" w:sz="4" w:space="0" w:color="auto"/>
            </w:tcBorders>
            <w:vAlign w:val="bottom"/>
          </w:tcPr>
          <w:p w14:paraId="53E85328" w14:textId="29B84AD0" w:rsidR="003C76AC" w:rsidRPr="00C772B9" w:rsidRDefault="003C76AC" w:rsidP="003C76AC">
            <w:pPr>
              <w:spacing w:before="0" w:after="0" w:line="240" w:lineRule="auto"/>
              <w:jc w:val="left"/>
              <w:rPr>
                <w:rFonts w:eastAsia="Times New Roman" w:cs="Times New Roman"/>
                <w:color w:val="000000"/>
                <w:sz w:val="22"/>
                <w:lang w:eastAsia="en-GB"/>
              </w:rPr>
            </w:pPr>
            <w:bookmarkStart w:id="66" w:name="_Hlk63674454"/>
            <w:r w:rsidRPr="00C772B9">
              <w:rPr>
                <w:rFonts w:eastAsiaTheme="minorHAnsi" w:cs="Times New Roman"/>
                <w:sz w:val="22"/>
              </w:rPr>
              <w:t>Lawley</w:t>
            </w:r>
            <w:r>
              <w:rPr>
                <w:rFonts w:eastAsia="Times New Roman" w:cs="Times New Roman"/>
                <w:color w:val="000000"/>
                <w:sz w:val="22"/>
                <w:lang w:eastAsia="en-GB"/>
              </w:rPr>
              <w:t xml:space="preserve"> et al.</w:t>
            </w:r>
            <w:r w:rsidRPr="00C772B9">
              <w:rPr>
                <w:rFonts w:eastAsiaTheme="minorHAnsi" w:cs="Times New Roman"/>
                <w:sz w:val="22"/>
              </w:rPr>
              <w:t xml:space="preserve"> </w:t>
            </w:r>
            <w:r>
              <w:rPr>
                <w:rFonts w:eastAsiaTheme="minorHAnsi" w:cs="Times New Roman"/>
                <w:sz w:val="22"/>
              </w:rPr>
              <w:t>(</w:t>
            </w:r>
            <w:r w:rsidRPr="00C772B9">
              <w:rPr>
                <w:rFonts w:eastAsiaTheme="minorHAnsi" w:cs="Times New Roman"/>
                <w:sz w:val="22"/>
              </w:rPr>
              <w:t>2019</w:t>
            </w:r>
            <w:r>
              <w:rPr>
                <w:rFonts w:eastAsiaTheme="minorHAnsi" w:cs="Times New Roman"/>
                <w:sz w:val="22"/>
              </w:rPr>
              <w:t>)</w:t>
            </w:r>
            <w:r w:rsidRPr="00C772B9">
              <w:rPr>
                <w:rFonts w:eastAsia="Times New Roman" w:cs="Times New Roman"/>
                <w:color w:val="000000"/>
                <w:sz w:val="22"/>
                <w:lang w:eastAsia="en-GB"/>
              </w:rPr>
              <w:t xml:space="preserve"> - CHD with a cardiac surgery in the first year of life</w:t>
            </w:r>
          </w:p>
        </w:tc>
        <w:tc>
          <w:tcPr>
            <w:tcW w:w="1985" w:type="dxa"/>
            <w:tcBorders>
              <w:top w:val="single" w:sz="4" w:space="0" w:color="auto"/>
            </w:tcBorders>
            <w:vAlign w:val="bottom"/>
          </w:tcPr>
          <w:p w14:paraId="12CAFDE0" w14:textId="13BF4098" w:rsidR="003C76AC" w:rsidRPr="00C772B9" w:rsidRDefault="003C76AC" w:rsidP="003C76AC">
            <w:pPr>
              <w:spacing w:before="0" w:after="0" w:line="240" w:lineRule="auto"/>
              <w:jc w:val="left"/>
              <w:rPr>
                <w:rFonts w:cs="Times New Roman"/>
                <w:color w:val="000000"/>
                <w:sz w:val="22"/>
              </w:rPr>
            </w:pPr>
            <w:r w:rsidRPr="00C772B9">
              <w:rPr>
                <w:rFonts w:cs="Times New Roman"/>
                <w:color w:val="000000"/>
                <w:sz w:val="22"/>
              </w:rPr>
              <w:t>School tests (</w:t>
            </w:r>
            <w:r w:rsidRPr="00C772B9">
              <w:rPr>
                <w:rFonts w:eastAsia="Times New Roman" w:cs="Times New Roman"/>
                <w:color w:val="000000"/>
                <w:sz w:val="22"/>
                <w:lang w:eastAsia="en-GB"/>
              </w:rPr>
              <w:t>NAPLAN)</w:t>
            </w:r>
          </w:p>
        </w:tc>
        <w:tc>
          <w:tcPr>
            <w:tcW w:w="2268" w:type="dxa"/>
            <w:gridSpan w:val="2"/>
            <w:tcBorders>
              <w:top w:val="single" w:sz="4" w:space="0" w:color="auto"/>
            </w:tcBorders>
            <w:vAlign w:val="bottom"/>
          </w:tcPr>
          <w:p w14:paraId="107A33C6" w14:textId="5BA7C16A" w:rsidR="003C76AC" w:rsidRPr="00C772B9" w:rsidRDefault="003C76AC" w:rsidP="003C76AC">
            <w:pPr>
              <w:spacing w:before="0" w:after="0" w:line="240" w:lineRule="auto"/>
              <w:jc w:val="left"/>
              <w:rPr>
                <w:rFonts w:cs="Times New Roman"/>
                <w:bCs/>
                <w:sz w:val="22"/>
              </w:rPr>
            </w:pPr>
            <w:r w:rsidRPr="00C772B9">
              <w:rPr>
                <w:rFonts w:cs="Times New Roman"/>
                <w:bCs/>
                <w:sz w:val="22"/>
              </w:rPr>
              <w:t>Grade 3 (7-9 y/o): n=351 for reading, writing, n=353 for numeracy, spelling and grammar</w:t>
            </w:r>
          </w:p>
        </w:tc>
        <w:tc>
          <w:tcPr>
            <w:tcW w:w="2976" w:type="dxa"/>
            <w:gridSpan w:val="3"/>
            <w:tcBorders>
              <w:top w:val="single" w:sz="4" w:space="0" w:color="auto"/>
            </w:tcBorders>
            <w:vAlign w:val="bottom"/>
          </w:tcPr>
          <w:p w14:paraId="3B20EBA7" w14:textId="22CD1E43"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Performing below National Minimum Standard (NMS): 12.2% vs 5.7% in the reference groups </w:t>
            </w:r>
            <w:r w:rsidR="00BB3604">
              <w:rPr>
                <w:rFonts w:cs="Times New Roman"/>
                <w:bCs/>
                <w:sz w:val="22"/>
              </w:rPr>
              <w:t>(</w:t>
            </w:r>
            <w:r w:rsidRPr="00BB3604">
              <w:rPr>
                <w:rFonts w:cs="Times New Roman"/>
                <w:bCs/>
                <w:i/>
                <w:iCs/>
                <w:sz w:val="22"/>
              </w:rPr>
              <w:t>p</w:t>
            </w:r>
            <w:r w:rsidRPr="00C772B9">
              <w:rPr>
                <w:rFonts w:cs="Times New Roman"/>
                <w:bCs/>
                <w:sz w:val="22"/>
              </w:rPr>
              <w:t>&lt;0.01</w:t>
            </w:r>
            <w:r w:rsidR="00BB3604" w:rsidRPr="005311CD">
              <w:rPr>
                <w:rFonts w:eastAsia="Times New Roman" w:cs="Times New Roman"/>
                <w:color w:val="000000"/>
                <w:szCs w:val="24"/>
                <w:lang w:eastAsia="en-GB"/>
              </w:rPr>
              <w:t>§</w:t>
            </w:r>
            <w:r w:rsidR="00BB3604">
              <w:rPr>
                <w:rFonts w:eastAsia="Times New Roman" w:cs="Times New Roman"/>
                <w:color w:val="000000"/>
                <w:szCs w:val="24"/>
                <w:lang w:eastAsia="en-GB"/>
              </w:rPr>
              <w:t>)</w:t>
            </w:r>
          </w:p>
        </w:tc>
        <w:tc>
          <w:tcPr>
            <w:tcW w:w="3544" w:type="dxa"/>
            <w:gridSpan w:val="2"/>
            <w:tcBorders>
              <w:top w:val="single" w:sz="4" w:space="0" w:color="auto"/>
            </w:tcBorders>
            <w:vAlign w:val="bottom"/>
          </w:tcPr>
          <w:p w14:paraId="78FD2C66" w14:textId="4D4EE5B0" w:rsidR="003C76AC" w:rsidRPr="00C772B9" w:rsidRDefault="003C76AC" w:rsidP="003C76AC">
            <w:pPr>
              <w:spacing w:before="0" w:after="0" w:line="240" w:lineRule="auto"/>
              <w:jc w:val="left"/>
              <w:rPr>
                <w:rFonts w:cs="Times New Roman"/>
                <w:bCs/>
                <w:sz w:val="22"/>
              </w:rPr>
            </w:pPr>
            <w:r w:rsidRPr="00C772B9">
              <w:rPr>
                <w:rFonts w:cs="Times New Roman"/>
                <w:bCs/>
                <w:sz w:val="22"/>
              </w:rPr>
              <w:t>Performing below NMS: 14.2% and 11,6% for spelling and writing respectively vs 5.4% and 4.2% in the reference groups respectively (</w:t>
            </w:r>
            <w:r w:rsidRPr="00BB3604">
              <w:rPr>
                <w:rFonts w:cs="Times New Roman"/>
                <w:bCs/>
                <w:i/>
                <w:iCs/>
                <w:sz w:val="22"/>
              </w:rPr>
              <w:t>p</w:t>
            </w:r>
            <w:r w:rsidRPr="00C772B9">
              <w:rPr>
                <w:rFonts w:cs="Times New Roman"/>
                <w:bCs/>
                <w:sz w:val="22"/>
              </w:rPr>
              <w:t>&lt;0.01</w:t>
            </w:r>
            <w:r w:rsidR="00BB3604" w:rsidRPr="005311CD">
              <w:rPr>
                <w:rFonts w:eastAsia="Times New Roman" w:cs="Times New Roman"/>
                <w:color w:val="000000"/>
                <w:szCs w:val="24"/>
                <w:lang w:eastAsia="en-GB"/>
              </w:rPr>
              <w:t>§</w:t>
            </w:r>
            <w:r w:rsidRPr="00C772B9">
              <w:rPr>
                <w:rFonts w:cs="Times New Roman"/>
                <w:bCs/>
                <w:sz w:val="22"/>
              </w:rPr>
              <w:t>)</w:t>
            </w:r>
          </w:p>
        </w:tc>
        <w:tc>
          <w:tcPr>
            <w:tcW w:w="2978" w:type="dxa"/>
            <w:gridSpan w:val="3"/>
            <w:tcBorders>
              <w:top w:val="single" w:sz="4" w:space="0" w:color="auto"/>
            </w:tcBorders>
            <w:vAlign w:val="bottom"/>
          </w:tcPr>
          <w:p w14:paraId="239D30E1" w14:textId="01DAEEEE" w:rsidR="003C76AC" w:rsidRPr="00C772B9" w:rsidRDefault="003C76AC" w:rsidP="003C76AC">
            <w:pPr>
              <w:spacing w:before="0" w:after="0" w:line="240" w:lineRule="auto"/>
              <w:jc w:val="left"/>
              <w:rPr>
                <w:rFonts w:cs="Times New Roman"/>
                <w:bCs/>
                <w:sz w:val="22"/>
              </w:rPr>
            </w:pPr>
            <w:r w:rsidRPr="00C772B9">
              <w:rPr>
                <w:rFonts w:cs="Times New Roman"/>
                <w:bCs/>
                <w:sz w:val="22"/>
              </w:rPr>
              <w:t>Performing below NMS: 13.9% vs 5.4% in the reference group</w:t>
            </w:r>
            <w:r w:rsidR="00BB3604">
              <w:rPr>
                <w:rFonts w:cs="Times New Roman"/>
                <w:bCs/>
                <w:sz w:val="22"/>
              </w:rPr>
              <w:t xml:space="preserve"> (</w:t>
            </w:r>
            <w:r w:rsidRPr="00BB3604">
              <w:rPr>
                <w:rFonts w:cs="Times New Roman"/>
                <w:bCs/>
                <w:i/>
                <w:iCs/>
                <w:sz w:val="22"/>
              </w:rPr>
              <w:t>p</w:t>
            </w:r>
            <w:r w:rsidRPr="00C772B9">
              <w:rPr>
                <w:rFonts w:cs="Times New Roman"/>
                <w:bCs/>
                <w:sz w:val="22"/>
              </w:rPr>
              <w:t>&lt;0.01</w:t>
            </w:r>
            <w:r w:rsidR="00BB3604" w:rsidRPr="005311CD">
              <w:rPr>
                <w:rFonts w:eastAsia="Times New Roman" w:cs="Times New Roman"/>
                <w:color w:val="000000"/>
                <w:szCs w:val="24"/>
                <w:lang w:eastAsia="en-GB"/>
              </w:rPr>
              <w:t>§</w:t>
            </w:r>
            <w:r w:rsidR="00BB3604">
              <w:rPr>
                <w:rFonts w:eastAsia="Times New Roman" w:cs="Times New Roman"/>
                <w:color w:val="000000"/>
                <w:szCs w:val="24"/>
                <w:lang w:eastAsia="en-GB"/>
              </w:rPr>
              <w:t>)</w:t>
            </w:r>
          </w:p>
        </w:tc>
      </w:tr>
      <w:bookmarkEnd w:id="66"/>
      <w:tr w:rsidR="003C76AC" w:rsidRPr="00C772B9" w14:paraId="562CEA36" w14:textId="20BBC65A" w:rsidTr="00390D73">
        <w:trPr>
          <w:jc w:val="right"/>
        </w:trPr>
        <w:tc>
          <w:tcPr>
            <w:tcW w:w="1843" w:type="dxa"/>
            <w:tcBorders>
              <w:top w:val="single" w:sz="4" w:space="0" w:color="auto"/>
              <w:bottom w:val="nil"/>
            </w:tcBorders>
            <w:vAlign w:val="bottom"/>
          </w:tcPr>
          <w:p w14:paraId="275AEBB8" w14:textId="44005302" w:rsidR="003C76AC" w:rsidRPr="00C772B9" w:rsidRDefault="003C76AC" w:rsidP="003C76AC">
            <w:pPr>
              <w:spacing w:before="0" w:after="0" w:line="240" w:lineRule="auto"/>
              <w:jc w:val="left"/>
              <w:rPr>
                <w:rFonts w:eastAsia="Times New Roman" w:cs="Times New Roman"/>
                <w:color w:val="000000"/>
                <w:sz w:val="22"/>
                <w:lang w:eastAsia="en-GB"/>
              </w:rPr>
            </w:pPr>
            <w:proofErr w:type="spellStart"/>
            <w:r w:rsidRPr="00C772B9">
              <w:rPr>
                <w:rFonts w:eastAsia="Times New Roman" w:cs="Times New Roman"/>
                <w:color w:val="000000"/>
                <w:sz w:val="22"/>
                <w:lang w:eastAsia="en-GB"/>
              </w:rPr>
              <w:t>Mahle</w:t>
            </w:r>
            <w:proofErr w:type="spellEnd"/>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2000</w:t>
            </w:r>
            <w:r>
              <w:rPr>
                <w:rFonts w:eastAsia="Times New Roman" w:cs="Times New Roman"/>
                <w:color w:val="000000"/>
                <w:sz w:val="22"/>
                <w:lang w:eastAsia="en-GB"/>
              </w:rPr>
              <w:t>)</w:t>
            </w:r>
            <w:r w:rsidRPr="00C772B9">
              <w:rPr>
                <w:rFonts w:eastAsia="Times New Roman" w:cs="Times New Roman"/>
                <w:color w:val="000000"/>
                <w:sz w:val="22"/>
                <w:lang w:eastAsia="en-GB"/>
              </w:rPr>
              <w:t xml:space="preserve"> - HLHS</w:t>
            </w:r>
          </w:p>
        </w:tc>
        <w:tc>
          <w:tcPr>
            <w:tcW w:w="1985" w:type="dxa"/>
            <w:tcBorders>
              <w:top w:val="single" w:sz="4" w:space="0" w:color="auto"/>
              <w:bottom w:val="nil"/>
            </w:tcBorders>
            <w:vAlign w:val="bottom"/>
          </w:tcPr>
          <w:p w14:paraId="52D414DA" w14:textId="3723E081" w:rsidR="003C76AC" w:rsidRPr="00C772B9" w:rsidRDefault="003C76AC" w:rsidP="003C76AC">
            <w:pPr>
              <w:spacing w:before="0" w:after="0" w:line="240" w:lineRule="auto"/>
              <w:rPr>
                <w:rFonts w:cs="Times New Roman"/>
                <w:sz w:val="22"/>
              </w:rPr>
            </w:pPr>
            <w:r w:rsidRPr="00C772B9">
              <w:rPr>
                <w:rFonts w:cs="Times New Roman"/>
                <w:color w:val="000000"/>
                <w:sz w:val="22"/>
              </w:rPr>
              <w:t>QB: WJTA-R</w:t>
            </w:r>
          </w:p>
        </w:tc>
        <w:tc>
          <w:tcPr>
            <w:tcW w:w="2268" w:type="dxa"/>
            <w:gridSpan w:val="2"/>
            <w:tcBorders>
              <w:top w:val="single" w:sz="4" w:space="0" w:color="auto"/>
              <w:bottom w:val="nil"/>
            </w:tcBorders>
            <w:vAlign w:val="bottom"/>
          </w:tcPr>
          <w:p w14:paraId="2D30C13E" w14:textId="251F5346" w:rsidR="003C76AC" w:rsidRPr="00C772B9" w:rsidRDefault="003C76AC" w:rsidP="003C76AC">
            <w:pPr>
              <w:spacing w:before="0" w:after="0" w:line="240" w:lineRule="auto"/>
              <w:jc w:val="left"/>
              <w:rPr>
                <w:rFonts w:cs="Times New Roman"/>
                <w:sz w:val="22"/>
              </w:rPr>
            </w:pPr>
            <w:r w:rsidRPr="00C772B9">
              <w:rPr>
                <w:rFonts w:cs="Times New Roman"/>
                <w:sz w:val="22"/>
              </w:rPr>
              <w:t>8.9± 2.1 years (n=28 for tests)</w:t>
            </w:r>
          </w:p>
        </w:tc>
        <w:tc>
          <w:tcPr>
            <w:tcW w:w="2976" w:type="dxa"/>
            <w:gridSpan w:val="3"/>
            <w:tcBorders>
              <w:top w:val="single" w:sz="4" w:space="0" w:color="auto"/>
              <w:bottom w:val="nil"/>
            </w:tcBorders>
            <w:vAlign w:val="bottom"/>
          </w:tcPr>
          <w:p w14:paraId="42723D64" w14:textId="716FC929" w:rsidR="003C76AC" w:rsidRPr="00C772B9" w:rsidRDefault="003C76AC" w:rsidP="003C76AC">
            <w:pPr>
              <w:spacing w:before="0" w:after="0" w:line="240" w:lineRule="auto"/>
              <w:jc w:val="left"/>
              <w:rPr>
                <w:rFonts w:cs="Times New Roman"/>
                <w:sz w:val="22"/>
              </w:rPr>
            </w:pPr>
            <w:r w:rsidRPr="00C772B9">
              <w:rPr>
                <w:rFonts w:cs="Times New Roman"/>
                <w:sz w:val="22"/>
              </w:rPr>
              <w:t>median=85 (range 54-124) vs mean norm 100± 15 (about 1 SD below expected values)</w:t>
            </w:r>
          </w:p>
        </w:tc>
        <w:tc>
          <w:tcPr>
            <w:tcW w:w="3544" w:type="dxa"/>
            <w:gridSpan w:val="2"/>
            <w:tcBorders>
              <w:top w:val="single" w:sz="4" w:space="0" w:color="auto"/>
              <w:bottom w:val="nil"/>
            </w:tcBorders>
            <w:vAlign w:val="bottom"/>
          </w:tcPr>
          <w:p w14:paraId="33AA0550" w14:textId="6ECB17A4" w:rsidR="003C76AC" w:rsidRPr="00C772B9" w:rsidRDefault="003C76AC" w:rsidP="003C76AC">
            <w:pPr>
              <w:spacing w:before="0" w:after="0" w:line="240" w:lineRule="auto"/>
              <w:jc w:val="center"/>
              <w:rPr>
                <w:rFonts w:cs="Times New Roman"/>
                <w:sz w:val="22"/>
              </w:rPr>
            </w:pPr>
            <w:r w:rsidRPr="00C772B9">
              <w:rPr>
                <w:rFonts w:cs="Times New Roman"/>
                <w:sz w:val="22"/>
              </w:rPr>
              <w:t>NA</w:t>
            </w:r>
          </w:p>
        </w:tc>
        <w:tc>
          <w:tcPr>
            <w:tcW w:w="2978" w:type="dxa"/>
            <w:gridSpan w:val="3"/>
            <w:tcBorders>
              <w:top w:val="single" w:sz="4" w:space="0" w:color="auto"/>
              <w:bottom w:val="nil"/>
            </w:tcBorders>
            <w:vAlign w:val="bottom"/>
          </w:tcPr>
          <w:p w14:paraId="72538FAB" w14:textId="51646B1D" w:rsidR="003C76AC" w:rsidRPr="00C772B9" w:rsidRDefault="003C76AC" w:rsidP="003C76AC">
            <w:pPr>
              <w:spacing w:before="0" w:after="0" w:line="240" w:lineRule="auto"/>
              <w:jc w:val="left"/>
              <w:rPr>
                <w:rFonts w:cs="Times New Roman"/>
                <w:bCs/>
                <w:sz w:val="22"/>
              </w:rPr>
            </w:pPr>
            <w:r w:rsidRPr="00C772B9">
              <w:rPr>
                <w:rFonts w:cs="Times New Roman"/>
                <w:bCs/>
                <w:sz w:val="22"/>
              </w:rPr>
              <w:t>median=87 (range 47-132) vs mean norm 100± 15 (about 1 SD &lt; expected values)</w:t>
            </w:r>
          </w:p>
        </w:tc>
      </w:tr>
      <w:tr w:rsidR="003C76AC" w:rsidRPr="00C772B9" w14:paraId="22BBB3BE" w14:textId="698EFEE6" w:rsidTr="00390D73">
        <w:trPr>
          <w:jc w:val="right"/>
        </w:trPr>
        <w:tc>
          <w:tcPr>
            <w:tcW w:w="1843" w:type="dxa"/>
            <w:tcBorders>
              <w:top w:val="single" w:sz="4" w:space="0" w:color="auto"/>
              <w:bottom w:val="nil"/>
            </w:tcBorders>
            <w:vAlign w:val="bottom"/>
          </w:tcPr>
          <w:p w14:paraId="615FB63F" w14:textId="30D8DCA6" w:rsidR="003C76AC" w:rsidRPr="00C772B9" w:rsidRDefault="003C76AC" w:rsidP="003C76AC">
            <w:pPr>
              <w:spacing w:before="0" w:after="0" w:line="240" w:lineRule="auto"/>
              <w:rPr>
                <w:rFonts w:eastAsia="Times New Roman" w:cs="Times New Roman"/>
                <w:color w:val="000000"/>
                <w:sz w:val="22"/>
                <w:lang w:eastAsia="en-GB"/>
              </w:rPr>
            </w:pPr>
            <w:r w:rsidRPr="00C772B9">
              <w:rPr>
                <w:rFonts w:eastAsiaTheme="minorHAnsi" w:cs="Times New Roman"/>
                <w:sz w:val="22"/>
              </w:rPr>
              <w:t>Mulkey</w:t>
            </w:r>
            <w:r>
              <w:rPr>
                <w:rFonts w:eastAsia="Times New Roman" w:cs="Times New Roman"/>
                <w:color w:val="000000"/>
                <w:sz w:val="22"/>
                <w:lang w:eastAsia="en-GB"/>
              </w:rPr>
              <w:t xml:space="preserve"> et al.</w:t>
            </w:r>
            <w:r w:rsidRPr="00C772B9">
              <w:rPr>
                <w:rFonts w:eastAsiaTheme="minorHAnsi" w:cs="Times New Roman"/>
                <w:sz w:val="22"/>
              </w:rPr>
              <w:t xml:space="preserve"> </w:t>
            </w:r>
            <w:r>
              <w:rPr>
                <w:rFonts w:eastAsiaTheme="minorHAnsi" w:cs="Times New Roman"/>
                <w:sz w:val="22"/>
              </w:rPr>
              <w:t>(</w:t>
            </w:r>
            <w:r w:rsidRPr="00C772B9">
              <w:rPr>
                <w:rFonts w:eastAsiaTheme="minorHAnsi" w:cs="Times New Roman"/>
                <w:sz w:val="22"/>
              </w:rPr>
              <w:t>2016</w:t>
            </w:r>
            <w:r>
              <w:rPr>
                <w:rFonts w:eastAsiaTheme="minorHAnsi" w:cs="Times New Roman"/>
                <w:sz w:val="22"/>
              </w:rPr>
              <w:t>)</w:t>
            </w:r>
            <w:r w:rsidRPr="00C772B9">
              <w:rPr>
                <w:rFonts w:eastAsia="Times New Roman" w:cs="Times New Roman"/>
                <w:color w:val="000000"/>
                <w:sz w:val="22"/>
                <w:lang w:eastAsia="en-GB"/>
              </w:rPr>
              <w:t xml:space="preserve"> </w:t>
            </w:r>
          </w:p>
        </w:tc>
        <w:tc>
          <w:tcPr>
            <w:tcW w:w="1985" w:type="dxa"/>
            <w:tcBorders>
              <w:top w:val="single" w:sz="4" w:space="0" w:color="auto"/>
              <w:bottom w:val="nil"/>
            </w:tcBorders>
            <w:vAlign w:val="bottom"/>
          </w:tcPr>
          <w:p w14:paraId="2911F59F" w14:textId="56CDB01E" w:rsidR="003C76AC" w:rsidRPr="00C772B9" w:rsidRDefault="003C76AC" w:rsidP="003C76AC">
            <w:pPr>
              <w:spacing w:before="0" w:after="0" w:line="240" w:lineRule="auto"/>
              <w:jc w:val="left"/>
              <w:rPr>
                <w:rFonts w:cs="Times New Roman"/>
                <w:sz w:val="22"/>
              </w:rPr>
            </w:pPr>
            <w:r w:rsidRPr="00C772B9">
              <w:rPr>
                <w:rFonts w:cs="Times New Roman"/>
                <w:sz w:val="22"/>
              </w:rPr>
              <w:t>School tests (</w:t>
            </w:r>
            <w:r w:rsidRPr="00C772B9">
              <w:rPr>
                <w:rFonts w:eastAsiaTheme="minorHAnsi" w:cs="Times New Roman"/>
                <w:sz w:val="22"/>
              </w:rPr>
              <w:t>Arkansas Augmented Benchmark Examinations)</w:t>
            </w:r>
          </w:p>
        </w:tc>
        <w:tc>
          <w:tcPr>
            <w:tcW w:w="2268" w:type="dxa"/>
            <w:gridSpan w:val="2"/>
            <w:tcBorders>
              <w:top w:val="single" w:sz="4" w:space="0" w:color="auto"/>
              <w:bottom w:val="nil"/>
            </w:tcBorders>
            <w:vAlign w:val="bottom"/>
          </w:tcPr>
          <w:p w14:paraId="1DAAD4BD" w14:textId="76B03F97" w:rsidR="003C76AC" w:rsidRPr="00C772B9" w:rsidRDefault="003C76AC" w:rsidP="003C76AC">
            <w:pPr>
              <w:autoSpaceDE w:val="0"/>
              <w:autoSpaceDN w:val="0"/>
              <w:adjustRightInd w:val="0"/>
              <w:spacing w:before="0" w:after="0" w:line="240" w:lineRule="auto"/>
              <w:jc w:val="left"/>
              <w:rPr>
                <w:rFonts w:cs="Times New Roman"/>
                <w:sz w:val="22"/>
              </w:rPr>
            </w:pPr>
            <w:r w:rsidRPr="00C772B9">
              <w:rPr>
                <w:rFonts w:eastAsiaTheme="minorHAnsi" w:cs="Times New Roman"/>
                <w:sz w:val="22"/>
              </w:rPr>
              <w:t>285 linked to grade 3 and/or 4 achievement tests scores</w:t>
            </w:r>
          </w:p>
        </w:tc>
        <w:tc>
          <w:tcPr>
            <w:tcW w:w="6520" w:type="dxa"/>
            <w:gridSpan w:val="5"/>
            <w:tcBorders>
              <w:top w:val="single" w:sz="4" w:space="0" w:color="auto"/>
              <w:bottom w:val="nil"/>
            </w:tcBorders>
            <w:vAlign w:val="bottom"/>
          </w:tcPr>
          <w:p w14:paraId="0AF6E761" w14:textId="2EB92705" w:rsidR="003C76AC" w:rsidRPr="00C772B9" w:rsidRDefault="003C76AC" w:rsidP="003C76AC">
            <w:pPr>
              <w:spacing w:before="0" w:after="0" w:line="240" w:lineRule="auto"/>
              <w:jc w:val="center"/>
              <w:rPr>
                <w:rFonts w:cs="Times New Roman"/>
                <w:sz w:val="22"/>
              </w:rPr>
            </w:pPr>
            <w:r w:rsidRPr="00C772B9">
              <w:rPr>
                <w:rFonts w:cs="Times New Roman"/>
                <w:b/>
                <w:sz w:val="22"/>
              </w:rPr>
              <w:t xml:space="preserve">Grade 3 literacy </w:t>
            </w:r>
            <w:r w:rsidRPr="00C772B9">
              <w:rPr>
                <w:rFonts w:cs="Times New Roman"/>
                <w:bCs/>
                <w:sz w:val="22"/>
              </w:rPr>
              <w:t xml:space="preserve">(n=273); proficient: 56% vs 67%, </w:t>
            </w:r>
            <w:r w:rsidRPr="00C772B9">
              <w:rPr>
                <w:rFonts w:cs="Times New Roman"/>
                <w:bCs/>
                <w:i/>
                <w:iCs/>
                <w:sz w:val="22"/>
              </w:rPr>
              <w:t>p</w:t>
            </w:r>
            <w:r w:rsidRPr="00C772B9">
              <w:rPr>
                <w:rFonts w:cs="Times New Roman"/>
                <w:bCs/>
                <w:sz w:val="22"/>
              </w:rPr>
              <w:t>&lt;0.001</w:t>
            </w:r>
          </w:p>
          <w:p w14:paraId="3108ADDA" w14:textId="564BA300" w:rsidR="003C76AC" w:rsidRPr="00C772B9" w:rsidRDefault="003C76AC" w:rsidP="003C76AC">
            <w:pPr>
              <w:spacing w:before="0" w:after="0" w:line="240" w:lineRule="auto"/>
              <w:jc w:val="center"/>
              <w:rPr>
                <w:rFonts w:cs="Times New Roman"/>
                <w:sz w:val="22"/>
              </w:rPr>
            </w:pPr>
          </w:p>
        </w:tc>
        <w:tc>
          <w:tcPr>
            <w:tcW w:w="2978" w:type="dxa"/>
            <w:gridSpan w:val="3"/>
            <w:tcBorders>
              <w:top w:val="single" w:sz="4" w:space="0" w:color="auto"/>
              <w:bottom w:val="nil"/>
            </w:tcBorders>
            <w:vAlign w:val="bottom"/>
          </w:tcPr>
          <w:p w14:paraId="74A266BB" w14:textId="61E6AEF2" w:rsidR="003C76AC" w:rsidRPr="00C772B9" w:rsidRDefault="003C76AC" w:rsidP="003C76AC">
            <w:pPr>
              <w:spacing w:before="0" w:after="0" w:line="240" w:lineRule="auto"/>
              <w:jc w:val="left"/>
              <w:rPr>
                <w:rFonts w:cs="Times New Roman"/>
                <w:bCs/>
                <w:sz w:val="22"/>
              </w:rPr>
            </w:pPr>
            <w:r w:rsidRPr="00C772B9">
              <w:rPr>
                <w:rFonts w:cs="Times New Roman"/>
                <w:b/>
                <w:sz w:val="22"/>
              </w:rPr>
              <w:t xml:space="preserve">Grade 3 Maths: </w:t>
            </w:r>
            <w:r w:rsidRPr="00C772B9">
              <w:rPr>
                <w:rFonts w:cs="Times New Roman"/>
                <w:bCs/>
                <w:sz w:val="22"/>
              </w:rPr>
              <w:t xml:space="preserve">(n=272); proficient: 71% vs 78%, </w:t>
            </w:r>
            <w:r w:rsidRPr="00C772B9">
              <w:rPr>
                <w:rFonts w:cs="Times New Roman"/>
                <w:bCs/>
                <w:i/>
                <w:iCs/>
                <w:sz w:val="22"/>
              </w:rPr>
              <w:t>p</w:t>
            </w:r>
            <w:r w:rsidRPr="00C772B9">
              <w:rPr>
                <w:rFonts w:cs="Times New Roman"/>
                <w:bCs/>
                <w:sz w:val="22"/>
              </w:rPr>
              <w:t>=0.006</w:t>
            </w:r>
          </w:p>
        </w:tc>
      </w:tr>
      <w:tr w:rsidR="003C76AC" w:rsidRPr="00C772B9" w14:paraId="2EA36304" w14:textId="77777777" w:rsidTr="00390D73">
        <w:trPr>
          <w:jc w:val="right"/>
        </w:trPr>
        <w:tc>
          <w:tcPr>
            <w:tcW w:w="1843" w:type="dxa"/>
            <w:tcBorders>
              <w:top w:val="nil"/>
              <w:bottom w:val="single" w:sz="4" w:space="0" w:color="auto"/>
            </w:tcBorders>
            <w:vAlign w:val="bottom"/>
          </w:tcPr>
          <w:p w14:paraId="5CE2EFC0" w14:textId="2BDC6EA2" w:rsidR="003C76AC" w:rsidRPr="00C772B9" w:rsidRDefault="003C76AC" w:rsidP="003C76AC">
            <w:pPr>
              <w:spacing w:before="0" w:after="0" w:line="240" w:lineRule="auto"/>
              <w:jc w:val="left"/>
              <w:rPr>
                <w:rFonts w:eastAsiaTheme="minorHAnsi" w:cs="Times New Roman"/>
                <w:sz w:val="22"/>
              </w:rPr>
            </w:pPr>
            <w:r w:rsidRPr="00C772B9">
              <w:rPr>
                <w:rFonts w:eastAsia="Times New Roman" w:cs="Times New Roman"/>
                <w:color w:val="000000"/>
                <w:sz w:val="22"/>
                <w:lang w:eastAsia="en-GB"/>
              </w:rPr>
              <w:t>CHD after cardiac surgery at age &lt; 1 year</w:t>
            </w:r>
          </w:p>
        </w:tc>
        <w:tc>
          <w:tcPr>
            <w:tcW w:w="1985" w:type="dxa"/>
            <w:tcBorders>
              <w:top w:val="nil"/>
              <w:bottom w:val="single" w:sz="4" w:space="0" w:color="auto"/>
            </w:tcBorders>
            <w:vAlign w:val="bottom"/>
          </w:tcPr>
          <w:p w14:paraId="09148134" w14:textId="77777777" w:rsidR="003C76AC" w:rsidRPr="00C772B9" w:rsidRDefault="003C76AC" w:rsidP="003C76AC">
            <w:pPr>
              <w:spacing w:before="0" w:after="0" w:line="240" w:lineRule="auto"/>
              <w:rPr>
                <w:rFonts w:cs="Times New Roman"/>
                <w:sz w:val="22"/>
              </w:rPr>
            </w:pPr>
          </w:p>
        </w:tc>
        <w:tc>
          <w:tcPr>
            <w:tcW w:w="2268" w:type="dxa"/>
            <w:gridSpan w:val="2"/>
            <w:tcBorders>
              <w:top w:val="nil"/>
              <w:bottom w:val="single" w:sz="4" w:space="0" w:color="auto"/>
            </w:tcBorders>
            <w:vAlign w:val="bottom"/>
          </w:tcPr>
          <w:p w14:paraId="72AD634E" w14:textId="77777777" w:rsidR="003C76AC" w:rsidRPr="00C772B9" w:rsidRDefault="003C76AC" w:rsidP="003C76AC">
            <w:pPr>
              <w:autoSpaceDE w:val="0"/>
              <w:autoSpaceDN w:val="0"/>
              <w:adjustRightInd w:val="0"/>
              <w:spacing w:before="0" w:after="0" w:line="240" w:lineRule="auto"/>
              <w:rPr>
                <w:rFonts w:eastAsiaTheme="minorHAnsi" w:cs="Times New Roman"/>
                <w:sz w:val="22"/>
              </w:rPr>
            </w:pPr>
          </w:p>
        </w:tc>
        <w:tc>
          <w:tcPr>
            <w:tcW w:w="6520" w:type="dxa"/>
            <w:gridSpan w:val="5"/>
            <w:tcBorders>
              <w:top w:val="nil"/>
              <w:bottom w:val="single" w:sz="4" w:space="0" w:color="auto"/>
            </w:tcBorders>
            <w:vAlign w:val="bottom"/>
          </w:tcPr>
          <w:p w14:paraId="06AF8818" w14:textId="20221350" w:rsidR="003C76AC" w:rsidRPr="00C772B9" w:rsidRDefault="003C76AC" w:rsidP="003C76AC">
            <w:pPr>
              <w:spacing w:before="0" w:after="0" w:line="240" w:lineRule="auto"/>
              <w:jc w:val="center"/>
              <w:rPr>
                <w:rFonts w:cs="Times New Roman"/>
                <w:sz w:val="22"/>
              </w:rPr>
            </w:pPr>
            <w:r w:rsidRPr="00C772B9">
              <w:rPr>
                <w:rFonts w:cs="Times New Roman"/>
                <w:b/>
                <w:sz w:val="22"/>
              </w:rPr>
              <w:t>Grade 4 literacy</w:t>
            </w:r>
            <w:r w:rsidRPr="00C772B9">
              <w:rPr>
                <w:rFonts w:cs="Times New Roman"/>
                <w:bCs/>
                <w:sz w:val="22"/>
              </w:rPr>
              <w:t xml:space="preserve">: (n=238); proficient: 64% vs 70%, </w:t>
            </w:r>
            <w:r w:rsidRPr="00C772B9">
              <w:rPr>
                <w:rFonts w:cs="Times New Roman"/>
                <w:bCs/>
                <w:i/>
                <w:iCs/>
                <w:sz w:val="22"/>
              </w:rPr>
              <w:t>p</w:t>
            </w:r>
            <w:r w:rsidRPr="00C772B9">
              <w:rPr>
                <w:rFonts w:cs="Times New Roman"/>
                <w:bCs/>
                <w:sz w:val="22"/>
              </w:rPr>
              <w:t>=0.046</w:t>
            </w:r>
          </w:p>
        </w:tc>
        <w:tc>
          <w:tcPr>
            <w:tcW w:w="2978" w:type="dxa"/>
            <w:gridSpan w:val="3"/>
            <w:tcBorders>
              <w:top w:val="nil"/>
              <w:bottom w:val="single" w:sz="4" w:space="0" w:color="auto"/>
            </w:tcBorders>
            <w:vAlign w:val="bottom"/>
          </w:tcPr>
          <w:p w14:paraId="1704A9EF" w14:textId="6363C7FF" w:rsidR="003C76AC" w:rsidRPr="00C772B9" w:rsidRDefault="003C76AC" w:rsidP="003C76AC">
            <w:pPr>
              <w:spacing w:before="0" w:after="0" w:line="240" w:lineRule="auto"/>
              <w:jc w:val="left"/>
              <w:rPr>
                <w:rFonts w:cs="Times New Roman"/>
                <w:bCs/>
                <w:sz w:val="22"/>
              </w:rPr>
            </w:pPr>
            <w:r w:rsidRPr="00C772B9">
              <w:rPr>
                <w:rFonts w:cs="Times New Roman"/>
                <w:b/>
                <w:sz w:val="22"/>
              </w:rPr>
              <w:t xml:space="preserve">Grade 4 Maths: </w:t>
            </w:r>
            <w:r w:rsidRPr="00C772B9">
              <w:rPr>
                <w:rFonts w:cs="Times New Roman"/>
                <w:bCs/>
                <w:sz w:val="22"/>
              </w:rPr>
              <w:t xml:space="preserve">(n=237); proficient: 65% vs 73%, </w:t>
            </w:r>
            <w:r w:rsidRPr="00C772B9">
              <w:rPr>
                <w:rFonts w:cs="Times New Roman"/>
                <w:bCs/>
                <w:i/>
                <w:iCs/>
                <w:sz w:val="22"/>
              </w:rPr>
              <w:t>p</w:t>
            </w:r>
            <w:r w:rsidRPr="00C772B9">
              <w:rPr>
                <w:rFonts w:cs="Times New Roman"/>
                <w:bCs/>
                <w:sz w:val="22"/>
              </w:rPr>
              <w:t>=0.005</w:t>
            </w:r>
          </w:p>
        </w:tc>
      </w:tr>
      <w:tr w:rsidR="003C76AC" w:rsidRPr="00C772B9" w14:paraId="059C8829" w14:textId="78EF4EE6" w:rsidTr="00390D73">
        <w:trPr>
          <w:jc w:val="right"/>
        </w:trPr>
        <w:tc>
          <w:tcPr>
            <w:tcW w:w="1843" w:type="dxa"/>
            <w:tcBorders>
              <w:bottom w:val="single" w:sz="4" w:space="0" w:color="auto"/>
            </w:tcBorders>
            <w:vAlign w:val="bottom"/>
          </w:tcPr>
          <w:p w14:paraId="7FF9DE19" w14:textId="76E5C5F4" w:rsidR="003C76AC" w:rsidRPr="00C772B9" w:rsidRDefault="003C76AC" w:rsidP="003C76AC">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Olsen</w:t>
            </w:r>
            <w:r>
              <w:rPr>
                <w:rFonts w:eastAsia="Times New Roman" w:cs="Times New Roman"/>
                <w:color w:val="000000"/>
                <w:sz w:val="22"/>
                <w:lang w:eastAsia="en-GB"/>
              </w:rPr>
              <w:t xml:space="preserve"> et al. (</w:t>
            </w:r>
            <w:r w:rsidRPr="00C772B9">
              <w:rPr>
                <w:rFonts w:eastAsia="Times New Roman" w:cs="Times New Roman"/>
                <w:color w:val="000000"/>
                <w:sz w:val="22"/>
                <w:lang w:eastAsia="en-GB"/>
              </w:rPr>
              <w:t>2011</w:t>
            </w:r>
            <w:r>
              <w:rPr>
                <w:rFonts w:eastAsia="Times New Roman" w:cs="Times New Roman"/>
                <w:color w:val="000000"/>
                <w:sz w:val="22"/>
                <w:lang w:eastAsia="en-GB"/>
              </w:rPr>
              <w:t>)</w:t>
            </w:r>
            <w:r w:rsidRPr="00C772B9">
              <w:rPr>
                <w:rFonts w:eastAsia="Times New Roman" w:cs="Times New Roman"/>
                <w:color w:val="000000"/>
                <w:sz w:val="22"/>
                <w:lang w:eastAsia="en-GB"/>
              </w:rPr>
              <w:t xml:space="preserve"> </w:t>
            </w:r>
          </w:p>
        </w:tc>
        <w:tc>
          <w:tcPr>
            <w:tcW w:w="1985" w:type="dxa"/>
            <w:tcBorders>
              <w:bottom w:val="single" w:sz="4" w:space="0" w:color="auto"/>
            </w:tcBorders>
            <w:vAlign w:val="bottom"/>
          </w:tcPr>
          <w:p w14:paraId="02EFCF72" w14:textId="01E1DED3" w:rsidR="003C76AC" w:rsidRPr="00C772B9" w:rsidRDefault="003C76AC" w:rsidP="003C76AC">
            <w:pPr>
              <w:spacing w:before="0" w:after="0" w:line="240" w:lineRule="auto"/>
              <w:rPr>
                <w:rFonts w:cs="Times New Roman"/>
                <w:bCs/>
                <w:sz w:val="22"/>
              </w:rPr>
            </w:pPr>
            <w:r w:rsidRPr="00C772B9">
              <w:rPr>
                <w:rFonts w:cs="Times New Roman"/>
                <w:bCs/>
                <w:sz w:val="22"/>
              </w:rPr>
              <w:t>School tests</w:t>
            </w:r>
          </w:p>
        </w:tc>
        <w:tc>
          <w:tcPr>
            <w:tcW w:w="2268" w:type="dxa"/>
            <w:gridSpan w:val="2"/>
            <w:tcBorders>
              <w:bottom w:val="single" w:sz="4" w:space="0" w:color="auto"/>
            </w:tcBorders>
            <w:vAlign w:val="bottom"/>
          </w:tcPr>
          <w:p w14:paraId="44F5F705" w14:textId="4A006C0C" w:rsidR="003C76AC" w:rsidRPr="00C772B9" w:rsidRDefault="003C76AC" w:rsidP="003C76AC">
            <w:pPr>
              <w:spacing w:before="0" w:after="0" w:line="240" w:lineRule="auto"/>
              <w:jc w:val="left"/>
              <w:rPr>
                <w:rFonts w:cs="Times New Roman"/>
                <w:bCs/>
                <w:sz w:val="22"/>
              </w:rPr>
            </w:pPr>
            <w:r w:rsidRPr="00C772B9">
              <w:rPr>
                <w:rFonts w:cs="Times New Roman"/>
                <w:bCs/>
                <w:sz w:val="22"/>
              </w:rPr>
              <w:t>Compulsory basic schooling: median - 16.6 years – CHD (n=2986), 16.5 years - comparison cohort</w:t>
            </w:r>
          </w:p>
        </w:tc>
        <w:tc>
          <w:tcPr>
            <w:tcW w:w="9498" w:type="dxa"/>
            <w:gridSpan w:val="8"/>
            <w:tcBorders>
              <w:bottom w:val="single" w:sz="4" w:space="0" w:color="auto"/>
            </w:tcBorders>
            <w:vAlign w:val="bottom"/>
          </w:tcPr>
          <w:p w14:paraId="55C3622B" w14:textId="5148A92C" w:rsidR="003C76AC" w:rsidRPr="00C772B9" w:rsidRDefault="003C76AC" w:rsidP="003C76AC">
            <w:pPr>
              <w:spacing w:before="0" w:after="0" w:line="240" w:lineRule="auto"/>
              <w:jc w:val="left"/>
              <w:rPr>
                <w:rFonts w:cs="Times New Roman"/>
                <w:bCs/>
                <w:sz w:val="22"/>
              </w:rPr>
            </w:pPr>
            <w:r w:rsidRPr="00BB288B">
              <w:rPr>
                <w:rFonts w:cs="Times New Roman"/>
                <w:b/>
                <w:sz w:val="22"/>
              </w:rPr>
              <w:t>Completed compulsory education</w:t>
            </w:r>
            <w:r w:rsidRPr="00BB288B">
              <w:rPr>
                <w:rFonts w:cs="Times New Roman"/>
                <w:bCs/>
                <w:sz w:val="22"/>
              </w:rPr>
              <w:t>: 85% vs 87.5% (</w:t>
            </w:r>
            <w:proofErr w:type="spellStart"/>
            <w:r w:rsidRPr="00BB288B">
              <w:rPr>
                <w:rFonts w:cs="Times New Roman"/>
                <w:bCs/>
                <w:sz w:val="22"/>
              </w:rPr>
              <w:t>aHR</w:t>
            </w:r>
            <w:proofErr w:type="spellEnd"/>
            <w:r w:rsidR="00BB3604" w:rsidRPr="009533FC">
              <w:rPr>
                <w:rFonts w:eastAsiaTheme="minorHAnsi" w:cs="Times New Roman"/>
                <w:sz w:val="22"/>
              </w:rPr>
              <w:t>¶</w:t>
            </w:r>
            <w:r w:rsidRPr="00BB288B">
              <w:rPr>
                <w:rFonts w:cs="Times New Roman"/>
                <w:bCs/>
                <w:sz w:val="22"/>
              </w:rPr>
              <w:t xml:space="preserve"> 0.79 (95% CI 0.75, 0.82))</w:t>
            </w:r>
          </w:p>
        </w:tc>
      </w:tr>
      <w:tr w:rsidR="003C76AC" w:rsidRPr="00C772B9" w14:paraId="13D67158" w14:textId="59B1BB77" w:rsidTr="00390D73">
        <w:trPr>
          <w:jc w:val="right"/>
        </w:trPr>
        <w:tc>
          <w:tcPr>
            <w:tcW w:w="1843" w:type="dxa"/>
            <w:tcBorders>
              <w:bottom w:val="single" w:sz="4" w:space="0" w:color="auto"/>
            </w:tcBorders>
            <w:vAlign w:val="bottom"/>
          </w:tcPr>
          <w:p w14:paraId="0568C306" w14:textId="30C7F6E6" w:rsidR="003C76AC" w:rsidRPr="00C772B9" w:rsidRDefault="003C76AC" w:rsidP="003C76AC">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Oster</w:t>
            </w:r>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2017</w:t>
            </w:r>
            <w:r>
              <w:rPr>
                <w:rFonts w:eastAsia="Times New Roman" w:cs="Times New Roman"/>
                <w:color w:val="000000"/>
                <w:sz w:val="22"/>
                <w:lang w:eastAsia="en-GB"/>
              </w:rPr>
              <w:t>)</w:t>
            </w:r>
          </w:p>
        </w:tc>
        <w:tc>
          <w:tcPr>
            <w:tcW w:w="1985" w:type="dxa"/>
            <w:tcBorders>
              <w:bottom w:val="single" w:sz="4" w:space="0" w:color="auto"/>
            </w:tcBorders>
            <w:vAlign w:val="bottom"/>
          </w:tcPr>
          <w:p w14:paraId="05782C10" w14:textId="5E7FA764" w:rsidR="003C76AC" w:rsidRPr="00C772B9" w:rsidRDefault="003C76AC" w:rsidP="003C76AC">
            <w:pPr>
              <w:spacing w:before="0" w:after="0" w:line="240" w:lineRule="auto"/>
              <w:rPr>
                <w:rFonts w:cs="Times New Roman"/>
                <w:bCs/>
                <w:sz w:val="22"/>
              </w:rPr>
            </w:pPr>
            <w:r w:rsidRPr="00C772B9">
              <w:rPr>
                <w:rFonts w:cs="Times New Roman"/>
                <w:bCs/>
                <w:sz w:val="22"/>
              </w:rPr>
              <w:t>School tests</w:t>
            </w:r>
          </w:p>
        </w:tc>
        <w:tc>
          <w:tcPr>
            <w:tcW w:w="2268" w:type="dxa"/>
            <w:gridSpan w:val="2"/>
            <w:tcBorders>
              <w:bottom w:val="single" w:sz="4" w:space="0" w:color="auto"/>
            </w:tcBorders>
            <w:vAlign w:val="bottom"/>
          </w:tcPr>
          <w:p w14:paraId="6E3F2399" w14:textId="61705B65" w:rsidR="003C76AC" w:rsidRPr="00C772B9" w:rsidRDefault="003C76AC" w:rsidP="003C76AC">
            <w:pPr>
              <w:spacing w:before="0" w:after="0" w:line="240" w:lineRule="auto"/>
              <w:jc w:val="left"/>
              <w:rPr>
                <w:rFonts w:cs="Times New Roman"/>
                <w:bCs/>
                <w:sz w:val="22"/>
              </w:rPr>
            </w:pPr>
            <w:r w:rsidRPr="00C772B9">
              <w:rPr>
                <w:rFonts w:cs="Times New Roman"/>
                <w:bCs/>
                <w:sz w:val="22"/>
              </w:rPr>
              <w:t>Third grade (9 y/o): n=2780 for Reading, n=2798 for Maths</w:t>
            </w:r>
          </w:p>
        </w:tc>
        <w:tc>
          <w:tcPr>
            <w:tcW w:w="2976" w:type="dxa"/>
            <w:gridSpan w:val="3"/>
            <w:tcBorders>
              <w:bottom w:val="single" w:sz="4" w:space="0" w:color="auto"/>
            </w:tcBorders>
            <w:vAlign w:val="bottom"/>
          </w:tcPr>
          <w:p w14:paraId="074590DB" w14:textId="29239CD0" w:rsidR="003C76AC" w:rsidRPr="00C772B9" w:rsidRDefault="003C76AC" w:rsidP="003C76AC">
            <w:pPr>
              <w:spacing w:before="0" w:after="0" w:line="240" w:lineRule="auto"/>
              <w:jc w:val="left"/>
              <w:rPr>
                <w:rFonts w:cs="Times New Roman"/>
                <w:bCs/>
                <w:sz w:val="22"/>
              </w:rPr>
            </w:pPr>
            <w:r w:rsidRPr="00C772B9">
              <w:rPr>
                <w:rFonts w:cs="Times New Roman"/>
                <w:bCs/>
                <w:sz w:val="22"/>
              </w:rPr>
              <w:t>Not meeting standards: CHD -39.9% vs 31.3% in controls (</w:t>
            </w:r>
            <w:proofErr w:type="spellStart"/>
            <w:r w:rsidRPr="00C772B9">
              <w:rPr>
                <w:rFonts w:cs="Times New Roman"/>
                <w:bCs/>
                <w:sz w:val="22"/>
              </w:rPr>
              <w:t>aOR</w:t>
            </w:r>
            <w:proofErr w:type="spellEnd"/>
            <w:r w:rsidR="00BB3604" w:rsidRPr="005311CD">
              <w:rPr>
                <w:rFonts w:cs="Times New Roman"/>
                <w:bCs/>
                <w:szCs w:val="24"/>
              </w:rPr>
              <w:t>††</w:t>
            </w:r>
            <w:r w:rsidRPr="00C772B9">
              <w:rPr>
                <w:rFonts w:cs="Times New Roman"/>
                <w:bCs/>
                <w:sz w:val="22"/>
              </w:rPr>
              <w:t xml:space="preserve"> 1.38 (1.21, 1.53)) </w:t>
            </w:r>
          </w:p>
        </w:tc>
        <w:tc>
          <w:tcPr>
            <w:tcW w:w="3544" w:type="dxa"/>
            <w:gridSpan w:val="2"/>
            <w:tcBorders>
              <w:bottom w:val="single" w:sz="4" w:space="0" w:color="auto"/>
            </w:tcBorders>
            <w:vAlign w:val="bottom"/>
          </w:tcPr>
          <w:p w14:paraId="12D2E72C" w14:textId="7C2AD796" w:rsidR="003C76AC" w:rsidRPr="00C772B9" w:rsidRDefault="003C76AC" w:rsidP="003C76AC">
            <w:pPr>
              <w:spacing w:before="0" w:after="0" w:line="240" w:lineRule="auto"/>
              <w:jc w:val="center"/>
              <w:rPr>
                <w:rFonts w:cs="Times New Roman"/>
                <w:bCs/>
                <w:sz w:val="22"/>
              </w:rPr>
            </w:pPr>
            <w:r w:rsidRPr="00C772B9">
              <w:rPr>
                <w:rFonts w:cs="Times New Roman"/>
                <w:bCs/>
                <w:sz w:val="22"/>
              </w:rPr>
              <w:t>NA</w:t>
            </w:r>
          </w:p>
        </w:tc>
        <w:tc>
          <w:tcPr>
            <w:tcW w:w="2978" w:type="dxa"/>
            <w:gridSpan w:val="3"/>
            <w:tcBorders>
              <w:bottom w:val="single" w:sz="4" w:space="0" w:color="auto"/>
            </w:tcBorders>
            <w:vAlign w:val="bottom"/>
          </w:tcPr>
          <w:p w14:paraId="21EC8F7C" w14:textId="2B6E463A" w:rsidR="003C76AC" w:rsidRPr="00C772B9" w:rsidRDefault="003C76AC" w:rsidP="003C76AC">
            <w:pPr>
              <w:spacing w:before="0" w:after="0" w:line="240" w:lineRule="auto"/>
              <w:jc w:val="left"/>
              <w:rPr>
                <w:rFonts w:cs="Times New Roman"/>
                <w:bCs/>
                <w:sz w:val="22"/>
              </w:rPr>
            </w:pPr>
            <w:r w:rsidRPr="00C772B9">
              <w:rPr>
                <w:rFonts w:cs="Times New Roman"/>
                <w:bCs/>
                <w:sz w:val="22"/>
              </w:rPr>
              <w:t>Not meeting standards: CHD -25.5% vs 21.1% (</w:t>
            </w:r>
            <w:proofErr w:type="spellStart"/>
            <w:r w:rsidRPr="00C772B9">
              <w:rPr>
                <w:rFonts w:cs="Times New Roman"/>
                <w:bCs/>
                <w:sz w:val="22"/>
              </w:rPr>
              <w:t>aOR</w:t>
            </w:r>
            <w:proofErr w:type="spellEnd"/>
            <w:r w:rsidR="00BB3604" w:rsidRPr="005311CD">
              <w:rPr>
                <w:rFonts w:cs="Times New Roman"/>
                <w:bCs/>
                <w:szCs w:val="24"/>
              </w:rPr>
              <w:t>††</w:t>
            </w:r>
            <w:r w:rsidRPr="00C772B9">
              <w:rPr>
                <w:rFonts w:cs="Times New Roman"/>
                <w:bCs/>
                <w:sz w:val="22"/>
              </w:rPr>
              <w:t xml:space="preserve"> 1.14 (1.01, 1.28))</w:t>
            </w:r>
          </w:p>
        </w:tc>
      </w:tr>
      <w:tr w:rsidR="003C76AC" w:rsidRPr="00C772B9" w14:paraId="569E4159" w14:textId="77777777" w:rsidTr="00390D73">
        <w:trPr>
          <w:jc w:val="right"/>
        </w:trPr>
        <w:tc>
          <w:tcPr>
            <w:tcW w:w="1843" w:type="dxa"/>
            <w:tcBorders>
              <w:top w:val="single" w:sz="4" w:space="0" w:color="auto"/>
              <w:bottom w:val="single" w:sz="4" w:space="0" w:color="auto"/>
            </w:tcBorders>
            <w:vAlign w:val="bottom"/>
          </w:tcPr>
          <w:p w14:paraId="73382629" w14:textId="6CAA8449" w:rsidR="003C76AC" w:rsidRPr="00C772B9" w:rsidRDefault="003C76AC" w:rsidP="003C76AC">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lastRenderedPageBreak/>
              <w:t>Schaefer</w:t>
            </w:r>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201</w:t>
            </w:r>
            <w:r>
              <w:rPr>
                <w:rFonts w:eastAsia="Times New Roman" w:cs="Times New Roman"/>
                <w:color w:val="000000"/>
                <w:sz w:val="22"/>
                <w:lang w:eastAsia="en-GB"/>
              </w:rPr>
              <w:t>6)</w:t>
            </w:r>
          </w:p>
        </w:tc>
        <w:tc>
          <w:tcPr>
            <w:tcW w:w="1985" w:type="dxa"/>
            <w:tcBorders>
              <w:top w:val="single" w:sz="4" w:space="0" w:color="auto"/>
              <w:bottom w:val="single" w:sz="4" w:space="0" w:color="auto"/>
            </w:tcBorders>
            <w:vAlign w:val="bottom"/>
          </w:tcPr>
          <w:p w14:paraId="4C1CE8AE" w14:textId="4BEDF288" w:rsidR="003C76AC" w:rsidRPr="00C772B9" w:rsidRDefault="003C76AC" w:rsidP="003C76AC">
            <w:pPr>
              <w:spacing w:before="0" w:after="0" w:line="240" w:lineRule="auto"/>
              <w:jc w:val="left"/>
              <w:rPr>
                <w:rFonts w:cs="Times New Roman"/>
                <w:bCs/>
                <w:sz w:val="22"/>
              </w:rPr>
            </w:pPr>
            <w:r w:rsidRPr="00C772B9">
              <w:rPr>
                <w:rFonts w:cs="Times New Roman"/>
                <w:bCs/>
                <w:sz w:val="22"/>
              </w:rPr>
              <w:t>QB: objective educational outcomes (level of secondary school level I)</w:t>
            </w:r>
          </w:p>
        </w:tc>
        <w:tc>
          <w:tcPr>
            <w:tcW w:w="2268" w:type="dxa"/>
            <w:gridSpan w:val="2"/>
            <w:tcBorders>
              <w:top w:val="single" w:sz="4" w:space="0" w:color="auto"/>
              <w:bottom w:val="single" w:sz="4" w:space="0" w:color="auto"/>
            </w:tcBorders>
            <w:vAlign w:val="bottom"/>
          </w:tcPr>
          <w:p w14:paraId="0C1749BC" w14:textId="7A99DA6C" w:rsidR="003C76AC" w:rsidRPr="00C772B9" w:rsidRDefault="003C76AC" w:rsidP="003C76AC">
            <w:pPr>
              <w:spacing w:before="0" w:after="0" w:line="240" w:lineRule="auto"/>
              <w:jc w:val="left"/>
              <w:rPr>
                <w:rFonts w:cs="Times New Roman"/>
                <w:bCs/>
                <w:sz w:val="22"/>
              </w:rPr>
            </w:pPr>
            <w:r w:rsidRPr="00C772B9">
              <w:rPr>
                <w:rFonts w:cs="Times New Roman"/>
                <w:bCs/>
                <w:sz w:val="22"/>
              </w:rPr>
              <w:t>7-9 grades of mandatory education (14-16 y/o)</w:t>
            </w:r>
          </w:p>
        </w:tc>
        <w:tc>
          <w:tcPr>
            <w:tcW w:w="2976" w:type="dxa"/>
            <w:gridSpan w:val="3"/>
            <w:tcBorders>
              <w:top w:val="single" w:sz="4" w:space="0" w:color="auto"/>
              <w:bottom w:val="single" w:sz="4" w:space="0" w:color="auto"/>
            </w:tcBorders>
            <w:vAlign w:val="bottom"/>
          </w:tcPr>
          <w:p w14:paraId="747461B3" w14:textId="276577D3" w:rsidR="003C76AC" w:rsidRPr="00C772B9" w:rsidRDefault="003C76AC" w:rsidP="003C76AC">
            <w:pPr>
              <w:spacing w:before="0" w:after="0" w:line="240" w:lineRule="auto"/>
              <w:jc w:val="center"/>
              <w:rPr>
                <w:rFonts w:cs="Times New Roman"/>
                <w:bCs/>
                <w:sz w:val="22"/>
              </w:rPr>
            </w:pPr>
            <w:r w:rsidRPr="00C772B9">
              <w:rPr>
                <w:rFonts w:cs="Times New Roman"/>
                <w:bCs/>
                <w:sz w:val="22"/>
              </w:rPr>
              <w:t>NA</w:t>
            </w:r>
          </w:p>
        </w:tc>
        <w:tc>
          <w:tcPr>
            <w:tcW w:w="3544" w:type="dxa"/>
            <w:gridSpan w:val="2"/>
            <w:tcBorders>
              <w:top w:val="single" w:sz="4" w:space="0" w:color="auto"/>
              <w:bottom w:val="single" w:sz="4" w:space="0" w:color="auto"/>
            </w:tcBorders>
            <w:vAlign w:val="bottom"/>
          </w:tcPr>
          <w:p w14:paraId="2FD4F6E8" w14:textId="7AB2A57A" w:rsidR="003C76AC" w:rsidRPr="00C772B9" w:rsidRDefault="003C76AC" w:rsidP="003C76AC">
            <w:pPr>
              <w:spacing w:before="0" w:after="0" w:line="240" w:lineRule="auto"/>
              <w:jc w:val="center"/>
              <w:rPr>
                <w:rFonts w:cs="Times New Roman"/>
                <w:bCs/>
                <w:sz w:val="22"/>
              </w:rPr>
            </w:pPr>
            <w:r w:rsidRPr="00C772B9">
              <w:rPr>
                <w:rFonts w:cs="Times New Roman"/>
                <w:bCs/>
                <w:sz w:val="22"/>
              </w:rPr>
              <w:t>NA</w:t>
            </w:r>
          </w:p>
        </w:tc>
        <w:tc>
          <w:tcPr>
            <w:tcW w:w="2978" w:type="dxa"/>
            <w:gridSpan w:val="3"/>
            <w:tcBorders>
              <w:top w:val="single" w:sz="4" w:space="0" w:color="auto"/>
              <w:bottom w:val="single" w:sz="4" w:space="0" w:color="auto"/>
            </w:tcBorders>
            <w:vAlign w:val="bottom"/>
          </w:tcPr>
          <w:p w14:paraId="1810E4E5" w14:textId="328332A1" w:rsidR="003C76AC" w:rsidRPr="00C772B9" w:rsidRDefault="003C76AC" w:rsidP="003C76AC">
            <w:pPr>
              <w:spacing w:before="0" w:after="0" w:line="240" w:lineRule="auto"/>
              <w:jc w:val="center"/>
              <w:rPr>
                <w:rFonts w:cs="Times New Roman"/>
                <w:bCs/>
                <w:sz w:val="22"/>
              </w:rPr>
            </w:pPr>
            <w:r w:rsidRPr="00C772B9">
              <w:rPr>
                <w:rFonts w:cs="Times New Roman"/>
                <w:bCs/>
                <w:sz w:val="22"/>
              </w:rPr>
              <w:t>NA</w:t>
            </w:r>
          </w:p>
        </w:tc>
      </w:tr>
      <w:tr w:rsidR="003C76AC" w:rsidRPr="00C772B9" w14:paraId="108689B2" w14:textId="13E5BFDD" w:rsidTr="00390D73">
        <w:trPr>
          <w:jc w:val="right"/>
        </w:trPr>
        <w:tc>
          <w:tcPr>
            <w:tcW w:w="1843" w:type="dxa"/>
            <w:tcBorders>
              <w:top w:val="single" w:sz="4" w:space="0" w:color="auto"/>
            </w:tcBorders>
            <w:vAlign w:val="bottom"/>
          </w:tcPr>
          <w:p w14:paraId="67D68B49" w14:textId="566B5EFE" w:rsidR="003C76AC" w:rsidRPr="00C772B9" w:rsidRDefault="003C76AC" w:rsidP="003C76AC">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Simons</w:t>
            </w:r>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2010</w:t>
            </w:r>
            <w:r>
              <w:rPr>
                <w:rFonts w:eastAsia="Times New Roman" w:cs="Times New Roman"/>
                <w:color w:val="000000"/>
                <w:sz w:val="22"/>
                <w:lang w:eastAsia="en-GB"/>
              </w:rPr>
              <w:t>)</w:t>
            </w:r>
            <w:r w:rsidRPr="00C772B9">
              <w:rPr>
                <w:rFonts w:eastAsia="Times New Roman" w:cs="Times New Roman"/>
                <w:color w:val="000000"/>
                <w:sz w:val="22"/>
                <w:lang w:eastAsia="en-GB"/>
              </w:rPr>
              <w:t xml:space="preserve"> </w:t>
            </w:r>
          </w:p>
          <w:p w14:paraId="31A9D52D" w14:textId="1190910A" w:rsidR="003C76AC" w:rsidRPr="00C772B9" w:rsidRDefault="003C76AC" w:rsidP="003C76AC">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VSD</w:t>
            </w:r>
          </w:p>
        </w:tc>
        <w:tc>
          <w:tcPr>
            <w:tcW w:w="1985" w:type="dxa"/>
            <w:tcBorders>
              <w:top w:val="single" w:sz="4" w:space="0" w:color="auto"/>
            </w:tcBorders>
            <w:vAlign w:val="bottom"/>
          </w:tcPr>
          <w:p w14:paraId="20CC6C9E" w14:textId="40183ECD" w:rsidR="003C76AC" w:rsidRPr="00C772B9" w:rsidRDefault="003C76AC" w:rsidP="003C76AC">
            <w:pPr>
              <w:spacing w:before="0" w:after="0" w:line="240" w:lineRule="auto"/>
              <w:rPr>
                <w:rFonts w:cs="Times New Roman"/>
                <w:bCs/>
                <w:sz w:val="22"/>
              </w:rPr>
            </w:pPr>
            <w:r w:rsidRPr="00C772B9">
              <w:rPr>
                <w:rFonts w:cs="Times New Roman"/>
                <w:bCs/>
                <w:sz w:val="22"/>
              </w:rPr>
              <w:t>QB: WIAT-2</w:t>
            </w:r>
          </w:p>
        </w:tc>
        <w:tc>
          <w:tcPr>
            <w:tcW w:w="2268" w:type="dxa"/>
            <w:gridSpan w:val="2"/>
            <w:tcBorders>
              <w:top w:val="single" w:sz="4" w:space="0" w:color="auto"/>
            </w:tcBorders>
          </w:tcPr>
          <w:p w14:paraId="5D6FB3F3" w14:textId="040104B1" w:rsidR="003C76AC" w:rsidRPr="00C772B9" w:rsidRDefault="003C76AC" w:rsidP="003C76AC">
            <w:pPr>
              <w:spacing w:before="0" w:after="0" w:line="240" w:lineRule="auto"/>
              <w:jc w:val="left"/>
              <w:rPr>
                <w:rFonts w:cs="Times New Roman"/>
                <w:bCs/>
                <w:sz w:val="22"/>
              </w:rPr>
            </w:pPr>
            <w:r w:rsidRPr="00C772B9">
              <w:rPr>
                <w:rFonts w:cs="Times New Roman"/>
                <w:bCs/>
                <w:sz w:val="22"/>
              </w:rPr>
              <w:t>8.7 ±2.7 (older cohort: ≥6 y/o): n=13</w:t>
            </w:r>
          </w:p>
        </w:tc>
        <w:tc>
          <w:tcPr>
            <w:tcW w:w="2976" w:type="dxa"/>
            <w:gridSpan w:val="3"/>
            <w:tcBorders>
              <w:top w:val="single" w:sz="4" w:space="0" w:color="auto"/>
            </w:tcBorders>
            <w:vAlign w:val="bottom"/>
          </w:tcPr>
          <w:p w14:paraId="21576737" w14:textId="04BA692F"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Word reading: 105.3±10.9, </w:t>
            </w:r>
            <w:r w:rsidRPr="00C772B9">
              <w:rPr>
                <w:rFonts w:cs="Times New Roman"/>
                <w:bCs/>
                <w:i/>
                <w:iCs/>
                <w:sz w:val="22"/>
              </w:rPr>
              <w:t>p</w:t>
            </w:r>
            <w:r w:rsidRPr="00C772B9">
              <w:rPr>
                <w:rFonts w:cs="Times New Roman"/>
                <w:bCs/>
                <w:sz w:val="22"/>
              </w:rPr>
              <w:t>=0.104</w:t>
            </w:r>
          </w:p>
        </w:tc>
        <w:tc>
          <w:tcPr>
            <w:tcW w:w="3544" w:type="dxa"/>
            <w:gridSpan w:val="2"/>
            <w:tcBorders>
              <w:top w:val="single" w:sz="4" w:space="0" w:color="auto"/>
            </w:tcBorders>
            <w:vAlign w:val="bottom"/>
          </w:tcPr>
          <w:p w14:paraId="311F7F13" w14:textId="344A893A"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103.46±14.4, </w:t>
            </w:r>
            <w:r w:rsidRPr="00C772B9">
              <w:rPr>
                <w:rFonts w:cs="Times New Roman"/>
                <w:bCs/>
                <w:i/>
                <w:iCs/>
                <w:sz w:val="22"/>
              </w:rPr>
              <w:t>p</w:t>
            </w:r>
            <w:r w:rsidRPr="00C772B9">
              <w:rPr>
                <w:rFonts w:cs="Times New Roman"/>
                <w:bCs/>
                <w:sz w:val="22"/>
              </w:rPr>
              <w:t>=0.346</w:t>
            </w:r>
          </w:p>
        </w:tc>
        <w:tc>
          <w:tcPr>
            <w:tcW w:w="2978" w:type="dxa"/>
            <w:gridSpan w:val="3"/>
            <w:tcBorders>
              <w:top w:val="single" w:sz="4" w:space="0" w:color="auto"/>
            </w:tcBorders>
            <w:vAlign w:val="bottom"/>
          </w:tcPr>
          <w:p w14:paraId="56149F39" w14:textId="3E776027" w:rsidR="003C76AC" w:rsidRPr="00C772B9" w:rsidRDefault="003C76AC" w:rsidP="003C76AC">
            <w:pPr>
              <w:spacing w:before="0" w:after="0" w:line="240" w:lineRule="auto"/>
              <w:rPr>
                <w:rFonts w:cs="Times New Roman"/>
                <w:bCs/>
                <w:sz w:val="22"/>
              </w:rPr>
            </w:pPr>
            <w:r w:rsidRPr="00C772B9">
              <w:rPr>
                <w:rFonts w:cs="Times New Roman"/>
                <w:bCs/>
                <w:sz w:val="22"/>
              </w:rPr>
              <w:t xml:space="preserve">101.9 ± 6.8, </w:t>
            </w:r>
            <w:r w:rsidRPr="00C772B9">
              <w:rPr>
                <w:rFonts w:cs="Times New Roman"/>
                <w:bCs/>
                <w:i/>
                <w:iCs/>
                <w:sz w:val="22"/>
              </w:rPr>
              <w:t>p</w:t>
            </w:r>
            <w:r w:rsidRPr="00C772B9">
              <w:rPr>
                <w:rFonts w:cs="Times New Roman"/>
                <w:bCs/>
                <w:sz w:val="22"/>
              </w:rPr>
              <w:t>=0.687</w:t>
            </w:r>
          </w:p>
        </w:tc>
      </w:tr>
      <w:tr w:rsidR="003C76AC" w:rsidRPr="00C772B9" w14:paraId="1A342AFB" w14:textId="77777777" w:rsidTr="00390D73">
        <w:trPr>
          <w:jc w:val="right"/>
        </w:trPr>
        <w:tc>
          <w:tcPr>
            <w:tcW w:w="1843" w:type="dxa"/>
            <w:tcBorders>
              <w:top w:val="single" w:sz="4" w:space="0" w:color="auto"/>
              <w:bottom w:val="nil"/>
            </w:tcBorders>
            <w:vAlign w:val="bottom"/>
          </w:tcPr>
          <w:p w14:paraId="1FCEB7A7" w14:textId="428F04B1" w:rsidR="003C76AC" w:rsidRPr="00C772B9" w:rsidRDefault="003C76AC" w:rsidP="003C76AC">
            <w:pPr>
              <w:spacing w:before="0" w:after="0" w:line="240" w:lineRule="auto"/>
              <w:rPr>
                <w:rFonts w:eastAsia="Times New Roman" w:cs="Times New Roman"/>
                <w:color w:val="000000"/>
                <w:sz w:val="22"/>
                <w:lang w:eastAsia="en-GB"/>
              </w:rPr>
            </w:pPr>
            <w:proofErr w:type="spellStart"/>
            <w:r w:rsidRPr="00C772B9">
              <w:rPr>
                <w:rFonts w:eastAsia="Times New Roman" w:cs="Times New Roman"/>
                <w:color w:val="000000" w:themeColor="text1"/>
                <w:sz w:val="22"/>
                <w:lang w:eastAsia="en-GB"/>
              </w:rPr>
              <w:t>Wotherspoon</w:t>
            </w:r>
            <w:proofErr w:type="spellEnd"/>
            <w:r>
              <w:rPr>
                <w:rFonts w:eastAsia="Times New Roman" w:cs="Times New Roman"/>
                <w:color w:val="000000"/>
                <w:sz w:val="22"/>
                <w:lang w:eastAsia="en-GB"/>
              </w:rPr>
              <w:t xml:space="preserve"> et al.</w:t>
            </w:r>
            <w:r w:rsidRPr="00C772B9">
              <w:rPr>
                <w:rFonts w:eastAsia="Times New Roman" w:cs="Times New Roman"/>
                <w:color w:val="000000" w:themeColor="text1"/>
                <w:sz w:val="22"/>
                <w:lang w:eastAsia="en-GB"/>
              </w:rPr>
              <w:t xml:space="preserve"> </w:t>
            </w:r>
            <w:r>
              <w:rPr>
                <w:rFonts w:eastAsia="Times New Roman" w:cs="Times New Roman"/>
                <w:color w:val="000000" w:themeColor="text1"/>
                <w:sz w:val="22"/>
                <w:lang w:eastAsia="en-GB"/>
              </w:rPr>
              <w:t>(</w:t>
            </w:r>
            <w:r w:rsidRPr="00C772B9">
              <w:rPr>
                <w:rFonts w:eastAsia="Times New Roman" w:cs="Times New Roman"/>
                <w:color w:val="000000" w:themeColor="text1"/>
                <w:sz w:val="22"/>
                <w:lang w:eastAsia="en-GB"/>
              </w:rPr>
              <w:t>2020</w:t>
            </w:r>
            <w:r>
              <w:rPr>
                <w:rFonts w:eastAsia="Times New Roman" w:cs="Times New Roman"/>
                <w:color w:val="000000" w:themeColor="text1"/>
                <w:sz w:val="22"/>
                <w:lang w:eastAsia="en-GB"/>
              </w:rPr>
              <w:t>)</w:t>
            </w:r>
            <w:r w:rsidRPr="00C772B9">
              <w:rPr>
                <w:rFonts w:eastAsia="Times New Roman" w:cs="Times New Roman"/>
                <w:color w:val="000000"/>
                <w:sz w:val="22"/>
                <w:lang w:eastAsia="en-GB"/>
              </w:rPr>
              <w:t xml:space="preserve"> </w:t>
            </w:r>
          </w:p>
        </w:tc>
        <w:tc>
          <w:tcPr>
            <w:tcW w:w="1985" w:type="dxa"/>
            <w:tcBorders>
              <w:top w:val="single" w:sz="4" w:space="0" w:color="auto"/>
              <w:bottom w:val="nil"/>
            </w:tcBorders>
            <w:vAlign w:val="bottom"/>
          </w:tcPr>
          <w:p w14:paraId="58684F4B" w14:textId="323400B7" w:rsidR="003C76AC" w:rsidRPr="00C772B9" w:rsidRDefault="003C76AC" w:rsidP="003C76AC">
            <w:pPr>
              <w:spacing w:before="0" w:after="0" w:line="240" w:lineRule="auto"/>
              <w:rPr>
                <w:rFonts w:cs="Times New Roman"/>
                <w:bCs/>
                <w:sz w:val="22"/>
              </w:rPr>
            </w:pPr>
            <w:r w:rsidRPr="00C772B9">
              <w:rPr>
                <w:rFonts w:cs="Times New Roman"/>
                <w:bCs/>
                <w:sz w:val="22"/>
              </w:rPr>
              <w:t>QB: WIAT-3</w:t>
            </w:r>
          </w:p>
        </w:tc>
        <w:tc>
          <w:tcPr>
            <w:tcW w:w="2268" w:type="dxa"/>
            <w:gridSpan w:val="2"/>
            <w:tcBorders>
              <w:top w:val="single" w:sz="4" w:space="0" w:color="auto"/>
              <w:bottom w:val="nil"/>
            </w:tcBorders>
            <w:vAlign w:val="bottom"/>
          </w:tcPr>
          <w:p w14:paraId="34B6D0FB" w14:textId="51143BDE" w:rsidR="003C76AC" w:rsidRPr="00C772B9" w:rsidRDefault="003C76AC" w:rsidP="003C76AC">
            <w:pPr>
              <w:spacing w:before="0" w:after="0" w:line="240" w:lineRule="auto"/>
              <w:jc w:val="left"/>
              <w:rPr>
                <w:rFonts w:cs="Times New Roman"/>
                <w:bCs/>
                <w:sz w:val="22"/>
              </w:rPr>
            </w:pPr>
            <w:r w:rsidRPr="00C772B9">
              <w:rPr>
                <w:rFonts w:cs="Times New Roman"/>
                <w:bCs/>
                <w:sz w:val="22"/>
              </w:rPr>
              <w:t>Range (14-17y), mean=15y 4.8mo (SD=8.4mo), n=20</w:t>
            </w:r>
          </w:p>
        </w:tc>
        <w:tc>
          <w:tcPr>
            <w:tcW w:w="2976" w:type="dxa"/>
            <w:gridSpan w:val="3"/>
            <w:tcBorders>
              <w:top w:val="single" w:sz="4" w:space="0" w:color="auto"/>
              <w:bottom w:val="nil"/>
            </w:tcBorders>
            <w:vAlign w:val="bottom"/>
          </w:tcPr>
          <w:p w14:paraId="647BF3C4" w14:textId="63F9C429"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Median=104, </w:t>
            </w:r>
            <w:r w:rsidRPr="00C772B9">
              <w:rPr>
                <w:rFonts w:cs="Times New Roman"/>
                <w:bCs/>
                <w:i/>
                <w:iCs/>
                <w:sz w:val="22"/>
              </w:rPr>
              <w:t>p</w:t>
            </w:r>
            <w:r w:rsidRPr="00C772B9">
              <w:rPr>
                <w:rFonts w:cs="Times New Roman"/>
                <w:bCs/>
                <w:sz w:val="22"/>
              </w:rPr>
              <w:t xml:space="preserve">=0.058 </w:t>
            </w:r>
            <w:r w:rsidRPr="00EB6CA6">
              <w:rPr>
                <w:rFonts w:cs="Times New Roman"/>
                <w:bCs/>
                <w:sz w:val="22"/>
              </w:rPr>
              <w:t>(</w:t>
            </w:r>
            <w:r w:rsidRPr="00EB6CA6">
              <w:rPr>
                <w:rFonts w:cs="Times New Roman"/>
                <w:bCs/>
                <w:color w:val="000000" w:themeColor="text1"/>
                <w:sz w:val="22"/>
              </w:rPr>
              <w:t>Wilcoxon signed-rank test)</w:t>
            </w:r>
          </w:p>
        </w:tc>
        <w:tc>
          <w:tcPr>
            <w:tcW w:w="3544" w:type="dxa"/>
            <w:gridSpan w:val="2"/>
            <w:tcBorders>
              <w:top w:val="single" w:sz="4" w:space="0" w:color="auto"/>
              <w:bottom w:val="nil"/>
            </w:tcBorders>
            <w:vAlign w:val="bottom"/>
          </w:tcPr>
          <w:p w14:paraId="02438418" w14:textId="15523F0E"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102.45 (±18.09), </w:t>
            </w:r>
            <w:r w:rsidRPr="00C772B9">
              <w:rPr>
                <w:rFonts w:cs="Times New Roman"/>
                <w:bCs/>
                <w:i/>
                <w:iCs/>
                <w:sz w:val="22"/>
              </w:rPr>
              <w:t>p</w:t>
            </w:r>
            <w:r w:rsidRPr="00C772B9">
              <w:rPr>
                <w:rFonts w:cs="Times New Roman"/>
                <w:bCs/>
                <w:sz w:val="22"/>
              </w:rPr>
              <w:t>=0.55</w:t>
            </w:r>
          </w:p>
        </w:tc>
        <w:tc>
          <w:tcPr>
            <w:tcW w:w="2978" w:type="dxa"/>
            <w:gridSpan w:val="3"/>
            <w:tcBorders>
              <w:top w:val="single" w:sz="4" w:space="0" w:color="auto"/>
              <w:bottom w:val="nil"/>
            </w:tcBorders>
            <w:vAlign w:val="bottom"/>
          </w:tcPr>
          <w:p w14:paraId="732F30AE" w14:textId="68ED4A47" w:rsidR="003C76AC" w:rsidRPr="00C772B9" w:rsidRDefault="003C76AC" w:rsidP="003C76AC">
            <w:pPr>
              <w:spacing w:before="0" w:after="0" w:line="240" w:lineRule="auto"/>
              <w:jc w:val="left"/>
              <w:rPr>
                <w:rFonts w:cs="Times New Roman"/>
                <w:bCs/>
                <w:sz w:val="22"/>
              </w:rPr>
            </w:pPr>
            <w:proofErr w:type="gramStart"/>
            <w:r w:rsidRPr="00C772B9">
              <w:rPr>
                <w:rFonts w:cs="Times New Roman"/>
                <w:bCs/>
                <w:sz w:val="22"/>
              </w:rPr>
              <w:t>Maths</w:t>
            </w:r>
            <w:proofErr w:type="gramEnd"/>
            <w:r w:rsidRPr="00C772B9">
              <w:rPr>
                <w:rFonts w:cs="Times New Roman"/>
                <w:bCs/>
                <w:sz w:val="22"/>
              </w:rPr>
              <w:t xml:space="preserve"> problem solving (n=21): mean=95.25 (±14.37); </w:t>
            </w:r>
            <w:r w:rsidRPr="00C772B9">
              <w:rPr>
                <w:rFonts w:cs="Times New Roman"/>
                <w:bCs/>
                <w:i/>
                <w:iCs/>
                <w:sz w:val="22"/>
              </w:rPr>
              <w:t>p</w:t>
            </w:r>
            <w:r w:rsidRPr="00C772B9">
              <w:rPr>
                <w:rFonts w:cs="Times New Roman"/>
                <w:bCs/>
                <w:sz w:val="22"/>
              </w:rPr>
              <w:t>=0.079</w:t>
            </w:r>
          </w:p>
        </w:tc>
      </w:tr>
      <w:tr w:rsidR="003C76AC" w:rsidRPr="00C772B9" w14:paraId="14D81594" w14:textId="77777777" w:rsidTr="00390D73">
        <w:trPr>
          <w:jc w:val="right"/>
        </w:trPr>
        <w:tc>
          <w:tcPr>
            <w:tcW w:w="1843" w:type="dxa"/>
            <w:tcBorders>
              <w:top w:val="nil"/>
              <w:bottom w:val="single" w:sz="4" w:space="0" w:color="auto"/>
            </w:tcBorders>
            <w:vAlign w:val="bottom"/>
          </w:tcPr>
          <w:p w14:paraId="211CF5F3" w14:textId="176776E0" w:rsidR="003C76AC" w:rsidRPr="00C772B9" w:rsidRDefault="003C76AC" w:rsidP="003C76AC">
            <w:pPr>
              <w:spacing w:before="0" w:after="0" w:line="240" w:lineRule="auto"/>
              <w:jc w:val="left"/>
              <w:rPr>
                <w:rFonts w:eastAsia="Times New Roman" w:cs="Times New Roman"/>
                <w:color w:val="000000" w:themeColor="text1"/>
                <w:sz w:val="22"/>
                <w:lang w:eastAsia="en-GB"/>
              </w:rPr>
            </w:pPr>
            <w:r w:rsidRPr="00C772B9">
              <w:rPr>
                <w:rFonts w:eastAsia="Times New Roman" w:cs="Times New Roman"/>
                <w:color w:val="000000"/>
                <w:sz w:val="22"/>
                <w:lang w:eastAsia="en-GB"/>
              </w:rPr>
              <w:t>CHD after CPB surgery</w:t>
            </w:r>
          </w:p>
        </w:tc>
        <w:tc>
          <w:tcPr>
            <w:tcW w:w="1985" w:type="dxa"/>
            <w:tcBorders>
              <w:top w:val="nil"/>
              <w:bottom w:val="single" w:sz="4" w:space="0" w:color="auto"/>
            </w:tcBorders>
            <w:vAlign w:val="bottom"/>
          </w:tcPr>
          <w:p w14:paraId="6F142857" w14:textId="77777777" w:rsidR="003C76AC" w:rsidRPr="00C772B9" w:rsidRDefault="003C76AC" w:rsidP="003C76AC">
            <w:pPr>
              <w:spacing w:before="0" w:after="0" w:line="240" w:lineRule="auto"/>
              <w:rPr>
                <w:rFonts w:cs="Times New Roman"/>
                <w:bCs/>
                <w:sz w:val="22"/>
              </w:rPr>
            </w:pPr>
          </w:p>
        </w:tc>
        <w:tc>
          <w:tcPr>
            <w:tcW w:w="2268" w:type="dxa"/>
            <w:gridSpan w:val="2"/>
            <w:tcBorders>
              <w:top w:val="nil"/>
              <w:bottom w:val="single" w:sz="4" w:space="0" w:color="auto"/>
            </w:tcBorders>
            <w:vAlign w:val="bottom"/>
          </w:tcPr>
          <w:p w14:paraId="735C933B" w14:textId="223DC19D" w:rsidR="003C76AC" w:rsidRPr="00C772B9" w:rsidRDefault="003C76AC" w:rsidP="003C76AC">
            <w:pPr>
              <w:spacing w:before="0" w:after="0" w:line="240" w:lineRule="auto"/>
              <w:rPr>
                <w:rFonts w:cs="Times New Roman"/>
                <w:bCs/>
                <w:sz w:val="22"/>
              </w:rPr>
            </w:pPr>
            <w:r w:rsidRPr="00C772B9">
              <w:rPr>
                <w:rFonts w:cs="Times New Roman"/>
                <w:bCs/>
                <w:sz w:val="22"/>
              </w:rPr>
              <w:t>n=21</w:t>
            </w:r>
          </w:p>
        </w:tc>
        <w:tc>
          <w:tcPr>
            <w:tcW w:w="2976" w:type="dxa"/>
            <w:gridSpan w:val="3"/>
            <w:tcBorders>
              <w:top w:val="nil"/>
              <w:bottom w:val="single" w:sz="4" w:space="0" w:color="auto"/>
            </w:tcBorders>
            <w:vAlign w:val="bottom"/>
          </w:tcPr>
          <w:p w14:paraId="41892190" w14:textId="77777777" w:rsidR="003C76AC" w:rsidRPr="00C772B9" w:rsidRDefault="003C76AC" w:rsidP="003C76AC">
            <w:pPr>
              <w:spacing w:before="0" w:after="0" w:line="240" w:lineRule="auto"/>
              <w:rPr>
                <w:rFonts w:cs="Times New Roman"/>
                <w:bCs/>
                <w:sz w:val="22"/>
              </w:rPr>
            </w:pPr>
          </w:p>
        </w:tc>
        <w:tc>
          <w:tcPr>
            <w:tcW w:w="3544" w:type="dxa"/>
            <w:gridSpan w:val="2"/>
            <w:tcBorders>
              <w:top w:val="nil"/>
              <w:bottom w:val="single" w:sz="4" w:space="0" w:color="auto"/>
            </w:tcBorders>
            <w:vAlign w:val="bottom"/>
          </w:tcPr>
          <w:p w14:paraId="44D97724" w14:textId="77777777" w:rsidR="003C76AC" w:rsidRPr="00C772B9" w:rsidRDefault="003C76AC" w:rsidP="003C76AC">
            <w:pPr>
              <w:spacing w:before="0" w:after="0" w:line="240" w:lineRule="auto"/>
              <w:rPr>
                <w:rFonts w:cs="Times New Roman"/>
                <w:bCs/>
                <w:sz w:val="22"/>
              </w:rPr>
            </w:pPr>
          </w:p>
        </w:tc>
        <w:tc>
          <w:tcPr>
            <w:tcW w:w="2978" w:type="dxa"/>
            <w:gridSpan w:val="3"/>
            <w:tcBorders>
              <w:top w:val="nil"/>
              <w:bottom w:val="single" w:sz="4" w:space="0" w:color="auto"/>
            </w:tcBorders>
            <w:vAlign w:val="bottom"/>
          </w:tcPr>
          <w:p w14:paraId="65BC7425" w14:textId="314CB75E"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Numerical operations: median=81, </w:t>
            </w:r>
            <w:r w:rsidRPr="00C772B9">
              <w:rPr>
                <w:rFonts w:cs="Times New Roman"/>
                <w:bCs/>
                <w:i/>
                <w:iCs/>
                <w:sz w:val="22"/>
              </w:rPr>
              <w:t>p</w:t>
            </w:r>
            <w:r w:rsidRPr="00C772B9">
              <w:rPr>
                <w:rFonts w:cs="Times New Roman"/>
                <w:bCs/>
                <w:sz w:val="22"/>
              </w:rPr>
              <w:t>=0.002 (</w:t>
            </w:r>
            <w:r w:rsidRPr="00C772B9">
              <w:rPr>
                <w:rFonts w:cs="Times New Roman"/>
                <w:bCs/>
                <w:color w:val="000000" w:themeColor="text1"/>
              </w:rPr>
              <w:t>Wilcoxon signed-rank test)</w:t>
            </w:r>
          </w:p>
        </w:tc>
      </w:tr>
      <w:tr w:rsidR="003C76AC" w:rsidRPr="00C772B9" w14:paraId="20517541" w14:textId="77777777" w:rsidTr="00390D73">
        <w:trPr>
          <w:jc w:val="right"/>
        </w:trPr>
        <w:tc>
          <w:tcPr>
            <w:tcW w:w="1843" w:type="dxa"/>
            <w:tcBorders>
              <w:top w:val="single" w:sz="4" w:space="0" w:color="auto"/>
              <w:bottom w:val="nil"/>
            </w:tcBorders>
            <w:vAlign w:val="bottom"/>
          </w:tcPr>
          <w:p w14:paraId="1442B0F4" w14:textId="0E04CD76" w:rsidR="003C76AC" w:rsidRPr="00C772B9" w:rsidRDefault="003C76AC" w:rsidP="003C76AC">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themeColor="text1"/>
                <w:sz w:val="22"/>
                <w:lang w:eastAsia="en-GB"/>
              </w:rPr>
              <w:t>Wray</w:t>
            </w:r>
            <w:r>
              <w:rPr>
                <w:rFonts w:eastAsia="Times New Roman" w:cs="Times New Roman"/>
                <w:color w:val="000000"/>
                <w:sz w:val="22"/>
                <w:lang w:eastAsia="en-GB"/>
              </w:rPr>
              <w:t xml:space="preserve"> et al. (</w:t>
            </w:r>
            <w:r w:rsidRPr="00C772B9">
              <w:rPr>
                <w:rFonts w:eastAsia="Times New Roman" w:cs="Times New Roman"/>
                <w:color w:val="000000" w:themeColor="text1"/>
                <w:sz w:val="22"/>
                <w:lang w:eastAsia="en-GB"/>
              </w:rPr>
              <w:t>2001</w:t>
            </w:r>
            <w:r>
              <w:rPr>
                <w:rFonts w:eastAsia="Times New Roman" w:cs="Times New Roman"/>
                <w:color w:val="000000" w:themeColor="text1"/>
                <w:sz w:val="22"/>
                <w:lang w:eastAsia="en-GB"/>
              </w:rPr>
              <w:t>)</w:t>
            </w:r>
            <w:r w:rsidRPr="00C772B9">
              <w:rPr>
                <w:rFonts w:eastAsia="Times New Roman" w:cs="Times New Roman"/>
                <w:color w:val="000000"/>
                <w:sz w:val="22"/>
                <w:lang w:eastAsia="en-GB"/>
              </w:rPr>
              <w:t xml:space="preserve"> </w:t>
            </w:r>
          </w:p>
        </w:tc>
        <w:tc>
          <w:tcPr>
            <w:tcW w:w="1985" w:type="dxa"/>
            <w:tcBorders>
              <w:top w:val="single" w:sz="4" w:space="0" w:color="auto"/>
              <w:bottom w:val="nil"/>
            </w:tcBorders>
            <w:vAlign w:val="bottom"/>
          </w:tcPr>
          <w:p w14:paraId="5D8B37A3" w14:textId="10838715" w:rsidR="003C76AC" w:rsidRPr="00C772B9" w:rsidRDefault="003C76AC" w:rsidP="003C76AC">
            <w:pPr>
              <w:spacing w:before="0" w:after="0" w:line="240" w:lineRule="auto"/>
              <w:jc w:val="left"/>
              <w:rPr>
                <w:rFonts w:cs="Times New Roman"/>
                <w:sz w:val="22"/>
              </w:rPr>
            </w:pPr>
            <w:r w:rsidRPr="00C772B9">
              <w:rPr>
                <w:rFonts w:cs="Times New Roman"/>
                <w:bCs/>
                <w:sz w:val="22"/>
              </w:rPr>
              <w:t xml:space="preserve">QB: BAS - reading and arithmetic tests; </w:t>
            </w:r>
            <w:proofErr w:type="spellStart"/>
            <w:r w:rsidRPr="00C772B9">
              <w:rPr>
                <w:rFonts w:eastAsiaTheme="minorHAnsi" w:cs="Times New Roman"/>
                <w:sz w:val="22"/>
              </w:rPr>
              <w:t>Schonell</w:t>
            </w:r>
            <w:proofErr w:type="spellEnd"/>
            <w:r w:rsidRPr="00C772B9">
              <w:rPr>
                <w:rFonts w:eastAsiaTheme="minorHAnsi" w:cs="Times New Roman"/>
                <w:sz w:val="22"/>
              </w:rPr>
              <w:t xml:space="preserve"> graded spelling test - spelling</w:t>
            </w:r>
          </w:p>
        </w:tc>
        <w:tc>
          <w:tcPr>
            <w:tcW w:w="2268" w:type="dxa"/>
            <w:gridSpan w:val="2"/>
            <w:tcBorders>
              <w:top w:val="single" w:sz="4" w:space="0" w:color="auto"/>
              <w:bottom w:val="nil"/>
            </w:tcBorders>
            <w:vAlign w:val="bottom"/>
          </w:tcPr>
          <w:p w14:paraId="40E24E7E" w14:textId="1D32D84F" w:rsidR="003C76AC" w:rsidRPr="00C772B9" w:rsidRDefault="003C76AC" w:rsidP="003C76AC">
            <w:pPr>
              <w:spacing w:before="0" w:after="0" w:line="240" w:lineRule="auto"/>
              <w:jc w:val="left"/>
              <w:rPr>
                <w:rFonts w:cs="Times New Roman"/>
                <w:bCs/>
                <w:sz w:val="22"/>
              </w:rPr>
            </w:pPr>
            <w:r w:rsidRPr="00C772B9">
              <w:rPr>
                <w:rFonts w:cs="Times New Roman"/>
                <w:b/>
                <w:sz w:val="22"/>
              </w:rPr>
              <w:t>Initial assessment (before surgery):</w:t>
            </w:r>
            <w:r w:rsidRPr="00C772B9">
              <w:rPr>
                <w:rFonts w:cs="Times New Roman"/>
                <w:bCs/>
                <w:sz w:val="22"/>
              </w:rPr>
              <w:t xml:space="preserve"> All CHD (n=47) </w:t>
            </w:r>
          </w:p>
        </w:tc>
        <w:tc>
          <w:tcPr>
            <w:tcW w:w="2976" w:type="dxa"/>
            <w:gridSpan w:val="3"/>
            <w:tcBorders>
              <w:top w:val="single" w:sz="4" w:space="0" w:color="auto"/>
              <w:bottom w:val="nil"/>
            </w:tcBorders>
            <w:vAlign w:val="bottom"/>
          </w:tcPr>
          <w:p w14:paraId="44EA0F4A" w14:textId="36881057" w:rsidR="003C76AC" w:rsidRPr="00C772B9" w:rsidRDefault="003C76AC" w:rsidP="003C76AC">
            <w:pPr>
              <w:spacing w:before="0" w:after="0" w:line="240" w:lineRule="auto"/>
              <w:jc w:val="left"/>
              <w:rPr>
                <w:rFonts w:cs="Times New Roman"/>
                <w:bCs/>
                <w:sz w:val="22"/>
              </w:rPr>
            </w:pPr>
            <w:r w:rsidRPr="00C772B9">
              <w:rPr>
                <w:rFonts w:cs="Times New Roman"/>
                <w:bCs/>
                <w:sz w:val="22"/>
              </w:rPr>
              <w:t>Mean (SEM): 103 (3) vs 105 (2) in controls (</w:t>
            </w:r>
            <w:r w:rsidRPr="00C852D5">
              <w:rPr>
                <w:rFonts w:cs="Times New Roman"/>
                <w:bCs/>
                <w:i/>
                <w:iCs/>
                <w:sz w:val="22"/>
              </w:rPr>
              <w:t>p</w:t>
            </w:r>
            <w:r w:rsidRPr="00C772B9">
              <w:rPr>
                <w:rFonts w:cs="Times New Roman"/>
                <w:bCs/>
                <w:sz w:val="22"/>
              </w:rPr>
              <w:t>&gt;0.05); reading underachievement (score &gt;1 SD below the overall IQ): 25% vs 18% in controls</w:t>
            </w:r>
          </w:p>
        </w:tc>
        <w:tc>
          <w:tcPr>
            <w:tcW w:w="3544" w:type="dxa"/>
            <w:gridSpan w:val="2"/>
            <w:tcBorders>
              <w:top w:val="single" w:sz="4" w:space="0" w:color="auto"/>
              <w:bottom w:val="nil"/>
            </w:tcBorders>
            <w:vAlign w:val="bottom"/>
          </w:tcPr>
          <w:p w14:paraId="625969B7" w14:textId="553603A4" w:rsidR="003C76AC" w:rsidRPr="00C772B9" w:rsidRDefault="00E9070D" w:rsidP="003C76AC">
            <w:pPr>
              <w:spacing w:before="0" w:after="0" w:line="240" w:lineRule="auto"/>
              <w:jc w:val="left"/>
              <w:rPr>
                <w:rFonts w:cs="Times New Roman"/>
                <w:bCs/>
                <w:sz w:val="22"/>
              </w:rPr>
            </w:pPr>
            <w:r w:rsidRPr="00E9070D">
              <w:rPr>
                <w:rFonts w:cs="Times New Roman"/>
                <w:b/>
                <w:sz w:val="22"/>
              </w:rPr>
              <w:t xml:space="preserve">Spelling: </w:t>
            </w:r>
            <w:r w:rsidR="003C76AC" w:rsidRPr="00C772B9">
              <w:rPr>
                <w:rFonts w:cs="Times New Roman"/>
                <w:bCs/>
                <w:sz w:val="22"/>
              </w:rPr>
              <w:t>Mean (SEM): 93.3 vs 98.2 in controls (NS)</w:t>
            </w:r>
          </w:p>
        </w:tc>
        <w:tc>
          <w:tcPr>
            <w:tcW w:w="2978" w:type="dxa"/>
            <w:gridSpan w:val="3"/>
            <w:tcBorders>
              <w:top w:val="single" w:sz="4" w:space="0" w:color="auto"/>
              <w:bottom w:val="nil"/>
            </w:tcBorders>
            <w:vAlign w:val="bottom"/>
          </w:tcPr>
          <w:p w14:paraId="1B397789" w14:textId="1865D9D1" w:rsidR="003C76AC" w:rsidRPr="00C772B9" w:rsidRDefault="003C76AC" w:rsidP="003C76AC">
            <w:pPr>
              <w:spacing w:before="0" w:after="0" w:line="240" w:lineRule="auto"/>
              <w:jc w:val="left"/>
              <w:rPr>
                <w:rFonts w:cs="Times New Roman"/>
                <w:bCs/>
                <w:sz w:val="22"/>
              </w:rPr>
            </w:pPr>
            <w:r w:rsidRPr="00C772B9">
              <w:rPr>
                <w:rFonts w:cs="Times New Roman"/>
                <w:bCs/>
                <w:sz w:val="22"/>
              </w:rPr>
              <w:t>Mean (SEM): 107 (3) vs 105 (2) in controls (NS); arithmetic underachievement (score &gt;1 SD below the overall IQ): 11% vs 28% in controls</w:t>
            </w:r>
          </w:p>
        </w:tc>
      </w:tr>
      <w:tr w:rsidR="003C76AC" w:rsidRPr="00C772B9" w14:paraId="34285307" w14:textId="77777777" w:rsidTr="00390D73">
        <w:trPr>
          <w:jc w:val="right"/>
        </w:trPr>
        <w:tc>
          <w:tcPr>
            <w:tcW w:w="1843" w:type="dxa"/>
            <w:tcBorders>
              <w:top w:val="nil"/>
              <w:bottom w:val="nil"/>
            </w:tcBorders>
            <w:vAlign w:val="bottom"/>
          </w:tcPr>
          <w:p w14:paraId="1ECEB528" w14:textId="2A092B94" w:rsidR="003C76AC" w:rsidRPr="00C772B9" w:rsidRDefault="003C76AC" w:rsidP="003C76AC">
            <w:pPr>
              <w:spacing w:before="0" w:after="0" w:line="240" w:lineRule="auto"/>
              <w:jc w:val="left"/>
              <w:rPr>
                <w:rFonts w:eastAsia="Times New Roman" w:cs="Times New Roman"/>
                <w:color w:val="000000" w:themeColor="text1"/>
                <w:sz w:val="22"/>
                <w:lang w:eastAsia="en-GB"/>
              </w:rPr>
            </w:pPr>
            <w:r w:rsidRPr="00C772B9">
              <w:rPr>
                <w:rFonts w:eastAsia="Times New Roman" w:cs="Times New Roman"/>
                <w:color w:val="000000" w:themeColor="text1"/>
                <w:sz w:val="22"/>
                <w:lang w:eastAsia="en-GB"/>
              </w:rPr>
              <w:t>CHD before and after surgery</w:t>
            </w:r>
          </w:p>
        </w:tc>
        <w:tc>
          <w:tcPr>
            <w:tcW w:w="1985" w:type="dxa"/>
            <w:tcBorders>
              <w:top w:val="nil"/>
              <w:bottom w:val="nil"/>
            </w:tcBorders>
            <w:vAlign w:val="bottom"/>
          </w:tcPr>
          <w:p w14:paraId="7B089399" w14:textId="77777777" w:rsidR="003C76AC" w:rsidRPr="00C772B9" w:rsidRDefault="003C76AC" w:rsidP="003C76AC">
            <w:pPr>
              <w:spacing w:before="0" w:after="0" w:line="240" w:lineRule="auto"/>
              <w:jc w:val="left"/>
              <w:rPr>
                <w:rFonts w:cs="Times New Roman"/>
                <w:bCs/>
                <w:sz w:val="22"/>
              </w:rPr>
            </w:pPr>
          </w:p>
        </w:tc>
        <w:tc>
          <w:tcPr>
            <w:tcW w:w="2268" w:type="dxa"/>
            <w:gridSpan w:val="2"/>
            <w:tcBorders>
              <w:top w:val="nil"/>
              <w:bottom w:val="nil"/>
            </w:tcBorders>
            <w:vAlign w:val="bottom"/>
          </w:tcPr>
          <w:p w14:paraId="13134D25" w14:textId="04045A41" w:rsidR="003C76AC" w:rsidRPr="00C772B9" w:rsidRDefault="003C76AC" w:rsidP="003C76AC">
            <w:pPr>
              <w:spacing w:before="0" w:after="0" w:line="240" w:lineRule="auto"/>
              <w:jc w:val="left"/>
              <w:rPr>
                <w:rFonts w:cs="Times New Roman"/>
                <w:bCs/>
                <w:sz w:val="22"/>
              </w:rPr>
            </w:pPr>
            <w:r w:rsidRPr="00C772B9">
              <w:rPr>
                <w:rFonts w:cs="Times New Roman"/>
                <w:bCs/>
                <w:sz w:val="22"/>
              </w:rPr>
              <w:t>Cyanotic (n=17) – mean 7.5 (±3.5) years</w:t>
            </w:r>
          </w:p>
        </w:tc>
        <w:tc>
          <w:tcPr>
            <w:tcW w:w="2976" w:type="dxa"/>
            <w:gridSpan w:val="3"/>
            <w:tcBorders>
              <w:top w:val="nil"/>
              <w:bottom w:val="nil"/>
            </w:tcBorders>
            <w:vAlign w:val="bottom"/>
          </w:tcPr>
          <w:p w14:paraId="668341F5" w14:textId="1CE7BB17"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93 (5), </w:t>
            </w:r>
            <w:r w:rsidRPr="00C772B9">
              <w:rPr>
                <w:rFonts w:cs="Times New Roman"/>
                <w:bCs/>
                <w:i/>
                <w:iCs/>
                <w:sz w:val="22"/>
              </w:rPr>
              <w:t>p</w:t>
            </w:r>
            <w:r w:rsidRPr="00C772B9">
              <w:rPr>
                <w:rFonts w:cs="Times New Roman"/>
                <w:bCs/>
                <w:sz w:val="22"/>
              </w:rPr>
              <w:t xml:space="preserve">&lt;0.05 vs </w:t>
            </w:r>
            <w:proofErr w:type="spellStart"/>
            <w:r w:rsidRPr="00C772B9">
              <w:rPr>
                <w:rFonts w:cs="Times New Roman"/>
                <w:bCs/>
                <w:sz w:val="22"/>
              </w:rPr>
              <w:t>acyanotic</w:t>
            </w:r>
            <w:proofErr w:type="spellEnd"/>
            <w:r w:rsidRPr="00C772B9">
              <w:rPr>
                <w:rFonts w:cs="Times New Roman"/>
                <w:bCs/>
                <w:sz w:val="22"/>
              </w:rPr>
              <w:t>; Reading problem (&gt;1 SD below the reading norm): 33% vs 8% (controls)</w:t>
            </w:r>
          </w:p>
        </w:tc>
        <w:tc>
          <w:tcPr>
            <w:tcW w:w="3544" w:type="dxa"/>
            <w:gridSpan w:val="2"/>
            <w:tcBorders>
              <w:top w:val="nil"/>
              <w:bottom w:val="nil"/>
            </w:tcBorders>
            <w:vAlign w:val="bottom"/>
          </w:tcPr>
          <w:p w14:paraId="548632B6" w14:textId="202B7DEE"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81 (6), p&lt;0.01 vs </w:t>
            </w:r>
            <w:proofErr w:type="spellStart"/>
            <w:r w:rsidRPr="00C772B9">
              <w:rPr>
                <w:rFonts w:cs="Times New Roman"/>
                <w:bCs/>
                <w:sz w:val="22"/>
              </w:rPr>
              <w:t>acyanotic</w:t>
            </w:r>
            <w:proofErr w:type="spellEnd"/>
          </w:p>
        </w:tc>
        <w:tc>
          <w:tcPr>
            <w:tcW w:w="2978" w:type="dxa"/>
            <w:gridSpan w:val="3"/>
            <w:tcBorders>
              <w:top w:val="nil"/>
              <w:bottom w:val="nil"/>
            </w:tcBorders>
            <w:vAlign w:val="bottom"/>
          </w:tcPr>
          <w:p w14:paraId="3B5460BC" w14:textId="086C0A90"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98 (5), </w:t>
            </w:r>
            <w:r w:rsidRPr="00C772B9">
              <w:rPr>
                <w:rFonts w:cs="Times New Roman"/>
                <w:bCs/>
                <w:i/>
                <w:iCs/>
                <w:sz w:val="22"/>
              </w:rPr>
              <w:t>p</w:t>
            </w:r>
            <w:r w:rsidRPr="00C772B9">
              <w:rPr>
                <w:rFonts w:cs="Times New Roman"/>
                <w:bCs/>
                <w:sz w:val="22"/>
              </w:rPr>
              <w:t xml:space="preserve">&lt;0.05 vs </w:t>
            </w:r>
            <w:proofErr w:type="spellStart"/>
            <w:r w:rsidRPr="00C772B9">
              <w:rPr>
                <w:rFonts w:cs="Times New Roman"/>
                <w:bCs/>
                <w:sz w:val="22"/>
              </w:rPr>
              <w:t>acyanotic</w:t>
            </w:r>
            <w:proofErr w:type="spellEnd"/>
            <w:r w:rsidRPr="00C772B9">
              <w:rPr>
                <w:rFonts w:cs="Times New Roman"/>
                <w:bCs/>
                <w:sz w:val="22"/>
              </w:rPr>
              <w:t>; arithmetic underachievement: 8% vs 28% in controls</w:t>
            </w:r>
          </w:p>
        </w:tc>
      </w:tr>
      <w:tr w:rsidR="003C76AC" w:rsidRPr="00C772B9" w14:paraId="4FE1461E" w14:textId="77777777" w:rsidTr="00390D73">
        <w:trPr>
          <w:jc w:val="right"/>
        </w:trPr>
        <w:tc>
          <w:tcPr>
            <w:tcW w:w="1843" w:type="dxa"/>
            <w:tcBorders>
              <w:top w:val="nil"/>
              <w:bottom w:val="nil"/>
            </w:tcBorders>
            <w:vAlign w:val="bottom"/>
          </w:tcPr>
          <w:p w14:paraId="096B133C" w14:textId="77777777" w:rsidR="003C76AC" w:rsidRPr="00C772B9" w:rsidRDefault="003C76AC" w:rsidP="003C76AC">
            <w:pPr>
              <w:spacing w:before="0" w:after="0" w:line="240" w:lineRule="auto"/>
              <w:jc w:val="left"/>
              <w:rPr>
                <w:rFonts w:eastAsia="Times New Roman" w:cs="Times New Roman"/>
                <w:color w:val="000000" w:themeColor="text1"/>
                <w:sz w:val="22"/>
                <w:lang w:eastAsia="en-GB"/>
              </w:rPr>
            </w:pPr>
          </w:p>
        </w:tc>
        <w:tc>
          <w:tcPr>
            <w:tcW w:w="1985" w:type="dxa"/>
            <w:tcBorders>
              <w:top w:val="nil"/>
              <w:bottom w:val="nil"/>
            </w:tcBorders>
            <w:vAlign w:val="bottom"/>
          </w:tcPr>
          <w:p w14:paraId="6BCDA4DC" w14:textId="77777777" w:rsidR="003C76AC" w:rsidRPr="00C772B9" w:rsidRDefault="003C76AC" w:rsidP="003C76AC">
            <w:pPr>
              <w:spacing w:before="0" w:after="0" w:line="240" w:lineRule="auto"/>
              <w:jc w:val="left"/>
              <w:rPr>
                <w:rFonts w:cs="Times New Roman"/>
                <w:bCs/>
                <w:sz w:val="22"/>
              </w:rPr>
            </w:pPr>
          </w:p>
        </w:tc>
        <w:tc>
          <w:tcPr>
            <w:tcW w:w="2268" w:type="dxa"/>
            <w:gridSpan w:val="2"/>
            <w:tcBorders>
              <w:top w:val="nil"/>
              <w:bottom w:val="nil"/>
            </w:tcBorders>
            <w:vAlign w:val="bottom"/>
          </w:tcPr>
          <w:p w14:paraId="4B3A7160" w14:textId="0FD3986C" w:rsidR="003C76AC" w:rsidRPr="00C772B9" w:rsidRDefault="003C76AC" w:rsidP="003C76AC">
            <w:pPr>
              <w:spacing w:before="0" w:after="0" w:line="240" w:lineRule="auto"/>
              <w:jc w:val="left"/>
              <w:rPr>
                <w:rFonts w:cs="Times New Roman"/>
                <w:bCs/>
                <w:sz w:val="22"/>
              </w:rPr>
            </w:pPr>
            <w:proofErr w:type="spellStart"/>
            <w:r w:rsidRPr="00C772B9">
              <w:rPr>
                <w:rFonts w:cs="Times New Roman"/>
                <w:bCs/>
                <w:sz w:val="22"/>
              </w:rPr>
              <w:t>Acyanotic</w:t>
            </w:r>
            <w:proofErr w:type="spellEnd"/>
            <w:r w:rsidRPr="00C772B9">
              <w:rPr>
                <w:rFonts w:cs="Times New Roman"/>
                <w:bCs/>
                <w:sz w:val="22"/>
              </w:rPr>
              <w:t xml:space="preserve"> (n=30) - 7.0 (±3.0) years</w:t>
            </w:r>
          </w:p>
        </w:tc>
        <w:tc>
          <w:tcPr>
            <w:tcW w:w="2976" w:type="dxa"/>
            <w:gridSpan w:val="3"/>
            <w:tcBorders>
              <w:top w:val="nil"/>
              <w:bottom w:val="nil"/>
            </w:tcBorders>
            <w:vAlign w:val="bottom"/>
          </w:tcPr>
          <w:p w14:paraId="1C1C479E" w14:textId="44DE5C8F" w:rsidR="003C76AC" w:rsidRPr="00C772B9" w:rsidRDefault="003C76AC" w:rsidP="003C76AC">
            <w:pPr>
              <w:spacing w:before="0" w:after="0" w:line="240" w:lineRule="auto"/>
              <w:jc w:val="left"/>
              <w:rPr>
                <w:rFonts w:cs="Times New Roman"/>
                <w:bCs/>
                <w:sz w:val="22"/>
              </w:rPr>
            </w:pPr>
            <w:r w:rsidRPr="00C772B9">
              <w:rPr>
                <w:rFonts w:cs="Times New Roman"/>
                <w:bCs/>
                <w:sz w:val="22"/>
              </w:rPr>
              <w:t>107 (4); reading underachievement: 29% vs 18% (controls)</w:t>
            </w:r>
          </w:p>
        </w:tc>
        <w:tc>
          <w:tcPr>
            <w:tcW w:w="3544" w:type="dxa"/>
            <w:gridSpan w:val="2"/>
            <w:tcBorders>
              <w:top w:val="nil"/>
              <w:bottom w:val="nil"/>
            </w:tcBorders>
            <w:vAlign w:val="bottom"/>
          </w:tcPr>
          <w:p w14:paraId="03F446C7" w14:textId="096CF20C" w:rsidR="003C76AC" w:rsidRPr="00C772B9" w:rsidRDefault="003C76AC" w:rsidP="003C76AC">
            <w:pPr>
              <w:spacing w:before="0" w:after="0" w:line="240" w:lineRule="auto"/>
              <w:jc w:val="left"/>
              <w:rPr>
                <w:rFonts w:cs="Times New Roman"/>
                <w:bCs/>
                <w:sz w:val="22"/>
              </w:rPr>
            </w:pPr>
            <w:r w:rsidRPr="00C772B9">
              <w:rPr>
                <w:rFonts w:cs="Times New Roman"/>
                <w:bCs/>
                <w:sz w:val="22"/>
              </w:rPr>
              <w:t>98 (3)</w:t>
            </w:r>
          </w:p>
        </w:tc>
        <w:tc>
          <w:tcPr>
            <w:tcW w:w="2978" w:type="dxa"/>
            <w:gridSpan w:val="3"/>
            <w:tcBorders>
              <w:top w:val="nil"/>
              <w:bottom w:val="nil"/>
            </w:tcBorders>
            <w:vAlign w:val="bottom"/>
          </w:tcPr>
          <w:p w14:paraId="4D4BF39E" w14:textId="6561ED8E"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112 (3); arithmetic underachievement: 13% vs 28% in controls, NS for controls and </w:t>
            </w:r>
            <w:proofErr w:type="spellStart"/>
            <w:r w:rsidRPr="00C772B9">
              <w:rPr>
                <w:rFonts w:cs="Times New Roman"/>
                <w:bCs/>
                <w:sz w:val="22"/>
              </w:rPr>
              <w:t>acyanotic</w:t>
            </w:r>
            <w:proofErr w:type="spellEnd"/>
          </w:p>
        </w:tc>
      </w:tr>
      <w:tr w:rsidR="003C76AC" w:rsidRPr="00C772B9" w14:paraId="2EF56D70" w14:textId="77777777" w:rsidTr="00390D73">
        <w:trPr>
          <w:jc w:val="right"/>
        </w:trPr>
        <w:tc>
          <w:tcPr>
            <w:tcW w:w="1843" w:type="dxa"/>
            <w:tcBorders>
              <w:top w:val="nil"/>
              <w:bottom w:val="nil"/>
            </w:tcBorders>
            <w:vAlign w:val="bottom"/>
          </w:tcPr>
          <w:p w14:paraId="3B3452C8" w14:textId="77777777" w:rsidR="003C76AC" w:rsidRPr="00C772B9" w:rsidRDefault="003C76AC" w:rsidP="003C76AC">
            <w:pPr>
              <w:spacing w:before="0" w:after="0" w:line="240" w:lineRule="auto"/>
              <w:rPr>
                <w:rFonts w:eastAsia="Times New Roman" w:cs="Times New Roman"/>
                <w:color w:val="000000" w:themeColor="text1"/>
                <w:sz w:val="22"/>
                <w:lang w:eastAsia="en-GB"/>
              </w:rPr>
            </w:pPr>
          </w:p>
        </w:tc>
        <w:tc>
          <w:tcPr>
            <w:tcW w:w="1985" w:type="dxa"/>
            <w:tcBorders>
              <w:top w:val="nil"/>
              <w:bottom w:val="nil"/>
            </w:tcBorders>
            <w:vAlign w:val="bottom"/>
          </w:tcPr>
          <w:p w14:paraId="61589035" w14:textId="77777777" w:rsidR="003C76AC" w:rsidRPr="00C772B9" w:rsidRDefault="003C76AC" w:rsidP="003C76AC">
            <w:pPr>
              <w:spacing w:before="0" w:after="0" w:line="240" w:lineRule="auto"/>
              <w:rPr>
                <w:rFonts w:cs="Times New Roman"/>
                <w:bCs/>
                <w:sz w:val="22"/>
              </w:rPr>
            </w:pPr>
          </w:p>
        </w:tc>
        <w:tc>
          <w:tcPr>
            <w:tcW w:w="2268" w:type="dxa"/>
            <w:gridSpan w:val="2"/>
            <w:tcBorders>
              <w:top w:val="nil"/>
              <w:bottom w:val="nil"/>
            </w:tcBorders>
            <w:vAlign w:val="bottom"/>
          </w:tcPr>
          <w:p w14:paraId="1DA11B05" w14:textId="6C0AA5B6" w:rsidR="003C76AC" w:rsidRPr="00C772B9" w:rsidRDefault="003C76AC" w:rsidP="003C76AC">
            <w:pPr>
              <w:spacing w:before="0" w:after="0" w:line="240" w:lineRule="auto"/>
              <w:jc w:val="left"/>
              <w:rPr>
                <w:rFonts w:cs="Times New Roman"/>
                <w:bCs/>
                <w:sz w:val="22"/>
              </w:rPr>
            </w:pPr>
            <w:r w:rsidRPr="00C772B9">
              <w:rPr>
                <w:rFonts w:cs="Times New Roman"/>
                <w:b/>
                <w:sz w:val="22"/>
              </w:rPr>
              <w:t>Follow up assessment:</w:t>
            </w:r>
            <w:r w:rsidRPr="00C772B9">
              <w:rPr>
                <w:rFonts w:cs="Times New Roman"/>
                <w:bCs/>
                <w:sz w:val="22"/>
              </w:rPr>
              <w:t xml:space="preserve"> all CHD (n=35): </w:t>
            </w:r>
          </w:p>
        </w:tc>
        <w:tc>
          <w:tcPr>
            <w:tcW w:w="2976" w:type="dxa"/>
            <w:gridSpan w:val="3"/>
            <w:tcBorders>
              <w:top w:val="nil"/>
              <w:bottom w:val="nil"/>
            </w:tcBorders>
            <w:vAlign w:val="bottom"/>
          </w:tcPr>
          <w:p w14:paraId="48965985" w14:textId="473BF635"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102 (4) vs 107 (3) in controls; reading underachievement: 25% vs 10% (controls), </w:t>
            </w:r>
            <w:r w:rsidRPr="00C772B9">
              <w:rPr>
                <w:rFonts w:cs="Times New Roman"/>
                <w:bCs/>
                <w:i/>
                <w:iCs/>
                <w:sz w:val="22"/>
              </w:rPr>
              <w:lastRenderedPageBreak/>
              <w:t>p</w:t>
            </w:r>
            <w:r w:rsidRPr="00C772B9">
              <w:rPr>
                <w:rFonts w:cs="Times New Roman"/>
                <w:bCs/>
                <w:sz w:val="22"/>
              </w:rPr>
              <w:t>&gt;0.05; Reading problem: 18% vs 10% (controls)</w:t>
            </w:r>
          </w:p>
        </w:tc>
        <w:tc>
          <w:tcPr>
            <w:tcW w:w="3544" w:type="dxa"/>
            <w:gridSpan w:val="2"/>
            <w:tcBorders>
              <w:top w:val="nil"/>
              <w:bottom w:val="nil"/>
            </w:tcBorders>
            <w:vAlign w:val="bottom"/>
          </w:tcPr>
          <w:p w14:paraId="4AF520D4" w14:textId="096F1A5B" w:rsidR="003C76AC" w:rsidRPr="00C772B9" w:rsidRDefault="003C76AC" w:rsidP="003C76AC">
            <w:pPr>
              <w:spacing w:before="0" w:after="0" w:line="240" w:lineRule="auto"/>
              <w:rPr>
                <w:rFonts w:cs="Times New Roman"/>
                <w:bCs/>
                <w:sz w:val="22"/>
              </w:rPr>
            </w:pPr>
            <w:r w:rsidRPr="00C772B9">
              <w:rPr>
                <w:rFonts w:cs="Times New Roman"/>
                <w:bCs/>
                <w:sz w:val="22"/>
              </w:rPr>
              <w:lastRenderedPageBreak/>
              <w:t>94 (4) vs 100 (3) in controls (NS)</w:t>
            </w:r>
          </w:p>
        </w:tc>
        <w:tc>
          <w:tcPr>
            <w:tcW w:w="2978" w:type="dxa"/>
            <w:gridSpan w:val="3"/>
            <w:tcBorders>
              <w:top w:val="nil"/>
              <w:bottom w:val="nil"/>
            </w:tcBorders>
            <w:vAlign w:val="bottom"/>
          </w:tcPr>
          <w:p w14:paraId="38F932DE" w14:textId="497955C7" w:rsidR="003C76AC" w:rsidRPr="00C772B9" w:rsidRDefault="003C76AC" w:rsidP="003C76AC">
            <w:pPr>
              <w:spacing w:before="0" w:after="0" w:line="240" w:lineRule="auto"/>
              <w:jc w:val="left"/>
              <w:rPr>
                <w:rFonts w:cs="Times New Roman"/>
                <w:bCs/>
                <w:sz w:val="22"/>
              </w:rPr>
            </w:pPr>
            <w:r w:rsidRPr="00C772B9">
              <w:rPr>
                <w:rFonts w:cs="Times New Roman"/>
                <w:bCs/>
                <w:sz w:val="22"/>
              </w:rPr>
              <w:t>106 (3) vs 103 (3) in controls (NS); arithmetic underachievement: 26% vs 27% in controls (NS)</w:t>
            </w:r>
          </w:p>
        </w:tc>
      </w:tr>
      <w:tr w:rsidR="003C76AC" w:rsidRPr="00C772B9" w14:paraId="2D03BD2A" w14:textId="77777777" w:rsidTr="00390D73">
        <w:trPr>
          <w:jc w:val="right"/>
        </w:trPr>
        <w:tc>
          <w:tcPr>
            <w:tcW w:w="1843" w:type="dxa"/>
            <w:tcBorders>
              <w:top w:val="nil"/>
              <w:bottom w:val="nil"/>
            </w:tcBorders>
            <w:vAlign w:val="bottom"/>
          </w:tcPr>
          <w:p w14:paraId="077D7218" w14:textId="77777777" w:rsidR="003C76AC" w:rsidRPr="00C772B9" w:rsidRDefault="003C76AC" w:rsidP="003C76AC">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728EB07F" w14:textId="77777777" w:rsidR="003C76AC" w:rsidRPr="00C772B9" w:rsidRDefault="003C76AC" w:rsidP="003C76AC">
            <w:pPr>
              <w:spacing w:before="0" w:after="0" w:line="240" w:lineRule="auto"/>
              <w:rPr>
                <w:rFonts w:cs="Times New Roman"/>
                <w:b/>
                <w:sz w:val="22"/>
              </w:rPr>
            </w:pPr>
          </w:p>
        </w:tc>
        <w:tc>
          <w:tcPr>
            <w:tcW w:w="2268" w:type="dxa"/>
            <w:gridSpan w:val="2"/>
            <w:tcBorders>
              <w:top w:val="nil"/>
              <w:bottom w:val="nil"/>
            </w:tcBorders>
            <w:vAlign w:val="bottom"/>
          </w:tcPr>
          <w:p w14:paraId="6715F7AA" w14:textId="6F8430F3" w:rsidR="003C76AC" w:rsidRPr="00C772B9" w:rsidRDefault="003C76AC" w:rsidP="003C76AC">
            <w:pPr>
              <w:spacing w:before="0" w:after="0" w:line="240" w:lineRule="auto"/>
              <w:rPr>
                <w:rFonts w:cs="Times New Roman"/>
                <w:bCs/>
                <w:sz w:val="22"/>
              </w:rPr>
            </w:pPr>
            <w:r w:rsidRPr="00C772B9">
              <w:rPr>
                <w:rFonts w:cs="Times New Roman"/>
                <w:bCs/>
                <w:sz w:val="22"/>
              </w:rPr>
              <w:t>Cyanotic</w:t>
            </w:r>
          </w:p>
        </w:tc>
        <w:tc>
          <w:tcPr>
            <w:tcW w:w="2976" w:type="dxa"/>
            <w:gridSpan w:val="3"/>
            <w:tcBorders>
              <w:top w:val="nil"/>
              <w:bottom w:val="nil"/>
            </w:tcBorders>
            <w:vAlign w:val="bottom"/>
          </w:tcPr>
          <w:p w14:paraId="50CB1497" w14:textId="2D7A63D6"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Reading problem: 50% vs 10% (controls), </w:t>
            </w:r>
            <w:r w:rsidRPr="00C772B9">
              <w:rPr>
                <w:rFonts w:cs="Times New Roman"/>
                <w:bCs/>
                <w:i/>
                <w:iCs/>
                <w:sz w:val="22"/>
              </w:rPr>
              <w:t>p</w:t>
            </w:r>
            <w:r w:rsidRPr="00C772B9">
              <w:rPr>
                <w:rFonts w:cs="Times New Roman"/>
                <w:bCs/>
                <w:sz w:val="22"/>
              </w:rPr>
              <w:t>=0.04,</w:t>
            </w:r>
            <w:r w:rsidRPr="00C772B9">
              <w:rPr>
                <w:rFonts w:cs="Times New Roman"/>
                <w:bCs/>
                <w:i/>
                <w:iCs/>
                <w:sz w:val="22"/>
              </w:rPr>
              <w:t xml:space="preserve"> p</w:t>
            </w:r>
            <w:r w:rsidRPr="00C772B9">
              <w:rPr>
                <w:rFonts w:cs="Times New Roman"/>
                <w:bCs/>
                <w:sz w:val="22"/>
              </w:rPr>
              <w:t xml:space="preserve">=0.02 vs </w:t>
            </w:r>
            <w:proofErr w:type="spellStart"/>
            <w:r w:rsidRPr="00C772B9">
              <w:rPr>
                <w:rFonts w:cs="Times New Roman"/>
                <w:bCs/>
                <w:sz w:val="22"/>
              </w:rPr>
              <w:t>acyanotic</w:t>
            </w:r>
            <w:proofErr w:type="spellEnd"/>
          </w:p>
        </w:tc>
        <w:tc>
          <w:tcPr>
            <w:tcW w:w="3544" w:type="dxa"/>
            <w:gridSpan w:val="2"/>
            <w:tcBorders>
              <w:top w:val="nil"/>
              <w:bottom w:val="nil"/>
            </w:tcBorders>
            <w:vAlign w:val="bottom"/>
          </w:tcPr>
          <w:p w14:paraId="19E1CAE9" w14:textId="23E891BC" w:rsidR="003C76AC" w:rsidRPr="00C772B9" w:rsidRDefault="003C76AC" w:rsidP="003C76AC">
            <w:pPr>
              <w:spacing w:before="0" w:after="0" w:line="240" w:lineRule="auto"/>
              <w:rPr>
                <w:rFonts w:cs="Times New Roman"/>
                <w:bCs/>
                <w:sz w:val="22"/>
              </w:rPr>
            </w:pPr>
            <w:r w:rsidRPr="00C772B9">
              <w:rPr>
                <w:rFonts w:cs="Times New Roman"/>
                <w:bCs/>
                <w:sz w:val="22"/>
              </w:rPr>
              <w:t xml:space="preserve">78 (6), p&lt;0.01 vs </w:t>
            </w:r>
            <w:proofErr w:type="spellStart"/>
            <w:r w:rsidRPr="00C772B9">
              <w:rPr>
                <w:rFonts w:cs="Times New Roman"/>
                <w:bCs/>
                <w:sz w:val="22"/>
              </w:rPr>
              <w:t>acyanotic</w:t>
            </w:r>
            <w:proofErr w:type="spellEnd"/>
          </w:p>
        </w:tc>
        <w:tc>
          <w:tcPr>
            <w:tcW w:w="2978" w:type="dxa"/>
            <w:gridSpan w:val="3"/>
            <w:tcBorders>
              <w:top w:val="nil"/>
              <w:bottom w:val="nil"/>
            </w:tcBorders>
            <w:vAlign w:val="bottom"/>
          </w:tcPr>
          <w:p w14:paraId="06320F42" w14:textId="4701D55E"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98 (6), NS vs </w:t>
            </w:r>
            <w:proofErr w:type="spellStart"/>
            <w:r w:rsidRPr="00C772B9">
              <w:rPr>
                <w:rFonts w:cs="Times New Roman"/>
                <w:bCs/>
                <w:sz w:val="22"/>
              </w:rPr>
              <w:t>acyanotic</w:t>
            </w:r>
            <w:proofErr w:type="spellEnd"/>
            <w:r w:rsidRPr="00C772B9">
              <w:rPr>
                <w:rFonts w:cs="Times New Roman"/>
                <w:bCs/>
                <w:sz w:val="22"/>
              </w:rPr>
              <w:t>; arithmetic underachievement: 10% vs 27% in controls, NS</w:t>
            </w:r>
          </w:p>
        </w:tc>
      </w:tr>
      <w:tr w:rsidR="003C76AC" w:rsidRPr="00C772B9" w14:paraId="3796F89A" w14:textId="77777777" w:rsidTr="00390D73">
        <w:trPr>
          <w:jc w:val="right"/>
        </w:trPr>
        <w:tc>
          <w:tcPr>
            <w:tcW w:w="1843" w:type="dxa"/>
            <w:tcBorders>
              <w:top w:val="nil"/>
              <w:bottom w:val="single" w:sz="4" w:space="0" w:color="auto"/>
            </w:tcBorders>
            <w:vAlign w:val="bottom"/>
          </w:tcPr>
          <w:p w14:paraId="21DA8DF3" w14:textId="77777777" w:rsidR="003C76AC" w:rsidRPr="00C772B9" w:rsidRDefault="003C76AC" w:rsidP="003C76AC">
            <w:pPr>
              <w:spacing w:before="0" w:after="0" w:line="240" w:lineRule="auto"/>
              <w:rPr>
                <w:rFonts w:eastAsia="Times New Roman" w:cs="Times New Roman"/>
                <w:color w:val="000000"/>
                <w:sz w:val="22"/>
                <w:lang w:eastAsia="en-GB"/>
              </w:rPr>
            </w:pPr>
          </w:p>
        </w:tc>
        <w:tc>
          <w:tcPr>
            <w:tcW w:w="1985" w:type="dxa"/>
            <w:tcBorders>
              <w:top w:val="nil"/>
              <w:bottom w:val="single" w:sz="4" w:space="0" w:color="auto"/>
            </w:tcBorders>
            <w:vAlign w:val="bottom"/>
          </w:tcPr>
          <w:p w14:paraId="58846344" w14:textId="77777777" w:rsidR="003C76AC" w:rsidRPr="00C772B9" w:rsidRDefault="003C76AC" w:rsidP="003C76AC">
            <w:pPr>
              <w:spacing w:before="0" w:after="0" w:line="240" w:lineRule="auto"/>
              <w:rPr>
                <w:rFonts w:cs="Times New Roman"/>
                <w:b/>
                <w:sz w:val="22"/>
              </w:rPr>
            </w:pPr>
          </w:p>
        </w:tc>
        <w:tc>
          <w:tcPr>
            <w:tcW w:w="2268" w:type="dxa"/>
            <w:gridSpan w:val="2"/>
            <w:tcBorders>
              <w:top w:val="nil"/>
              <w:bottom w:val="single" w:sz="4" w:space="0" w:color="auto"/>
            </w:tcBorders>
            <w:vAlign w:val="bottom"/>
          </w:tcPr>
          <w:p w14:paraId="69E1062F" w14:textId="1DB1E672" w:rsidR="003C76AC" w:rsidRPr="00C772B9" w:rsidRDefault="003C76AC" w:rsidP="003C76AC">
            <w:pPr>
              <w:spacing w:before="0" w:after="0" w:line="240" w:lineRule="auto"/>
              <w:jc w:val="left"/>
              <w:rPr>
                <w:rFonts w:cs="Times New Roman"/>
                <w:bCs/>
                <w:sz w:val="22"/>
              </w:rPr>
            </w:pPr>
            <w:proofErr w:type="spellStart"/>
            <w:r w:rsidRPr="00C772B9">
              <w:rPr>
                <w:rFonts w:cs="Times New Roman"/>
                <w:bCs/>
                <w:sz w:val="22"/>
              </w:rPr>
              <w:t>Acyanotic</w:t>
            </w:r>
            <w:proofErr w:type="spellEnd"/>
          </w:p>
        </w:tc>
        <w:tc>
          <w:tcPr>
            <w:tcW w:w="2976" w:type="dxa"/>
            <w:gridSpan w:val="3"/>
            <w:tcBorders>
              <w:top w:val="nil"/>
              <w:bottom w:val="single" w:sz="4" w:space="0" w:color="auto"/>
            </w:tcBorders>
            <w:vAlign w:val="bottom"/>
          </w:tcPr>
          <w:p w14:paraId="78B73B26" w14:textId="41C0D99C" w:rsidR="003C76AC" w:rsidRPr="00C772B9" w:rsidRDefault="003C76AC" w:rsidP="003C76AC">
            <w:pPr>
              <w:spacing w:before="0" w:after="0" w:line="240" w:lineRule="auto"/>
              <w:jc w:val="left"/>
              <w:rPr>
                <w:rFonts w:cs="Times New Roman"/>
                <w:bCs/>
                <w:sz w:val="22"/>
              </w:rPr>
            </w:pPr>
            <w:r w:rsidRPr="00C772B9">
              <w:rPr>
                <w:rFonts w:cs="Times New Roman"/>
                <w:bCs/>
                <w:sz w:val="22"/>
              </w:rPr>
              <w:t>109 (4); NS; reading underachievement: 25% vs 10% (controls)</w:t>
            </w:r>
          </w:p>
        </w:tc>
        <w:tc>
          <w:tcPr>
            <w:tcW w:w="3544" w:type="dxa"/>
            <w:gridSpan w:val="2"/>
            <w:tcBorders>
              <w:top w:val="nil"/>
              <w:bottom w:val="single" w:sz="4" w:space="0" w:color="auto"/>
            </w:tcBorders>
            <w:vAlign w:val="bottom"/>
          </w:tcPr>
          <w:p w14:paraId="2865073C" w14:textId="2649897A" w:rsidR="003C76AC" w:rsidRPr="00C772B9" w:rsidRDefault="003C76AC" w:rsidP="003C76AC">
            <w:pPr>
              <w:spacing w:before="0" w:after="0" w:line="240" w:lineRule="auto"/>
              <w:rPr>
                <w:rFonts w:cs="Times New Roman"/>
                <w:bCs/>
                <w:sz w:val="22"/>
              </w:rPr>
            </w:pPr>
            <w:r w:rsidRPr="00C772B9">
              <w:rPr>
                <w:rFonts w:cs="Times New Roman"/>
                <w:bCs/>
                <w:sz w:val="22"/>
              </w:rPr>
              <w:t>101 (4)</w:t>
            </w:r>
          </w:p>
        </w:tc>
        <w:tc>
          <w:tcPr>
            <w:tcW w:w="2978" w:type="dxa"/>
            <w:gridSpan w:val="3"/>
            <w:tcBorders>
              <w:top w:val="nil"/>
              <w:bottom w:val="single" w:sz="4" w:space="0" w:color="auto"/>
            </w:tcBorders>
            <w:vAlign w:val="bottom"/>
          </w:tcPr>
          <w:p w14:paraId="46D347F6" w14:textId="2734A461" w:rsidR="003C76AC" w:rsidRPr="00C772B9" w:rsidRDefault="003C76AC" w:rsidP="003C76AC">
            <w:pPr>
              <w:spacing w:before="0" w:after="0" w:line="240" w:lineRule="auto"/>
              <w:jc w:val="left"/>
              <w:rPr>
                <w:rFonts w:cs="Times New Roman"/>
                <w:bCs/>
                <w:sz w:val="22"/>
              </w:rPr>
            </w:pPr>
            <w:r w:rsidRPr="00C772B9">
              <w:rPr>
                <w:rFonts w:cs="Times New Roman"/>
                <w:bCs/>
                <w:sz w:val="22"/>
              </w:rPr>
              <w:t>109 (3); arithmetic underachievement: 33% vs 27% in controls, NS</w:t>
            </w:r>
          </w:p>
        </w:tc>
      </w:tr>
      <w:tr w:rsidR="003C76AC" w:rsidRPr="00C772B9" w14:paraId="44326D03" w14:textId="77777777" w:rsidTr="00390D73">
        <w:trPr>
          <w:jc w:val="right"/>
        </w:trPr>
        <w:tc>
          <w:tcPr>
            <w:tcW w:w="1843" w:type="dxa"/>
            <w:tcBorders>
              <w:top w:val="single" w:sz="4" w:space="0" w:color="auto"/>
            </w:tcBorders>
            <w:vAlign w:val="bottom"/>
          </w:tcPr>
          <w:p w14:paraId="64E4ED25" w14:textId="43369397" w:rsidR="003C76AC" w:rsidRPr="00C772B9" w:rsidRDefault="003C76AC" w:rsidP="00E9070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themeColor="text1"/>
                <w:sz w:val="22"/>
                <w:lang w:eastAsia="en-GB"/>
              </w:rPr>
              <w:t>Wright</w:t>
            </w:r>
            <w:r>
              <w:rPr>
                <w:rFonts w:eastAsia="Times New Roman" w:cs="Times New Roman"/>
                <w:color w:val="000000" w:themeColor="text1"/>
                <w:sz w:val="22"/>
                <w:lang w:eastAsia="en-GB"/>
              </w:rPr>
              <w:t xml:space="preserve"> </w:t>
            </w:r>
            <w:r>
              <w:rPr>
                <w:rFonts w:eastAsia="Times New Roman" w:cs="Times New Roman"/>
                <w:color w:val="000000"/>
                <w:sz w:val="22"/>
                <w:lang w:eastAsia="en-GB"/>
              </w:rPr>
              <w:t>et al.</w:t>
            </w:r>
            <w:r>
              <w:rPr>
                <w:rFonts w:eastAsia="Times New Roman" w:cs="Times New Roman"/>
                <w:color w:val="000000" w:themeColor="text1"/>
                <w:sz w:val="22"/>
                <w:lang w:eastAsia="en-GB"/>
              </w:rPr>
              <w:t xml:space="preserve"> (</w:t>
            </w:r>
            <w:r w:rsidRPr="00C772B9">
              <w:rPr>
                <w:rFonts w:eastAsia="Times New Roman" w:cs="Times New Roman"/>
                <w:color w:val="000000" w:themeColor="text1"/>
                <w:sz w:val="22"/>
                <w:lang w:eastAsia="en-GB"/>
              </w:rPr>
              <w:t>1994</w:t>
            </w:r>
            <w:r>
              <w:rPr>
                <w:rFonts w:eastAsia="Times New Roman" w:cs="Times New Roman"/>
                <w:color w:val="000000" w:themeColor="text1"/>
                <w:sz w:val="22"/>
                <w:lang w:eastAsia="en-GB"/>
              </w:rPr>
              <w:t>)</w:t>
            </w:r>
            <w:r w:rsidRPr="00C772B9">
              <w:rPr>
                <w:rFonts w:eastAsia="Times New Roman" w:cs="Times New Roman"/>
                <w:color w:val="000000" w:themeColor="text1"/>
                <w:sz w:val="22"/>
                <w:lang w:eastAsia="en-GB"/>
              </w:rPr>
              <w:t xml:space="preserve"> Cyanotic CHD</w:t>
            </w:r>
          </w:p>
        </w:tc>
        <w:tc>
          <w:tcPr>
            <w:tcW w:w="1985" w:type="dxa"/>
            <w:tcBorders>
              <w:top w:val="single" w:sz="4" w:space="0" w:color="auto"/>
            </w:tcBorders>
            <w:vAlign w:val="bottom"/>
          </w:tcPr>
          <w:p w14:paraId="3D6A94FC" w14:textId="6EE2719D" w:rsidR="003C76AC" w:rsidRPr="00C772B9" w:rsidRDefault="003C76AC" w:rsidP="003C76AC">
            <w:pPr>
              <w:spacing w:before="0" w:after="0" w:line="240" w:lineRule="auto"/>
              <w:jc w:val="left"/>
              <w:rPr>
                <w:rFonts w:cs="Times New Roman"/>
                <w:bCs/>
                <w:sz w:val="22"/>
              </w:rPr>
            </w:pPr>
            <w:r w:rsidRPr="00C772B9">
              <w:rPr>
                <w:rFonts w:cs="Times New Roman"/>
                <w:bCs/>
                <w:sz w:val="22"/>
              </w:rPr>
              <w:t xml:space="preserve">QB: WRAT-R - vs controls who were </w:t>
            </w:r>
            <w:r w:rsidRPr="00C772B9">
              <w:rPr>
                <w:rFonts w:eastAsiaTheme="minorHAnsi" w:cs="Times New Roman"/>
                <w:bCs/>
                <w:sz w:val="22"/>
              </w:rPr>
              <w:t>0.3 to 0.65 SDs below the normative mean</w:t>
            </w:r>
            <w:r w:rsidRPr="00C772B9">
              <w:rPr>
                <w:rFonts w:cs="Times New Roman"/>
                <w:bCs/>
                <w:sz w:val="22"/>
              </w:rPr>
              <w:t xml:space="preserve"> </w:t>
            </w:r>
          </w:p>
        </w:tc>
        <w:tc>
          <w:tcPr>
            <w:tcW w:w="2268" w:type="dxa"/>
            <w:gridSpan w:val="2"/>
            <w:tcBorders>
              <w:top w:val="single" w:sz="4" w:space="0" w:color="auto"/>
            </w:tcBorders>
            <w:vAlign w:val="bottom"/>
          </w:tcPr>
          <w:p w14:paraId="3CE25AA5" w14:textId="0EE6C217" w:rsidR="003C76AC" w:rsidRPr="00C772B9" w:rsidRDefault="003C76AC" w:rsidP="003C76AC">
            <w:pPr>
              <w:autoSpaceDE w:val="0"/>
              <w:autoSpaceDN w:val="0"/>
              <w:adjustRightInd w:val="0"/>
              <w:spacing w:before="0" w:after="0" w:line="240" w:lineRule="auto"/>
              <w:jc w:val="left"/>
              <w:rPr>
                <w:rFonts w:cs="Times New Roman"/>
                <w:bCs/>
                <w:sz w:val="22"/>
              </w:rPr>
            </w:pPr>
            <w:r w:rsidRPr="00C772B9">
              <w:rPr>
                <w:rFonts w:cs="Times New Roman"/>
                <w:bCs/>
                <w:sz w:val="22"/>
              </w:rPr>
              <w:t xml:space="preserve">Mean 9.5 (±1.2) y, range (7-11.4 y), (n=29) vs controls (n=36) </w:t>
            </w:r>
          </w:p>
        </w:tc>
        <w:tc>
          <w:tcPr>
            <w:tcW w:w="2976" w:type="dxa"/>
            <w:gridSpan w:val="3"/>
            <w:tcBorders>
              <w:top w:val="single" w:sz="4" w:space="0" w:color="auto"/>
            </w:tcBorders>
            <w:vAlign w:val="bottom"/>
          </w:tcPr>
          <w:p w14:paraId="52BC3046" w14:textId="760D8894" w:rsidR="003C76AC" w:rsidRPr="00C772B9" w:rsidRDefault="003C76AC" w:rsidP="003C76AC">
            <w:pPr>
              <w:spacing w:before="0" w:after="0" w:line="240" w:lineRule="auto"/>
              <w:jc w:val="left"/>
              <w:rPr>
                <w:rFonts w:cs="Times New Roman"/>
                <w:bCs/>
                <w:sz w:val="22"/>
              </w:rPr>
            </w:pPr>
            <w:r w:rsidRPr="00C772B9">
              <w:rPr>
                <w:rFonts w:cs="Times New Roman"/>
                <w:bCs/>
                <w:sz w:val="22"/>
              </w:rPr>
              <w:t>Adjusted mean (SD)</w:t>
            </w:r>
            <w:r w:rsidR="00BB3604" w:rsidRPr="005311CD">
              <w:rPr>
                <w:rFonts w:cs="Times New Roman"/>
                <w:bCs/>
                <w:szCs w:val="24"/>
              </w:rPr>
              <w:t>‡‡</w:t>
            </w:r>
            <w:r w:rsidRPr="00C772B9">
              <w:rPr>
                <w:rFonts w:cs="Times New Roman"/>
                <w:bCs/>
                <w:sz w:val="22"/>
              </w:rPr>
              <w:t xml:space="preserve"> 83.9 (17.77) vs 94.2 (18.50) in controls, </w:t>
            </w:r>
            <w:r w:rsidRPr="00C772B9">
              <w:rPr>
                <w:rFonts w:cs="Times New Roman"/>
                <w:bCs/>
                <w:i/>
                <w:iCs/>
                <w:sz w:val="22"/>
              </w:rPr>
              <w:t>p</w:t>
            </w:r>
            <w:r w:rsidRPr="00C772B9">
              <w:rPr>
                <w:rFonts w:cs="Times New Roman"/>
                <w:bCs/>
                <w:sz w:val="22"/>
              </w:rPr>
              <w:t xml:space="preserve">=0.026 </w:t>
            </w:r>
          </w:p>
        </w:tc>
        <w:tc>
          <w:tcPr>
            <w:tcW w:w="3544" w:type="dxa"/>
            <w:gridSpan w:val="2"/>
            <w:tcBorders>
              <w:top w:val="single" w:sz="4" w:space="0" w:color="auto"/>
            </w:tcBorders>
            <w:vAlign w:val="bottom"/>
          </w:tcPr>
          <w:p w14:paraId="1894E073" w14:textId="7AC97942" w:rsidR="003C76AC" w:rsidRPr="00C772B9" w:rsidRDefault="00E9070D" w:rsidP="003C76AC">
            <w:pPr>
              <w:spacing w:before="0" w:after="0" w:line="240" w:lineRule="auto"/>
              <w:jc w:val="left"/>
              <w:rPr>
                <w:rFonts w:cs="Times New Roman"/>
                <w:bCs/>
                <w:sz w:val="22"/>
              </w:rPr>
            </w:pPr>
            <w:r w:rsidRPr="00E9070D">
              <w:rPr>
                <w:rFonts w:cs="Times New Roman"/>
                <w:b/>
                <w:sz w:val="22"/>
              </w:rPr>
              <w:t xml:space="preserve">Spelling: </w:t>
            </w:r>
            <w:r w:rsidR="003C76AC" w:rsidRPr="00C772B9">
              <w:rPr>
                <w:rFonts w:cs="Times New Roman"/>
                <w:bCs/>
                <w:sz w:val="22"/>
              </w:rPr>
              <w:t>Adjusted mean (SD)</w:t>
            </w:r>
            <w:r w:rsidR="00BB3604" w:rsidRPr="005311CD">
              <w:rPr>
                <w:rFonts w:cs="Times New Roman"/>
                <w:bCs/>
                <w:szCs w:val="24"/>
              </w:rPr>
              <w:t xml:space="preserve"> ‡‡</w:t>
            </w:r>
            <w:r w:rsidR="003C76AC" w:rsidRPr="00C772B9">
              <w:rPr>
                <w:rFonts w:cs="Times New Roman"/>
                <w:bCs/>
                <w:sz w:val="22"/>
              </w:rPr>
              <w:t xml:space="preserve">: 82.3 (13.17) vs 90.1 (13.72), </w:t>
            </w:r>
            <w:r w:rsidR="003C76AC" w:rsidRPr="00C772B9">
              <w:rPr>
                <w:rFonts w:cs="Times New Roman"/>
                <w:bCs/>
                <w:i/>
                <w:iCs/>
                <w:sz w:val="22"/>
              </w:rPr>
              <w:t>p</w:t>
            </w:r>
            <w:r w:rsidR="003C76AC" w:rsidRPr="00C772B9">
              <w:rPr>
                <w:rFonts w:cs="Times New Roman"/>
                <w:bCs/>
                <w:sz w:val="22"/>
              </w:rPr>
              <w:t>=0.023</w:t>
            </w:r>
          </w:p>
        </w:tc>
        <w:tc>
          <w:tcPr>
            <w:tcW w:w="2978" w:type="dxa"/>
            <w:gridSpan w:val="3"/>
            <w:tcBorders>
              <w:top w:val="single" w:sz="4" w:space="0" w:color="auto"/>
            </w:tcBorders>
            <w:vAlign w:val="bottom"/>
          </w:tcPr>
          <w:p w14:paraId="22734849" w14:textId="5C716ACD" w:rsidR="003C76AC" w:rsidRPr="00C772B9" w:rsidRDefault="00E9070D" w:rsidP="003C76AC">
            <w:pPr>
              <w:spacing w:before="0" w:after="0" w:line="240" w:lineRule="auto"/>
              <w:jc w:val="left"/>
              <w:rPr>
                <w:rFonts w:cs="Times New Roman"/>
                <w:bCs/>
                <w:sz w:val="22"/>
              </w:rPr>
            </w:pPr>
            <w:r w:rsidRPr="00E9070D">
              <w:rPr>
                <w:rFonts w:cs="Times New Roman"/>
                <w:b/>
                <w:sz w:val="22"/>
              </w:rPr>
              <w:t>Arithmetic:</w:t>
            </w:r>
            <w:r>
              <w:rPr>
                <w:rFonts w:cs="Times New Roman"/>
                <w:bCs/>
                <w:sz w:val="22"/>
              </w:rPr>
              <w:t xml:space="preserve"> </w:t>
            </w:r>
            <w:r w:rsidR="003C76AC" w:rsidRPr="00C772B9">
              <w:rPr>
                <w:rFonts w:cs="Times New Roman"/>
                <w:bCs/>
                <w:sz w:val="22"/>
              </w:rPr>
              <w:t>Adjusted mean (SD)</w:t>
            </w:r>
            <w:r w:rsidR="00BB3604" w:rsidRPr="005311CD">
              <w:rPr>
                <w:rFonts w:cs="Times New Roman"/>
                <w:bCs/>
                <w:szCs w:val="24"/>
              </w:rPr>
              <w:t xml:space="preserve"> ‡‡</w:t>
            </w:r>
            <w:r w:rsidR="003C76AC" w:rsidRPr="00C772B9">
              <w:rPr>
                <w:rFonts w:cs="Times New Roman"/>
                <w:bCs/>
                <w:sz w:val="22"/>
              </w:rPr>
              <w:t xml:space="preserve">: 88.6 (12.96) vs 95.4 (13.49), </w:t>
            </w:r>
            <w:r w:rsidR="003C76AC" w:rsidRPr="00C772B9">
              <w:rPr>
                <w:rFonts w:cs="Times New Roman"/>
                <w:bCs/>
                <w:i/>
                <w:iCs/>
                <w:sz w:val="22"/>
              </w:rPr>
              <w:t>p</w:t>
            </w:r>
            <w:r w:rsidR="003C76AC" w:rsidRPr="00C772B9">
              <w:rPr>
                <w:rFonts w:cs="Times New Roman"/>
                <w:bCs/>
                <w:sz w:val="22"/>
              </w:rPr>
              <w:t>=0.044</w:t>
            </w:r>
          </w:p>
        </w:tc>
      </w:tr>
      <w:tr w:rsidR="003C76AC" w:rsidRPr="00C772B9" w14:paraId="451EAD12" w14:textId="77777777" w:rsidTr="00390D73">
        <w:trPr>
          <w:jc w:val="right"/>
        </w:trPr>
        <w:tc>
          <w:tcPr>
            <w:tcW w:w="3828" w:type="dxa"/>
            <w:gridSpan w:val="2"/>
            <w:vAlign w:val="bottom"/>
          </w:tcPr>
          <w:p w14:paraId="34661744" w14:textId="0D63F161" w:rsidR="003C76AC" w:rsidRPr="00390D73" w:rsidRDefault="003C76AC" w:rsidP="003C76AC">
            <w:pPr>
              <w:spacing w:before="0" w:after="0" w:line="240" w:lineRule="auto"/>
              <w:rPr>
                <w:rFonts w:cs="Times New Roman"/>
                <w:b/>
                <w:i/>
                <w:iCs/>
                <w:sz w:val="22"/>
              </w:rPr>
            </w:pPr>
            <w:r w:rsidRPr="00390D73">
              <w:rPr>
                <w:rFonts w:eastAsia="Times New Roman" w:cs="Times New Roman"/>
                <w:b/>
                <w:i/>
                <w:iCs/>
                <w:color w:val="000000"/>
                <w:sz w:val="22"/>
                <w:lang w:eastAsia="en-GB"/>
              </w:rPr>
              <w:t>Orofacial clefts (OFCs)</w:t>
            </w:r>
          </w:p>
        </w:tc>
        <w:tc>
          <w:tcPr>
            <w:tcW w:w="2268" w:type="dxa"/>
            <w:gridSpan w:val="2"/>
            <w:vAlign w:val="bottom"/>
          </w:tcPr>
          <w:p w14:paraId="4B974B77" w14:textId="77777777" w:rsidR="003C76AC" w:rsidRPr="00C772B9" w:rsidRDefault="003C76AC" w:rsidP="003C76AC">
            <w:pPr>
              <w:spacing w:before="0" w:after="0" w:line="240" w:lineRule="auto"/>
              <w:rPr>
                <w:rFonts w:cs="Times New Roman"/>
                <w:bCs/>
                <w:sz w:val="22"/>
              </w:rPr>
            </w:pPr>
          </w:p>
        </w:tc>
        <w:tc>
          <w:tcPr>
            <w:tcW w:w="2976" w:type="dxa"/>
            <w:gridSpan w:val="3"/>
          </w:tcPr>
          <w:p w14:paraId="0637042D" w14:textId="77777777" w:rsidR="003C76AC" w:rsidRPr="00C772B9" w:rsidRDefault="003C76AC" w:rsidP="003C76AC">
            <w:pPr>
              <w:spacing w:before="0" w:after="0" w:line="240" w:lineRule="auto"/>
              <w:rPr>
                <w:rFonts w:cs="Times New Roman"/>
                <w:bCs/>
                <w:sz w:val="22"/>
              </w:rPr>
            </w:pPr>
          </w:p>
        </w:tc>
        <w:tc>
          <w:tcPr>
            <w:tcW w:w="3544" w:type="dxa"/>
            <w:gridSpan w:val="2"/>
            <w:vAlign w:val="bottom"/>
          </w:tcPr>
          <w:p w14:paraId="07A7F410" w14:textId="77777777" w:rsidR="003C76AC" w:rsidRPr="00C772B9" w:rsidRDefault="003C76AC" w:rsidP="003C76AC">
            <w:pPr>
              <w:spacing w:before="0" w:after="0" w:line="240" w:lineRule="auto"/>
              <w:rPr>
                <w:rFonts w:cs="Times New Roman"/>
                <w:bCs/>
                <w:sz w:val="22"/>
              </w:rPr>
            </w:pPr>
          </w:p>
        </w:tc>
        <w:tc>
          <w:tcPr>
            <w:tcW w:w="2978" w:type="dxa"/>
            <w:gridSpan w:val="3"/>
            <w:vAlign w:val="bottom"/>
          </w:tcPr>
          <w:p w14:paraId="514AC8C0" w14:textId="77777777" w:rsidR="003C76AC" w:rsidRPr="00C772B9" w:rsidRDefault="003C76AC" w:rsidP="003C76AC">
            <w:pPr>
              <w:spacing w:before="0" w:after="0" w:line="240" w:lineRule="auto"/>
              <w:rPr>
                <w:rFonts w:cs="Times New Roman"/>
                <w:bCs/>
                <w:sz w:val="22"/>
              </w:rPr>
            </w:pPr>
          </w:p>
        </w:tc>
      </w:tr>
      <w:tr w:rsidR="00E9070D" w:rsidRPr="00C772B9" w14:paraId="390D96FA" w14:textId="77777777" w:rsidTr="00390D73">
        <w:trPr>
          <w:jc w:val="right"/>
        </w:trPr>
        <w:tc>
          <w:tcPr>
            <w:tcW w:w="1843" w:type="dxa"/>
            <w:tcBorders>
              <w:bottom w:val="nil"/>
            </w:tcBorders>
            <w:vAlign w:val="bottom"/>
          </w:tcPr>
          <w:p w14:paraId="44E255A5" w14:textId="4CA4A16A" w:rsidR="00E9070D" w:rsidRPr="00C772B9" w:rsidRDefault="00E9070D" w:rsidP="00E9070D">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Bell</w:t>
            </w:r>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2017</w:t>
            </w:r>
            <w:r>
              <w:rPr>
                <w:rFonts w:eastAsia="Times New Roman" w:cs="Times New Roman"/>
                <w:color w:val="000000"/>
                <w:sz w:val="22"/>
                <w:lang w:eastAsia="en-GB"/>
              </w:rPr>
              <w:t>)</w:t>
            </w:r>
            <w:r w:rsidRPr="00C772B9">
              <w:rPr>
                <w:rFonts w:eastAsia="Times New Roman" w:cs="Times New Roman"/>
                <w:color w:val="000000"/>
                <w:sz w:val="22"/>
                <w:lang w:eastAsia="en-GB"/>
              </w:rPr>
              <w:t xml:space="preserve"> </w:t>
            </w:r>
          </w:p>
        </w:tc>
        <w:tc>
          <w:tcPr>
            <w:tcW w:w="1985" w:type="dxa"/>
            <w:tcBorders>
              <w:bottom w:val="nil"/>
            </w:tcBorders>
            <w:vAlign w:val="bottom"/>
          </w:tcPr>
          <w:p w14:paraId="39FC6712" w14:textId="71459774" w:rsidR="00E9070D" w:rsidRPr="00C772B9" w:rsidRDefault="00E9070D" w:rsidP="00E9070D">
            <w:pPr>
              <w:spacing w:before="0" w:after="0" w:line="240" w:lineRule="auto"/>
              <w:jc w:val="center"/>
              <w:rPr>
                <w:rFonts w:cs="Times New Roman"/>
                <w:sz w:val="22"/>
              </w:rPr>
            </w:pPr>
            <w:r w:rsidRPr="00C772B9">
              <w:rPr>
                <w:rFonts w:cs="Times New Roman"/>
                <w:color w:val="000000"/>
                <w:sz w:val="22"/>
              </w:rPr>
              <w:t>School tests – reaching NMS</w:t>
            </w:r>
          </w:p>
        </w:tc>
        <w:tc>
          <w:tcPr>
            <w:tcW w:w="2268" w:type="dxa"/>
            <w:gridSpan w:val="2"/>
            <w:tcBorders>
              <w:bottom w:val="nil"/>
            </w:tcBorders>
          </w:tcPr>
          <w:p w14:paraId="230AE5FF" w14:textId="77777777" w:rsidR="00E9070D" w:rsidRPr="00C772B9" w:rsidRDefault="00E9070D" w:rsidP="00E9070D">
            <w:pPr>
              <w:spacing w:before="0" w:after="0" w:line="240" w:lineRule="auto"/>
              <w:jc w:val="left"/>
              <w:rPr>
                <w:rFonts w:cs="Times New Roman"/>
                <w:bCs/>
                <w:sz w:val="22"/>
              </w:rPr>
            </w:pPr>
            <w:r w:rsidRPr="00C772B9">
              <w:rPr>
                <w:rFonts w:cs="Times New Roman"/>
                <w:bCs/>
                <w:sz w:val="22"/>
              </w:rPr>
              <w:t>School year levels 3, 5, 7 and 9 (n differs for each level)</w:t>
            </w:r>
          </w:p>
        </w:tc>
        <w:tc>
          <w:tcPr>
            <w:tcW w:w="2976" w:type="dxa"/>
            <w:gridSpan w:val="3"/>
            <w:tcBorders>
              <w:bottom w:val="nil"/>
            </w:tcBorders>
            <w:vAlign w:val="bottom"/>
          </w:tcPr>
          <w:p w14:paraId="742633E9" w14:textId="35279401" w:rsidR="00E9070D" w:rsidRPr="00C772B9" w:rsidRDefault="00E9070D" w:rsidP="00E9070D">
            <w:pPr>
              <w:spacing w:before="0" w:after="0" w:line="240" w:lineRule="auto"/>
              <w:rPr>
                <w:rFonts w:cs="Times New Roman"/>
                <w:bCs/>
                <w:sz w:val="22"/>
              </w:rPr>
            </w:pPr>
            <w:r w:rsidRPr="00C772B9">
              <w:rPr>
                <w:rFonts w:cs="Times New Roman"/>
                <w:bCs/>
                <w:sz w:val="22"/>
              </w:rPr>
              <w:t>OFC vs no OFC</w:t>
            </w:r>
          </w:p>
        </w:tc>
        <w:tc>
          <w:tcPr>
            <w:tcW w:w="3544" w:type="dxa"/>
            <w:gridSpan w:val="2"/>
            <w:tcBorders>
              <w:bottom w:val="nil"/>
            </w:tcBorders>
            <w:vAlign w:val="bottom"/>
          </w:tcPr>
          <w:p w14:paraId="78A26E66" w14:textId="0B71DE8B" w:rsidR="00E9070D" w:rsidRPr="00C772B9" w:rsidRDefault="00E9070D" w:rsidP="00E9070D">
            <w:pPr>
              <w:spacing w:before="0" w:after="0" w:line="240" w:lineRule="auto"/>
              <w:rPr>
                <w:rFonts w:cs="Times New Roman"/>
                <w:bCs/>
                <w:sz w:val="22"/>
              </w:rPr>
            </w:pPr>
            <w:r w:rsidRPr="00C772B9">
              <w:rPr>
                <w:rFonts w:cs="Times New Roman"/>
                <w:bCs/>
                <w:sz w:val="22"/>
              </w:rPr>
              <w:t>OFC vs no OFC</w:t>
            </w:r>
          </w:p>
        </w:tc>
        <w:tc>
          <w:tcPr>
            <w:tcW w:w="2978" w:type="dxa"/>
            <w:gridSpan w:val="3"/>
            <w:tcBorders>
              <w:bottom w:val="nil"/>
            </w:tcBorders>
            <w:vAlign w:val="bottom"/>
          </w:tcPr>
          <w:p w14:paraId="0A722988" w14:textId="7680B00C" w:rsidR="00E9070D" w:rsidRPr="00C772B9" w:rsidRDefault="00E9070D" w:rsidP="00E9070D">
            <w:pPr>
              <w:spacing w:before="0" w:after="0" w:line="240" w:lineRule="auto"/>
              <w:rPr>
                <w:rFonts w:cs="Times New Roman"/>
                <w:bCs/>
                <w:sz w:val="22"/>
              </w:rPr>
            </w:pPr>
            <w:r w:rsidRPr="00C772B9">
              <w:rPr>
                <w:rFonts w:cs="Times New Roman"/>
                <w:bCs/>
                <w:sz w:val="22"/>
              </w:rPr>
              <w:t>OFC vs no OFC</w:t>
            </w:r>
          </w:p>
        </w:tc>
      </w:tr>
      <w:tr w:rsidR="00E9070D" w:rsidRPr="00C772B9" w14:paraId="555035DA" w14:textId="77777777" w:rsidTr="00390D73">
        <w:trPr>
          <w:jc w:val="right"/>
        </w:trPr>
        <w:tc>
          <w:tcPr>
            <w:tcW w:w="1843" w:type="dxa"/>
            <w:tcBorders>
              <w:top w:val="nil"/>
              <w:bottom w:val="nil"/>
            </w:tcBorders>
            <w:vAlign w:val="bottom"/>
          </w:tcPr>
          <w:p w14:paraId="5965D8D9"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333CE97B" w14:textId="77777777" w:rsidR="00E9070D" w:rsidRPr="00C772B9" w:rsidRDefault="00E9070D" w:rsidP="00E9070D">
            <w:pPr>
              <w:spacing w:before="0" w:after="0" w:line="240" w:lineRule="auto"/>
              <w:rPr>
                <w:rFonts w:cs="Times New Roman"/>
                <w:sz w:val="22"/>
              </w:rPr>
            </w:pPr>
          </w:p>
        </w:tc>
        <w:tc>
          <w:tcPr>
            <w:tcW w:w="2268" w:type="dxa"/>
            <w:gridSpan w:val="2"/>
            <w:tcBorders>
              <w:top w:val="nil"/>
              <w:bottom w:val="nil"/>
            </w:tcBorders>
          </w:tcPr>
          <w:p w14:paraId="42D5D5B2" w14:textId="0740F064" w:rsidR="00E9070D" w:rsidRPr="00C772B9" w:rsidRDefault="00E9070D" w:rsidP="00E9070D">
            <w:pPr>
              <w:spacing w:before="0" w:after="0" w:line="240" w:lineRule="auto"/>
              <w:jc w:val="left"/>
              <w:rPr>
                <w:rFonts w:cs="Times New Roman"/>
                <w:bCs/>
                <w:sz w:val="22"/>
              </w:rPr>
            </w:pPr>
            <w:r w:rsidRPr="00C772B9">
              <w:rPr>
                <w:rFonts w:cs="Times New Roman"/>
                <w:bCs/>
                <w:sz w:val="22"/>
              </w:rPr>
              <w:t>Year level 3 (mean 8.3 years)</w:t>
            </w:r>
          </w:p>
        </w:tc>
        <w:tc>
          <w:tcPr>
            <w:tcW w:w="2976" w:type="dxa"/>
            <w:gridSpan w:val="3"/>
            <w:tcBorders>
              <w:top w:val="nil"/>
              <w:bottom w:val="nil"/>
            </w:tcBorders>
            <w:vAlign w:val="bottom"/>
          </w:tcPr>
          <w:p w14:paraId="2073E87B" w14:textId="4C8F6BCE" w:rsidR="00E9070D" w:rsidRPr="00C772B9" w:rsidRDefault="00E9070D" w:rsidP="00E9070D">
            <w:pPr>
              <w:spacing w:before="0" w:after="0" w:line="240" w:lineRule="auto"/>
              <w:jc w:val="left"/>
              <w:rPr>
                <w:rFonts w:cs="Times New Roman"/>
                <w:bCs/>
                <w:sz w:val="22"/>
              </w:rPr>
            </w:pPr>
            <w:r w:rsidRPr="00C772B9">
              <w:rPr>
                <w:rFonts w:cs="Times New Roman"/>
                <w:bCs/>
                <w:sz w:val="22"/>
              </w:rPr>
              <w:t>WALNA: OR 0.64 (0.36-1.13); NAPLAN: OR 1.32 (0.66, 2.64);</w:t>
            </w:r>
          </w:p>
        </w:tc>
        <w:tc>
          <w:tcPr>
            <w:tcW w:w="3544" w:type="dxa"/>
            <w:gridSpan w:val="2"/>
            <w:tcBorders>
              <w:top w:val="nil"/>
              <w:bottom w:val="nil"/>
            </w:tcBorders>
            <w:vAlign w:val="bottom"/>
          </w:tcPr>
          <w:p w14:paraId="3A91EEBD" w14:textId="286DB09D" w:rsidR="00E9070D" w:rsidRPr="00E9070D" w:rsidRDefault="00E9070D" w:rsidP="00E9070D">
            <w:pPr>
              <w:spacing w:before="0" w:after="0" w:line="240" w:lineRule="auto"/>
              <w:jc w:val="left"/>
              <w:rPr>
                <w:rFonts w:cs="Times New Roman"/>
                <w:bCs/>
                <w:sz w:val="22"/>
              </w:rPr>
            </w:pPr>
            <w:r w:rsidRPr="00E9070D">
              <w:rPr>
                <w:rFonts w:cs="Times New Roman"/>
                <w:b/>
                <w:sz w:val="22"/>
              </w:rPr>
              <w:t xml:space="preserve">Spelling: </w:t>
            </w:r>
            <w:r w:rsidRPr="00E9070D">
              <w:rPr>
                <w:rFonts w:cs="Times New Roman"/>
                <w:bCs/>
                <w:sz w:val="22"/>
              </w:rPr>
              <w:t xml:space="preserve">WALNA: OR 0.83 (0.56-1.23); NAPLAN: OR 0.73 (0.41, 1.31); </w:t>
            </w:r>
            <w:r w:rsidRPr="00E9070D">
              <w:rPr>
                <w:rFonts w:cs="Times New Roman"/>
                <w:b/>
                <w:sz w:val="22"/>
              </w:rPr>
              <w:t>Writing</w:t>
            </w:r>
            <w:r w:rsidRPr="00E9070D">
              <w:rPr>
                <w:rFonts w:cs="Times New Roman"/>
                <w:bCs/>
                <w:sz w:val="22"/>
              </w:rPr>
              <w:t xml:space="preserve">: </w:t>
            </w:r>
            <w:r w:rsidRPr="00E9070D">
              <w:rPr>
                <w:rFonts w:cs="Times New Roman"/>
                <w:sz w:val="22"/>
              </w:rPr>
              <w:t>WALNA (2001-2007): OR 0.89 (0.61, 1.30); NAPLAN: OR 0.81 (0.38, 1.72);</w:t>
            </w:r>
          </w:p>
        </w:tc>
        <w:tc>
          <w:tcPr>
            <w:tcW w:w="2978" w:type="dxa"/>
            <w:gridSpan w:val="3"/>
            <w:tcBorders>
              <w:top w:val="nil"/>
              <w:bottom w:val="nil"/>
            </w:tcBorders>
            <w:vAlign w:val="bottom"/>
          </w:tcPr>
          <w:p w14:paraId="0B809BC2" w14:textId="7863AE21" w:rsidR="00E9070D" w:rsidRPr="00E9070D" w:rsidRDefault="00E9070D" w:rsidP="00E9070D">
            <w:pPr>
              <w:spacing w:before="0" w:after="0" w:line="240" w:lineRule="auto"/>
              <w:jc w:val="left"/>
              <w:rPr>
                <w:rFonts w:cs="Times New Roman"/>
                <w:bCs/>
                <w:sz w:val="22"/>
              </w:rPr>
            </w:pPr>
            <w:r w:rsidRPr="00BB288B">
              <w:rPr>
                <w:rFonts w:cs="Times New Roman"/>
                <w:bCs/>
                <w:color w:val="000000"/>
                <w:sz w:val="22"/>
              </w:rPr>
              <w:t>WALNA: OR 0.49 (0.34, 0.72)</w:t>
            </w:r>
            <w:r w:rsidRPr="00E9070D">
              <w:rPr>
                <w:rFonts w:cs="Times New Roman"/>
                <w:bCs/>
                <w:color w:val="000000"/>
                <w:sz w:val="22"/>
              </w:rPr>
              <w:t>; NAPLAN: OR 0.52 (0.27, 1.01)</w:t>
            </w:r>
          </w:p>
        </w:tc>
      </w:tr>
      <w:tr w:rsidR="00E9070D" w:rsidRPr="00C772B9" w14:paraId="4CA0C8DE" w14:textId="77777777" w:rsidTr="00390D73">
        <w:trPr>
          <w:jc w:val="right"/>
        </w:trPr>
        <w:tc>
          <w:tcPr>
            <w:tcW w:w="1843" w:type="dxa"/>
            <w:tcBorders>
              <w:top w:val="nil"/>
              <w:bottom w:val="nil"/>
            </w:tcBorders>
            <w:vAlign w:val="bottom"/>
          </w:tcPr>
          <w:p w14:paraId="012EC1FE"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79D4DFEC" w14:textId="77777777" w:rsidR="00E9070D" w:rsidRPr="00C772B9" w:rsidRDefault="00E9070D" w:rsidP="00E9070D">
            <w:pPr>
              <w:spacing w:before="0" w:after="0" w:line="240" w:lineRule="auto"/>
              <w:rPr>
                <w:rFonts w:cs="Times New Roman"/>
                <w:sz w:val="22"/>
              </w:rPr>
            </w:pPr>
          </w:p>
        </w:tc>
        <w:tc>
          <w:tcPr>
            <w:tcW w:w="2268" w:type="dxa"/>
            <w:gridSpan w:val="2"/>
            <w:tcBorders>
              <w:top w:val="nil"/>
              <w:bottom w:val="nil"/>
            </w:tcBorders>
          </w:tcPr>
          <w:p w14:paraId="769F58D8" w14:textId="676B2925" w:rsidR="00E9070D" w:rsidRPr="00C772B9" w:rsidRDefault="00E9070D" w:rsidP="00E9070D">
            <w:pPr>
              <w:spacing w:before="0" w:after="0" w:line="240" w:lineRule="auto"/>
              <w:jc w:val="left"/>
              <w:rPr>
                <w:rFonts w:cs="Times New Roman"/>
                <w:bCs/>
                <w:sz w:val="22"/>
              </w:rPr>
            </w:pPr>
            <w:r w:rsidRPr="00C772B9">
              <w:rPr>
                <w:rFonts w:cs="Times New Roman"/>
                <w:bCs/>
                <w:sz w:val="22"/>
              </w:rPr>
              <w:t>Year level 5 (mean 10.3 years)</w:t>
            </w:r>
          </w:p>
        </w:tc>
        <w:tc>
          <w:tcPr>
            <w:tcW w:w="2976" w:type="dxa"/>
            <w:gridSpan w:val="3"/>
            <w:tcBorders>
              <w:top w:val="nil"/>
              <w:bottom w:val="nil"/>
            </w:tcBorders>
            <w:vAlign w:val="bottom"/>
          </w:tcPr>
          <w:p w14:paraId="5A204270" w14:textId="5C25DC73" w:rsidR="00E9070D" w:rsidRPr="00C772B9" w:rsidRDefault="00E9070D" w:rsidP="00E9070D">
            <w:pPr>
              <w:spacing w:before="0" w:after="0" w:line="240" w:lineRule="auto"/>
              <w:jc w:val="left"/>
              <w:rPr>
                <w:rFonts w:cs="Times New Roman"/>
                <w:bCs/>
                <w:sz w:val="22"/>
              </w:rPr>
            </w:pPr>
            <w:r w:rsidRPr="00C772B9">
              <w:rPr>
                <w:rFonts w:cs="Times New Roman"/>
                <w:bCs/>
                <w:color w:val="000000"/>
                <w:sz w:val="22"/>
              </w:rPr>
              <w:t>WALNA: OR 1.03 (0.56, 1.91); NAPLAN: OR 0.73 (0.44, 1.22);</w:t>
            </w:r>
          </w:p>
        </w:tc>
        <w:tc>
          <w:tcPr>
            <w:tcW w:w="3544" w:type="dxa"/>
            <w:gridSpan w:val="2"/>
            <w:tcBorders>
              <w:top w:val="nil"/>
              <w:bottom w:val="nil"/>
            </w:tcBorders>
            <w:vAlign w:val="bottom"/>
          </w:tcPr>
          <w:p w14:paraId="22A1B927" w14:textId="39CD7E91" w:rsidR="00E9070D" w:rsidRPr="00E9070D" w:rsidRDefault="00E9070D" w:rsidP="00E9070D">
            <w:pPr>
              <w:spacing w:before="0" w:after="0" w:line="240" w:lineRule="auto"/>
              <w:jc w:val="left"/>
              <w:rPr>
                <w:rFonts w:cs="Times New Roman"/>
                <w:bCs/>
                <w:sz w:val="22"/>
              </w:rPr>
            </w:pPr>
            <w:r w:rsidRPr="00E9070D">
              <w:rPr>
                <w:rFonts w:cs="Times New Roman"/>
                <w:b/>
                <w:sz w:val="22"/>
              </w:rPr>
              <w:t xml:space="preserve">Spelling: </w:t>
            </w:r>
            <w:r w:rsidRPr="00E9070D">
              <w:rPr>
                <w:rFonts w:cs="Times New Roman"/>
                <w:bCs/>
                <w:color w:val="000000"/>
                <w:sz w:val="22"/>
              </w:rPr>
              <w:t xml:space="preserve">WALNA: OR 0.93 (0.61, 1.41); NAPLAN: OR 0.68, (0.40, 1.15); </w:t>
            </w:r>
            <w:r w:rsidRPr="00E9070D">
              <w:rPr>
                <w:rFonts w:cs="Times New Roman"/>
                <w:b/>
                <w:sz w:val="22"/>
              </w:rPr>
              <w:t>Writing</w:t>
            </w:r>
            <w:r w:rsidRPr="00E9070D">
              <w:rPr>
                <w:rFonts w:cs="Times New Roman"/>
                <w:bCs/>
                <w:sz w:val="22"/>
              </w:rPr>
              <w:t>:</w:t>
            </w:r>
            <w:r w:rsidRPr="00E9070D">
              <w:rPr>
                <w:rFonts w:cs="Times New Roman"/>
                <w:color w:val="000000"/>
                <w:sz w:val="22"/>
              </w:rPr>
              <w:t xml:space="preserve"> </w:t>
            </w:r>
            <w:r w:rsidRPr="00BB288B">
              <w:rPr>
                <w:rFonts w:cs="Times New Roman"/>
                <w:color w:val="000000"/>
                <w:sz w:val="22"/>
              </w:rPr>
              <w:t>WALNA (2001-2007): OR 0.67 (0.46, 0.98);</w:t>
            </w:r>
            <w:r w:rsidRPr="00E9070D">
              <w:rPr>
                <w:rFonts w:cs="Times New Roman"/>
                <w:color w:val="000000"/>
                <w:sz w:val="22"/>
              </w:rPr>
              <w:t xml:space="preserve"> NAPLAN: OR 0.98 (0.55, 1.73)</w:t>
            </w:r>
          </w:p>
        </w:tc>
        <w:tc>
          <w:tcPr>
            <w:tcW w:w="2978" w:type="dxa"/>
            <w:gridSpan w:val="3"/>
            <w:tcBorders>
              <w:top w:val="nil"/>
              <w:bottom w:val="nil"/>
            </w:tcBorders>
            <w:vAlign w:val="bottom"/>
          </w:tcPr>
          <w:p w14:paraId="3148C750" w14:textId="0A543C20" w:rsidR="00E9070D" w:rsidRPr="00E9070D" w:rsidRDefault="00E9070D" w:rsidP="00E9070D">
            <w:pPr>
              <w:spacing w:before="0" w:after="0" w:line="240" w:lineRule="auto"/>
              <w:jc w:val="left"/>
              <w:rPr>
                <w:rFonts w:cs="Times New Roman"/>
                <w:bCs/>
                <w:sz w:val="22"/>
              </w:rPr>
            </w:pPr>
            <w:r w:rsidRPr="00BB288B">
              <w:rPr>
                <w:rFonts w:cs="Times New Roman"/>
                <w:bCs/>
                <w:color w:val="000000"/>
                <w:sz w:val="22"/>
              </w:rPr>
              <w:t>WALNA: OR 0.57 (0.38, 0.84);</w:t>
            </w:r>
            <w:r w:rsidRPr="00E9070D">
              <w:rPr>
                <w:rFonts w:cs="Times New Roman"/>
                <w:bCs/>
                <w:color w:val="000000"/>
                <w:sz w:val="22"/>
              </w:rPr>
              <w:t xml:space="preserve"> NAPLAN: OR 0.99 (0.50, 1.94);</w:t>
            </w:r>
          </w:p>
        </w:tc>
      </w:tr>
      <w:tr w:rsidR="00E9070D" w:rsidRPr="00C772B9" w14:paraId="4AEA2C4E" w14:textId="77777777" w:rsidTr="00390D73">
        <w:trPr>
          <w:jc w:val="right"/>
        </w:trPr>
        <w:tc>
          <w:tcPr>
            <w:tcW w:w="1843" w:type="dxa"/>
            <w:tcBorders>
              <w:top w:val="nil"/>
              <w:bottom w:val="nil"/>
            </w:tcBorders>
            <w:vAlign w:val="bottom"/>
          </w:tcPr>
          <w:p w14:paraId="4F46D83F"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6BE2BC6E" w14:textId="77777777" w:rsidR="00E9070D" w:rsidRPr="00C772B9" w:rsidRDefault="00E9070D" w:rsidP="00E9070D">
            <w:pPr>
              <w:spacing w:before="0" w:after="0" w:line="240" w:lineRule="auto"/>
              <w:rPr>
                <w:rFonts w:cs="Times New Roman"/>
                <w:sz w:val="22"/>
              </w:rPr>
            </w:pPr>
          </w:p>
        </w:tc>
        <w:tc>
          <w:tcPr>
            <w:tcW w:w="2268" w:type="dxa"/>
            <w:gridSpan w:val="2"/>
            <w:tcBorders>
              <w:top w:val="nil"/>
              <w:bottom w:val="nil"/>
            </w:tcBorders>
          </w:tcPr>
          <w:p w14:paraId="7463B61A" w14:textId="405395CA" w:rsidR="00E9070D" w:rsidRPr="00C772B9" w:rsidRDefault="00E9070D" w:rsidP="00E9070D">
            <w:pPr>
              <w:spacing w:before="0" w:after="0" w:line="240" w:lineRule="auto"/>
              <w:jc w:val="left"/>
              <w:rPr>
                <w:rFonts w:cs="Times New Roman"/>
                <w:bCs/>
                <w:sz w:val="22"/>
              </w:rPr>
            </w:pPr>
            <w:r w:rsidRPr="00C772B9">
              <w:rPr>
                <w:rFonts w:cs="Times New Roman"/>
                <w:bCs/>
                <w:sz w:val="22"/>
              </w:rPr>
              <w:t>Year level 7 (mean 12.2 years)</w:t>
            </w:r>
          </w:p>
        </w:tc>
        <w:tc>
          <w:tcPr>
            <w:tcW w:w="2976" w:type="dxa"/>
            <w:gridSpan w:val="3"/>
            <w:tcBorders>
              <w:top w:val="nil"/>
              <w:bottom w:val="nil"/>
            </w:tcBorders>
            <w:vAlign w:val="bottom"/>
          </w:tcPr>
          <w:p w14:paraId="304E0440" w14:textId="0F129DC4" w:rsidR="00E9070D" w:rsidRPr="00E9070D" w:rsidRDefault="00E9070D" w:rsidP="00E9070D">
            <w:pPr>
              <w:spacing w:before="0" w:after="0" w:line="240" w:lineRule="auto"/>
              <w:jc w:val="left"/>
              <w:rPr>
                <w:rFonts w:cs="Times New Roman"/>
                <w:bCs/>
                <w:sz w:val="22"/>
              </w:rPr>
            </w:pPr>
            <w:r w:rsidRPr="00E9070D">
              <w:rPr>
                <w:rFonts w:cs="Times New Roman"/>
                <w:bCs/>
                <w:color w:val="000000"/>
                <w:sz w:val="22"/>
              </w:rPr>
              <w:t xml:space="preserve">WALNA: OR 1.31 (0.84, 2.03); </w:t>
            </w:r>
            <w:r w:rsidRPr="00391B62">
              <w:rPr>
                <w:rFonts w:cs="Times New Roman"/>
                <w:bCs/>
                <w:color w:val="000000"/>
                <w:sz w:val="22"/>
              </w:rPr>
              <w:t>NAPLAN: OR 0.36 (0.20, 0.65);</w:t>
            </w:r>
          </w:p>
        </w:tc>
        <w:tc>
          <w:tcPr>
            <w:tcW w:w="3544" w:type="dxa"/>
            <w:gridSpan w:val="2"/>
            <w:tcBorders>
              <w:top w:val="nil"/>
              <w:bottom w:val="nil"/>
            </w:tcBorders>
            <w:vAlign w:val="bottom"/>
          </w:tcPr>
          <w:p w14:paraId="3C05C804" w14:textId="351A15AA" w:rsidR="00E9070D" w:rsidRPr="00E9070D" w:rsidRDefault="00E9070D" w:rsidP="00E9070D">
            <w:pPr>
              <w:spacing w:before="0" w:after="0" w:line="240" w:lineRule="auto"/>
              <w:jc w:val="left"/>
              <w:rPr>
                <w:rFonts w:cs="Times New Roman"/>
                <w:bCs/>
                <w:sz w:val="22"/>
              </w:rPr>
            </w:pPr>
            <w:r w:rsidRPr="00E9070D">
              <w:rPr>
                <w:rFonts w:cs="Times New Roman"/>
                <w:b/>
                <w:sz w:val="22"/>
              </w:rPr>
              <w:t xml:space="preserve">Spelling: </w:t>
            </w:r>
            <w:r w:rsidRPr="00E9070D">
              <w:rPr>
                <w:rFonts w:cs="Times New Roman"/>
                <w:bCs/>
                <w:color w:val="000000"/>
                <w:sz w:val="22"/>
              </w:rPr>
              <w:t xml:space="preserve">WALNA: OR 0.89 (0.60-1.33); NAPLAN: OR 0.75 (0.41, 1.38); </w:t>
            </w:r>
            <w:r w:rsidRPr="00E9070D">
              <w:rPr>
                <w:rFonts w:cs="Times New Roman"/>
                <w:b/>
                <w:sz w:val="22"/>
              </w:rPr>
              <w:t>Writing</w:t>
            </w:r>
            <w:r w:rsidRPr="00E9070D">
              <w:rPr>
                <w:rFonts w:cs="Times New Roman"/>
                <w:bCs/>
                <w:sz w:val="22"/>
              </w:rPr>
              <w:t>:</w:t>
            </w:r>
            <w:r w:rsidRPr="00E9070D">
              <w:rPr>
                <w:rFonts w:cs="Times New Roman"/>
                <w:color w:val="000000"/>
                <w:sz w:val="22"/>
              </w:rPr>
              <w:t xml:space="preserve"> </w:t>
            </w:r>
            <w:r w:rsidRPr="00391B62">
              <w:rPr>
                <w:rFonts w:cs="Times New Roman"/>
                <w:color w:val="000000"/>
                <w:sz w:val="22"/>
              </w:rPr>
              <w:t>WALNA (2001-</w:t>
            </w:r>
            <w:r w:rsidRPr="00391B62">
              <w:rPr>
                <w:rFonts w:cs="Times New Roman"/>
                <w:color w:val="000000"/>
                <w:sz w:val="22"/>
              </w:rPr>
              <w:lastRenderedPageBreak/>
              <w:t>2007): OR 0.68 (0.47, 0.97); NAPLAN: OR 0.41 (0.25, 0.69)</w:t>
            </w:r>
          </w:p>
        </w:tc>
        <w:tc>
          <w:tcPr>
            <w:tcW w:w="2978" w:type="dxa"/>
            <w:gridSpan w:val="3"/>
            <w:tcBorders>
              <w:top w:val="nil"/>
              <w:bottom w:val="nil"/>
            </w:tcBorders>
            <w:vAlign w:val="bottom"/>
          </w:tcPr>
          <w:p w14:paraId="44D72735" w14:textId="0FCEB703" w:rsidR="00E9070D" w:rsidRPr="00E9070D" w:rsidRDefault="00E9070D" w:rsidP="00E9070D">
            <w:pPr>
              <w:spacing w:before="0" w:after="0" w:line="240" w:lineRule="auto"/>
              <w:jc w:val="left"/>
              <w:rPr>
                <w:rFonts w:cs="Times New Roman"/>
                <w:bCs/>
                <w:sz w:val="22"/>
              </w:rPr>
            </w:pPr>
            <w:r w:rsidRPr="00E9070D">
              <w:rPr>
                <w:rFonts w:cs="Times New Roman"/>
                <w:bCs/>
                <w:color w:val="000000"/>
                <w:sz w:val="22"/>
              </w:rPr>
              <w:lastRenderedPageBreak/>
              <w:t xml:space="preserve">WALNA: OR 1.04 (0.72, 1.51); </w:t>
            </w:r>
            <w:r w:rsidRPr="00391B62">
              <w:rPr>
                <w:rFonts w:cs="Times New Roman"/>
                <w:bCs/>
                <w:color w:val="000000"/>
                <w:sz w:val="22"/>
              </w:rPr>
              <w:t>NAPLAN: OR 0.45 (0.22, 0.94)</w:t>
            </w:r>
            <w:r w:rsidRPr="00E9070D">
              <w:rPr>
                <w:rFonts w:cs="Times New Roman"/>
                <w:bCs/>
                <w:color w:val="000000"/>
                <w:sz w:val="22"/>
              </w:rPr>
              <w:t>;</w:t>
            </w:r>
          </w:p>
        </w:tc>
      </w:tr>
      <w:tr w:rsidR="00E9070D" w:rsidRPr="00C772B9" w14:paraId="695796C6" w14:textId="77777777" w:rsidTr="00390D73">
        <w:trPr>
          <w:jc w:val="right"/>
        </w:trPr>
        <w:tc>
          <w:tcPr>
            <w:tcW w:w="1843" w:type="dxa"/>
            <w:tcBorders>
              <w:top w:val="nil"/>
            </w:tcBorders>
            <w:vAlign w:val="bottom"/>
          </w:tcPr>
          <w:p w14:paraId="14B2879A"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tcBorders>
            <w:vAlign w:val="bottom"/>
          </w:tcPr>
          <w:p w14:paraId="2008DB91" w14:textId="77777777" w:rsidR="00E9070D" w:rsidRPr="00C772B9" w:rsidRDefault="00E9070D" w:rsidP="00E9070D">
            <w:pPr>
              <w:spacing w:before="0" w:after="0" w:line="240" w:lineRule="auto"/>
              <w:rPr>
                <w:rFonts w:cs="Times New Roman"/>
                <w:sz w:val="22"/>
              </w:rPr>
            </w:pPr>
          </w:p>
        </w:tc>
        <w:tc>
          <w:tcPr>
            <w:tcW w:w="2268" w:type="dxa"/>
            <w:gridSpan w:val="2"/>
            <w:tcBorders>
              <w:top w:val="nil"/>
            </w:tcBorders>
          </w:tcPr>
          <w:p w14:paraId="0EDBFB22" w14:textId="25E2851A" w:rsidR="00E9070D" w:rsidRPr="00C772B9" w:rsidRDefault="00E9070D" w:rsidP="00E9070D">
            <w:pPr>
              <w:spacing w:before="0" w:after="0" w:line="240" w:lineRule="auto"/>
              <w:jc w:val="left"/>
              <w:rPr>
                <w:rFonts w:cs="Times New Roman"/>
                <w:bCs/>
                <w:sz w:val="22"/>
              </w:rPr>
            </w:pPr>
            <w:r w:rsidRPr="00C772B9">
              <w:rPr>
                <w:rFonts w:cs="Times New Roman"/>
                <w:bCs/>
                <w:sz w:val="22"/>
              </w:rPr>
              <w:t>Year level 9 (mean 14.1 years)</w:t>
            </w:r>
          </w:p>
        </w:tc>
        <w:tc>
          <w:tcPr>
            <w:tcW w:w="2976" w:type="dxa"/>
            <w:gridSpan w:val="3"/>
            <w:tcBorders>
              <w:top w:val="nil"/>
            </w:tcBorders>
            <w:vAlign w:val="bottom"/>
          </w:tcPr>
          <w:p w14:paraId="283DF655" w14:textId="6895D798" w:rsidR="00E9070D" w:rsidRPr="00E9070D" w:rsidRDefault="00E9070D" w:rsidP="00E9070D">
            <w:pPr>
              <w:spacing w:before="0" w:after="0" w:line="240" w:lineRule="auto"/>
              <w:jc w:val="left"/>
              <w:rPr>
                <w:rFonts w:cs="Times New Roman"/>
                <w:bCs/>
                <w:sz w:val="22"/>
              </w:rPr>
            </w:pPr>
            <w:r w:rsidRPr="00E9070D">
              <w:rPr>
                <w:rFonts w:cs="Times New Roman"/>
                <w:bCs/>
                <w:color w:val="000000"/>
                <w:sz w:val="22"/>
              </w:rPr>
              <w:t>WALNA: OR 1.02 (0.41, 2.52); NAPLAN: OR 0.74 (0.39, 1.42);</w:t>
            </w:r>
          </w:p>
        </w:tc>
        <w:tc>
          <w:tcPr>
            <w:tcW w:w="3544" w:type="dxa"/>
            <w:gridSpan w:val="2"/>
            <w:tcBorders>
              <w:top w:val="nil"/>
            </w:tcBorders>
            <w:vAlign w:val="bottom"/>
          </w:tcPr>
          <w:p w14:paraId="6C1FF072" w14:textId="7E34F886" w:rsidR="00E9070D" w:rsidRPr="00E9070D" w:rsidRDefault="00E9070D" w:rsidP="00E9070D">
            <w:pPr>
              <w:spacing w:before="0" w:after="0" w:line="240" w:lineRule="auto"/>
              <w:jc w:val="left"/>
              <w:rPr>
                <w:rFonts w:cs="Times New Roman"/>
                <w:bCs/>
                <w:sz w:val="22"/>
              </w:rPr>
            </w:pPr>
            <w:r w:rsidRPr="00E9070D">
              <w:rPr>
                <w:rFonts w:cs="Times New Roman"/>
                <w:b/>
                <w:sz w:val="22"/>
              </w:rPr>
              <w:t>Spelling:</w:t>
            </w:r>
            <w:r>
              <w:rPr>
                <w:rFonts w:cs="Times New Roman"/>
                <w:b/>
                <w:sz w:val="22"/>
              </w:rPr>
              <w:t xml:space="preserve"> </w:t>
            </w:r>
            <w:r w:rsidRPr="00E9070D">
              <w:rPr>
                <w:rFonts w:cs="Times New Roman"/>
                <w:bCs/>
                <w:color w:val="000000"/>
                <w:sz w:val="22"/>
              </w:rPr>
              <w:t>N</w:t>
            </w:r>
            <w:r w:rsidRPr="00391B62">
              <w:rPr>
                <w:rFonts w:cs="Times New Roman"/>
                <w:bCs/>
                <w:color w:val="000000"/>
                <w:sz w:val="22"/>
              </w:rPr>
              <w:t>APLAN only: OR 0.52 (0.31, 0.87)</w:t>
            </w:r>
            <w:r w:rsidRPr="00E9070D">
              <w:rPr>
                <w:rFonts w:cs="Times New Roman"/>
                <w:color w:val="000000"/>
                <w:sz w:val="22"/>
              </w:rPr>
              <w:t>;</w:t>
            </w:r>
            <w:r w:rsidRPr="00E9070D">
              <w:rPr>
                <w:rFonts w:cs="Times New Roman"/>
                <w:b/>
                <w:sz w:val="22"/>
              </w:rPr>
              <w:t xml:space="preserve"> Writing</w:t>
            </w:r>
            <w:r w:rsidRPr="00E9070D">
              <w:rPr>
                <w:rFonts w:cs="Times New Roman"/>
                <w:bCs/>
                <w:sz w:val="22"/>
              </w:rPr>
              <w:t xml:space="preserve">: </w:t>
            </w:r>
            <w:r w:rsidRPr="00E9070D">
              <w:rPr>
                <w:rFonts w:cs="Times New Roman"/>
                <w:color w:val="000000"/>
                <w:sz w:val="22"/>
              </w:rPr>
              <w:t xml:space="preserve">WALNA (2005-2007): OR 2.20 (0.66, 7.34); </w:t>
            </w:r>
            <w:r w:rsidRPr="00391B62">
              <w:rPr>
                <w:rFonts w:cs="Times New Roman"/>
                <w:color w:val="000000"/>
                <w:sz w:val="22"/>
              </w:rPr>
              <w:t>NAPLAN: OR 0.57 (0.34, 0.96)</w:t>
            </w:r>
          </w:p>
        </w:tc>
        <w:tc>
          <w:tcPr>
            <w:tcW w:w="2978" w:type="dxa"/>
            <w:gridSpan w:val="3"/>
            <w:tcBorders>
              <w:top w:val="nil"/>
            </w:tcBorders>
            <w:vAlign w:val="bottom"/>
          </w:tcPr>
          <w:p w14:paraId="20582FE4" w14:textId="51EF4CE1" w:rsidR="00E9070D" w:rsidRPr="00E9070D" w:rsidRDefault="00E9070D" w:rsidP="00E9070D">
            <w:pPr>
              <w:spacing w:before="0" w:after="0" w:line="240" w:lineRule="auto"/>
              <w:jc w:val="left"/>
              <w:rPr>
                <w:rFonts w:cs="Times New Roman"/>
                <w:bCs/>
                <w:sz w:val="22"/>
              </w:rPr>
            </w:pPr>
            <w:r w:rsidRPr="00E9070D">
              <w:rPr>
                <w:rFonts w:cs="Times New Roman"/>
                <w:bCs/>
                <w:color w:val="000000"/>
                <w:sz w:val="22"/>
              </w:rPr>
              <w:t xml:space="preserve">WALNA: OR 1.13 (0.43, 3.01); </w:t>
            </w:r>
            <w:r w:rsidRPr="00391B62">
              <w:rPr>
                <w:rFonts w:cs="Times New Roman"/>
                <w:bCs/>
                <w:color w:val="000000"/>
                <w:sz w:val="22"/>
              </w:rPr>
              <w:t xml:space="preserve">NAPLAN: OR </w:t>
            </w:r>
            <w:r w:rsidRPr="00391B62">
              <w:rPr>
                <w:rFonts w:cs="Times New Roman"/>
                <w:bCs/>
                <w:sz w:val="22"/>
              </w:rPr>
              <w:t>0.49 (0.24, 0.99</w:t>
            </w:r>
            <w:r w:rsidRPr="00E9070D">
              <w:rPr>
                <w:rFonts w:cs="Times New Roman"/>
                <w:bCs/>
                <w:sz w:val="22"/>
              </w:rPr>
              <w:t>);</w:t>
            </w:r>
          </w:p>
        </w:tc>
      </w:tr>
      <w:tr w:rsidR="00E9070D" w:rsidRPr="00C772B9" w14:paraId="5953E342" w14:textId="77777777" w:rsidTr="00390D73">
        <w:trPr>
          <w:jc w:val="right"/>
        </w:trPr>
        <w:tc>
          <w:tcPr>
            <w:tcW w:w="1843" w:type="dxa"/>
            <w:tcBorders>
              <w:top w:val="nil"/>
              <w:bottom w:val="nil"/>
            </w:tcBorders>
            <w:vAlign w:val="bottom"/>
          </w:tcPr>
          <w:p w14:paraId="60400DE2" w14:textId="2DC822B7" w:rsidR="00E9070D" w:rsidRPr="00C772B9" w:rsidRDefault="00E9070D" w:rsidP="00E9070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Broder</w:t>
            </w:r>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1998</w:t>
            </w:r>
            <w:r>
              <w:rPr>
                <w:rFonts w:eastAsia="Times New Roman" w:cs="Times New Roman"/>
                <w:color w:val="000000"/>
                <w:sz w:val="22"/>
                <w:lang w:eastAsia="en-GB"/>
              </w:rPr>
              <w:t>)</w:t>
            </w:r>
            <w:r w:rsidRPr="00C772B9">
              <w:rPr>
                <w:rFonts w:eastAsia="Times New Roman" w:cs="Times New Roman"/>
                <w:color w:val="000000"/>
                <w:sz w:val="22"/>
                <w:lang w:eastAsia="en-GB"/>
              </w:rPr>
              <w:t xml:space="preserve"> </w:t>
            </w:r>
          </w:p>
        </w:tc>
        <w:tc>
          <w:tcPr>
            <w:tcW w:w="1985" w:type="dxa"/>
            <w:tcBorders>
              <w:top w:val="nil"/>
              <w:bottom w:val="nil"/>
            </w:tcBorders>
            <w:vAlign w:val="bottom"/>
          </w:tcPr>
          <w:p w14:paraId="1461883F" w14:textId="77777777" w:rsidR="00E9070D" w:rsidRPr="00C772B9" w:rsidRDefault="00E9070D" w:rsidP="00E9070D">
            <w:pPr>
              <w:spacing w:before="0" w:after="0" w:line="240" w:lineRule="auto"/>
              <w:jc w:val="left"/>
              <w:rPr>
                <w:rFonts w:cs="Times New Roman"/>
                <w:sz w:val="22"/>
              </w:rPr>
            </w:pPr>
            <w:r w:rsidRPr="00C772B9">
              <w:rPr>
                <w:rFonts w:cs="Times New Roman"/>
                <w:color w:val="000000"/>
                <w:sz w:val="22"/>
              </w:rPr>
              <w:t>School tests and other education outcomes</w:t>
            </w:r>
          </w:p>
        </w:tc>
        <w:tc>
          <w:tcPr>
            <w:tcW w:w="2268" w:type="dxa"/>
            <w:gridSpan w:val="2"/>
            <w:tcBorders>
              <w:top w:val="nil"/>
              <w:bottom w:val="nil"/>
            </w:tcBorders>
            <w:vAlign w:val="bottom"/>
          </w:tcPr>
          <w:p w14:paraId="7CB49700" w14:textId="1376E248" w:rsidR="00E9070D" w:rsidRPr="00C772B9" w:rsidRDefault="00E9070D" w:rsidP="00E9070D">
            <w:pPr>
              <w:spacing w:before="0" w:after="0" w:line="240" w:lineRule="auto"/>
              <w:jc w:val="left"/>
              <w:rPr>
                <w:rFonts w:cs="Times New Roman"/>
                <w:sz w:val="22"/>
              </w:rPr>
            </w:pPr>
            <w:r w:rsidRPr="00C772B9">
              <w:rPr>
                <w:rFonts w:cs="Times New Roman"/>
                <w:sz w:val="22"/>
              </w:rPr>
              <w:t xml:space="preserve">Mean 11.4 years (SD=3.2), range 6-18 years; combined 2-centre data: cleft palate (CP) n=60; cleft lip &amp; palate (CLP): n=108 </w:t>
            </w:r>
          </w:p>
        </w:tc>
        <w:tc>
          <w:tcPr>
            <w:tcW w:w="9498" w:type="dxa"/>
            <w:gridSpan w:val="8"/>
            <w:tcBorders>
              <w:top w:val="nil"/>
              <w:bottom w:val="nil"/>
            </w:tcBorders>
          </w:tcPr>
          <w:p w14:paraId="34581E36" w14:textId="5109B5C7" w:rsidR="00E9070D" w:rsidRPr="00E9070D" w:rsidRDefault="00E9070D" w:rsidP="00E9070D">
            <w:pPr>
              <w:spacing w:before="0" w:after="0" w:line="240" w:lineRule="auto"/>
              <w:jc w:val="left"/>
              <w:rPr>
                <w:rFonts w:cs="Times New Roman"/>
                <w:color w:val="000000"/>
                <w:sz w:val="22"/>
              </w:rPr>
            </w:pPr>
            <w:r w:rsidRPr="00E9070D">
              <w:rPr>
                <w:rFonts w:cs="Times New Roman"/>
                <w:b/>
                <w:bCs/>
                <w:color w:val="000000"/>
                <w:sz w:val="22"/>
              </w:rPr>
              <w:t>Percentage below grade-level performance</w:t>
            </w:r>
            <w:r w:rsidRPr="00E9070D">
              <w:rPr>
                <w:rFonts w:cs="Times New Roman"/>
                <w:color w:val="000000"/>
                <w:sz w:val="22"/>
              </w:rPr>
              <w:t>: CP: 50%; CLP: 45%, total: 47%</w:t>
            </w:r>
          </w:p>
        </w:tc>
      </w:tr>
      <w:tr w:rsidR="00E9070D" w:rsidRPr="00C772B9" w14:paraId="1F34F363" w14:textId="77777777" w:rsidTr="00390D73">
        <w:trPr>
          <w:jc w:val="right"/>
        </w:trPr>
        <w:tc>
          <w:tcPr>
            <w:tcW w:w="1843" w:type="dxa"/>
            <w:tcBorders>
              <w:top w:val="nil"/>
              <w:bottom w:val="single" w:sz="4" w:space="0" w:color="auto"/>
            </w:tcBorders>
            <w:vAlign w:val="bottom"/>
          </w:tcPr>
          <w:p w14:paraId="02424F1F" w14:textId="71E89E98" w:rsidR="00E9070D" w:rsidRPr="00C772B9" w:rsidRDefault="00E9070D" w:rsidP="00E9070D">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CP and CLP</w:t>
            </w:r>
          </w:p>
        </w:tc>
        <w:tc>
          <w:tcPr>
            <w:tcW w:w="1985" w:type="dxa"/>
            <w:tcBorders>
              <w:top w:val="nil"/>
              <w:bottom w:val="single" w:sz="4" w:space="0" w:color="auto"/>
            </w:tcBorders>
            <w:vAlign w:val="bottom"/>
          </w:tcPr>
          <w:p w14:paraId="44E1FA34" w14:textId="77777777" w:rsidR="00E9070D" w:rsidRPr="00C772B9" w:rsidRDefault="00E9070D" w:rsidP="00E9070D">
            <w:pPr>
              <w:spacing w:before="0" w:after="0" w:line="240" w:lineRule="auto"/>
              <w:rPr>
                <w:rFonts w:cs="Times New Roman"/>
                <w:b/>
                <w:sz w:val="22"/>
              </w:rPr>
            </w:pPr>
          </w:p>
        </w:tc>
        <w:tc>
          <w:tcPr>
            <w:tcW w:w="2268" w:type="dxa"/>
            <w:gridSpan w:val="2"/>
            <w:tcBorders>
              <w:top w:val="nil"/>
              <w:bottom w:val="single" w:sz="4" w:space="0" w:color="auto"/>
            </w:tcBorders>
            <w:vAlign w:val="bottom"/>
          </w:tcPr>
          <w:p w14:paraId="2C488199" w14:textId="77777777" w:rsidR="00E9070D" w:rsidRPr="00C772B9" w:rsidRDefault="00E9070D" w:rsidP="00E9070D">
            <w:pPr>
              <w:spacing w:before="0" w:after="0" w:line="240" w:lineRule="auto"/>
              <w:jc w:val="left"/>
              <w:rPr>
                <w:rFonts w:cs="Times New Roman"/>
                <w:bCs/>
                <w:sz w:val="22"/>
              </w:rPr>
            </w:pPr>
            <w:r w:rsidRPr="00C772B9">
              <w:rPr>
                <w:rFonts w:cs="Times New Roman"/>
                <w:bCs/>
                <w:sz w:val="22"/>
              </w:rPr>
              <w:t>Results for both centres combined</w:t>
            </w:r>
          </w:p>
        </w:tc>
        <w:tc>
          <w:tcPr>
            <w:tcW w:w="9498" w:type="dxa"/>
            <w:gridSpan w:val="8"/>
            <w:tcBorders>
              <w:top w:val="nil"/>
              <w:bottom w:val="single" w:sz="4" w:space="0" w:color="auto"/>
            </w:tcBorders>
            <w:vAlign w:val="bottom"/>
          </w:tcPr>
          <w:p w14:paraId="0D250F2A" w14:textId="4C73964E" w:rsidR="00E9070D" w:rsidRPr="00E9070D" w:rsidRDefault="00E9070D" w:rsidP="00E9070D">
            <w:pPr>
              <w:spacing w:before="0" w:after="0" w:line="240" w:lineRule="auto"/>
              <w:jc w:val="left"/>
              <w:rPr>
                <w:rFonts w:cs="Times New Roman"/>
                <w:color w:val="000000"/>
                <w:sz w:val="22"/>
              </w:rPr>
            </w:pPr>
            <w:r w:rsidRPr="00E9070D">
              <w:rPr>
                <w:rFonts w:cs="Times New Roman"/>
                <w:b/>
                <w:bCs/>
                <w:color w:val="000000"/>
                <w:sz w:val="22"/>
              </w:rPr>
              <w:t>Prevalence of grade retention</w:t>
            </w:r>
            <w:r w:rsidRPr="00E9070D">
              <w:rPr>
                <w:rFonts w:cs="Times New Roman"/>
                <w:color w:val="000000"/>
                <w:sz w:val="22"/>
              </w:rPr>
              <w:t>: CP: 27%, CLP: 27%, total: 27%, higher than in the general school population.</w:t>
            </w:r>
          </w:p>
        </w:tc>
      </w:tr>
      <w:tr w:rsidR="00E9070D" w:rsidRPr="00C772B9" w14:paraId="30F9C2E0" w14:textId="77777777" w:rsidTr="00390D73">
        <w:trPr>
          <w:jc w:val="right"/>
        </w:trPr>
        <w:tc>
          <w:tcPr>
            <w:tcW w:w="1843" w:type="dxa"/>
            <w:tcBorders>
              <w:top w:val="nil"/>
              <w:bottom w:val="single" w:sz="4" w:space="0" w:color="auto"/>
            </w:tcBorders>
            <w:vAlign w:val="bottom"/>
          </w:tcPr>
          <w:p w14:paraId="1D349A63" w14:textId="682DC403" w:rsidR="00E9070D" w:rsidRPr="00C772B9" w:rsidRDefault="00E9070D" w:rsidP="00E9070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Chapman</w:t>
            </w:r>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2011</w:t>
            </w:r>
            <w:r>
              <w:rPr>
                <w:rFonts w:eastAsia="Times New Roman" w:cs="Times New Roman"/>
                <w:color w:val="000000"/>
                <w:sz w:val="22"/>
                <w:lang w:eastAsia="en-GB"/>
              </w:rPr>
              <w:t>)</w:t>
            </w:r>
            <w:r w:rsidRPr="00C772B9">
              <w:rPr>
                <w:rFonts w:eastAsia="Times New Roman" w:cs="Times New Roman"/>
                <w:color w:val="000000"/>
                <w:sz w:val="22"/>
                <w:lang w:eastAsia="en-GB"/>
              </w:rPr>
              <w:t xml:space="preserve"> CLP</w:t>
            </w:r>
          </w:p>
        </w:tc>
        <w:tc>
          <w:tcPr>
            <w:tcW w:w="1985" w:type="dxa"/>
            <w:tcBorders>
              <w:top w:val="nil"/>
              <w:bottom w:val="single" w:sz="4" w:space="0" w:color="auto"/>
            </w:tcBorders>
            <w:vAlign w:val="bottom"/>
          </w:tcPr>
          <w:p w14:paraId="06137740" w14:textId="56EACBDF" w:rsidR="00E9070D" w:rsidRPr="00C772B9" w:rsidRDefault="00E9070D" w:rsidP="00E9070D">
            <w:pPr>
              <w:spacing w:before="0" w:after="0" w:line="240" w:lineRule="auto"/>
              <w:jc w:val="left"/>
              <w:rPr>
                <w:rFonts w:cs="Times New Roman"/>
                <w:bCs/>
                <w:sz w:val="22"/>
              </w:rPr>
            </w:pPr>
            <w:r w:rsidRPr="00C772B9">
              <w:rPr>
                <w:rFonts w:cs="Times New Roman"/>
                <w:bCs/>
                <w:sz w:val="22"/>
              </w:rPr>
              <w:t>QB: TERA-3 (reading quotient)</w:t>
            </w:r>
          </w:p>
        </w:tc>
        <w:tc>
          <w:tcPr>
            <w:tcW w:w="2268" w:type="dxa"/>
            <w:gridSpan w:val="2"/>
            <w:tcBorders>
              <w:top w:val="nil"/>
              <w:bottom w:val="single" w:sz="4" w:space="0" w:color="auto"/>
            </w:tcBorders>
            <w:vAlign w:val="bottom"/>
          </w:tcPr>
          <w:p w14:paraId="33D276F7" w14:textId="0B93A9D7" w:rsidR="00E9070D" w:rsidRPr="00C772B9" w:rsidRDefault="00E9070D" w:rsidP="00E9070D">
            <w:pPr>
              <w:spacing w:before="0" w:after="0" w:line="240" w:lineRule="auto"/>
              <w:jc w:val="left"/>
              <w:rPr>
                <w:rFonts w:cs="Times New Roman"/>
                <w:bCs/>
                <w:sz w:val="22"/>
              </w:rPr>
            </w:pPr>
            <w:r w:rsidRPr="00C772B9">
              <w:rPr>
                <w:rFonts w:cs="Times New Roman"/>
                <w:bCs/>
                <w:sz w:val="22"/>
              </w:rPr>
              <w:t>CLP: mean=5.58 y (±0.58), range 4.92– 6.92 (n=28)</w:t>
            </w:r>
          </w:p>
        </w:tc>
        <w:tc>
          <w:tcPr>
            <w:tcW w:w="2976" w:type="dxa"/>
            <w:gridSpan w:val="3"/>
            <w:tcBorders>
              <w:top w:val="nil"/>
              <w:bottom w:val="single" w:sz="4" w:space="0" w:color="auto"/>
            </w:tcBorders>
            <w:vAlign w:val="bottom"/>
          </w:tcPr>
          <w:p w14:paraId="2C2ABBB9" w14:textId="7D8146E2" w:rsidR="00E9070D" w:rsidRPr="00C772B9" w:rsidRDefault="00E9070D" w:rsidP="00E9070D">
            <w:pPr>
              <w:spacing w:before="0" w:after="0" w:line="240" w:lineRule="auto"/>
              <w:jc w:val="left"/>
              <w:rPr>
                <w:rFonts w:cs="Times New Roman"/>
                <w:bCs/>
                <w:color w:val="000000"/>
                <w:sz w:val="22"/>
              </w:rPr>
            </w:pPr>
            <w:r w:rsidRPr="00C772B9">
              <w:rPr>
                <w:rFonts w:cs="Times New Roman"/>
                <w:bCs/>
                <w:color w:val="000000"/>
                <w:sz w:val="22"/>
              </w:rPr>
              <w:t xml:space="preserve">99.04 (±12.29) vs 107.50 (±15.01) (controls), </w:t>
            </w:r>
            <w:r w:rsidRPr="00C772B9">
              <w:rPr>
                <w:rFonts w:cs="Times New Roman"/>
                <w:bCs/>
                <w:i/>
                <w:iCs/>
                <w:color w:val="000000"/>
                <w:sz w:val="22"/>
              </w:rPr>
              <w:t>p</w:t>
            </w:r>
            <w:r w:rsidRPr="00C772B9">
              <w:rPr>
                <w:rFonts w:cs="Times New Roman"/>
                <w:bCs/>
                <w:color w:val="000000"/>
                <w:sz w:val="22"/>
              </w:rPr>
              <w:t>=0.025</w:t>
            </w:r>
          </w:p>
        </w:tc>
        <w:tc>
          <w:tcPr>
            <w:tcW w:w="3544" w:type="dxa"/>
            <w:gridSpan w:val="2"/>
            <w:tcBorders>
              <w:top w:val="nil"/>
              <w:bottom w:val="single" w:sz="4" w:space="0" w:color="auto"/>
            </w:tcBorders>
            <w:vAlign w:val="bottom"/>
          </w:tcPr>
          <w:p w14:paraId="7E706173" w14:textId="18C50E20" w:rsidR="00E9070D" w:rsidRPr="00C772B9" w:rsidRDefault="00E9070D" w:rsidP="00E9070D">
            <w:pPr>
              <w:spacing w:before="0" w:after="0" w:line="240" w:lineRule="auto"/>
              <w:jc w:val="center"/>
              <w:rPr>
                <w:rFonts w:cs="Times New Roman"/>
                <w:bCs/>
                <w:color w:val="000000"/>
                <w:sz w:val="22"/>
              </w:rPr>
            </w:pPr>
            <w:r w:rsidRPr="00C772B9">
              <w:rPr>
                <w:rFonts w:cs="Times New Roman"/>
                <w:bCs/>
                <w:color w:val="000000"/>
                <w:sz w:val="22"/>
              </w:rPr>
              <w:t>NA</w:t>
            </w:r>
          </w:p>
        </w:tc>
        <w:tc>
          <w:tcPr>
            <w:tcW w:w="2978" w:type="dxa"/>
            <w:gridSpan w:val="3"/>
            <w:tcBorders>
              <w:top w:val="nil"/>
              <w:bottom w:val="single" w:sz="4" w:space="0" w:color="auto"/>
            </w:tcBorders>
            <w:vAlign w:val="bottom"/>
          </w:tcPr>
          <w:p w14:paraId="3857704A" w14:textId="5ABBA01D" w:rsidR="00E9070D" w:rsidRPr="00C772B9" w:rsidRDefault="00E9070D" w:rsidP="00E9070D">
            <w:pPr>
              <w:spacing w:before="0" w:after="0" w:line="240" w:lineRule="auto"/>
              <w:jc w:val="center"/>
              <w:rPr>
                <w:rFonts w:cs="Times New Roman"/>
                <w:bCs/>
                <w:color w:val="000000"/>
                <w:sz w:val="22"/>
              </w:rPr>
            </w:pPr>
            <w:r w:rsidRPr="00C772B9">
              <w:rPr>
                <w:rFonts w:cs="Times New Roman"/>
                <w:bCs/>
                <w:color w:val="000000"/>
                <w:sz w:val="22"/>
              </w:rPr>
              <w:t>NA</w:t>
            </w:r>
          </w:p>
        </w:tc>
      </w:tr>
      <w:tr w:rsidR="00E9070D" w:rsidRPr="00C772B9" w14:paraId="228CDDF2" w14:textId="77777777" w:rsidTr="00390D73">
        <w:trPr>
          <w:jc w:val="right"/>
        </w:trPr>
        <w:tc>
          <w:tcPr>
            <w:tcW w:w="1843" w:type="dxa"/>
            <w:tcBorders>
              <w:top w:val="nil"/>
              <w:bottom w:val="nil"/>
            </w:tcBorders>
            <w:vAlign w:val="bottom"/>
          </w:tcPr>
          <w:p w14:paraId="227DBB99" w14:textId="6B0E8DCF" w:rsidR="00E9070D" w:rsidRPr="00C772B9" w:rsidRDefault="00E9070D" w:rsidP="00E9070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Clausen</w:t>
            </w:r>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2017</w:t>
            </w:r>
            <w:r>
              <w:rPr>
                <w:rFonts w:eastAsia="Times New Roman" w:cs="Times New Roman"/>
                <w:color w:val="000000"/>
                <w:sz w:val="22"/>
                <w:lang w:eastAsia="en-GB"/>
              </w:rPr>
              <w:t>(</w:t>
            </w:r>
          </w:p>
        </w:tc>
        <w:tc>
          <w:tcPr>
            <w:tcW w:w="1985" w:type="dxa"/>
            <w:tcBorders>
              <w:top w:val="nil"/>
              <w:bottom w:val="nil"/>
            </w:tcBorders>
            <w:vAlign w:val="bottom"/>
          </w:tcPr>
          <w:p w14:paraId="4C929A9F" w14:textId="29794E75" w:rsidR="00E9070D" w:rsidRPr="00C772B9" w:rsidRDefault="00E9070D" w:rsidP="00E9070D">
            <w:pPr>
              <w:spacing w:before="0" w:after="0" w:line="240" w:lineRule="auto"/>
              <w:jc w:val="left"/>
              <w:rPr>
                <w:rFonts w:cs="Times New Roman"/>
                <w:bCs/>
                <w:sz w:val="22"/>
              </w:rPr>
            </w:pPr>
            <w:r w:rsidRPr="00C772B9">
              <w:rPr>
                <w:rFonts w:cs="Times New Roman"/>
                <w:bCs/>
                <w:sz w:val="22"/>
              </w:rPr>
              <w:t>School tests: ninth-grade exam scores</w:t>
            </w:r>
          </w:p>
        </w:tc>
        <w:tc>
          <w:tcPr>
            <w:tcW w:w="2268" w:type="dxa"/>
            <w:gridSpan w:val="2"/>
            <w:tcBorders>
              <w:top w:val="nil"/>
              <w:bottom w:val="nil"/>
            </w:tcBorders>
            <w:vAlign w:val="bottom"/>
          </w:tcPr>
          <w:p w14:paraId="2F42AEE3" w14:textId="756A3CAC" w:rsidR="00E9070D" w:rsidRPr="00C772B9" w:rsidRDefault="00E9070D" w:rsidP="00E9070D">
            <w:pPr>
              <w:spacing w:before="0" w:after="0" w:line="240" w:lineRule="auto"/>
              <w:jc w:val="left"/>
              <w:rPr>
                <w:rFonts w:cs="Times New Roman"/>
                <w:bCs/>
                <w:sz w:val="22"/>
              </w:rPr>
            </w:pPr>
            <w:r w:rsidRPr="00C772B9">
              <w:rPr>
                <w:rFonts w:cs="Times New Roman"/>
                <w:bCs/>
                <w:sz w:val="22"/>
              </w:rPr>
              <w:t>9th Grade (15-16 y/o)</w:t>
            </w:r>
          </w:p>
        </w:tc>
        <w:tc>
          <w:tcPr>
            <w:tcW w:w="9498" w:type="dxa"/>
            <w:gridSpan w:val="8"/>
            <w:tcBorders>
              <w:top w:val="nil"/>
              <w:bottom w:val="nil"/>
            </w:tcBorders>
            <w:vAlign w:val="bottom"/>
          </w:tcPr>
          <w:p w14:paraId="33E892F9" w14:textId="4D44DD04" w:rsidR="00E9070D" w:rsidRPr="00BB288B" w:rsidRDefault="00E9070D" w:rsidP="00E9070D">
            <w:pPr>
              <w:spacing w:before="0" w:after="0" w:line="240" w:lineRule="auto"/>
              <w:jc w:val="center"/>
              <w:rPr>
                <w:rFonts w:cs="Times New Roman"/>
                <w:bCs/>
                <w:color w:val="000000"/>
                <w:sz w:val="22"/>
              </w:rPr>
            </w:pPr>
            <w:r w:rsidRPr="00391B62">
              <w:rPr>
                <w:rFonts w:cs="Times New Roman"/>
                <w:b/>
                <w:color w:val="000000"/>
                <w:sz w:val="22"/>
              </w:rPr>
              <w:t>9</w:t>
            </w:r>
            <w:r w:rsidRPr="00391B62">
              <w:rPr>
                <w:rFonts w:cs="Times New Roman"/>
                <w:b/>
                <w:color w:val="000000"/>
                <w:sz w:val="22"/>
                <w:vertAlign w:val="superscript"/>
              </w:rPr>
              <w:t>th</w:t>
            </w:r>
            <w:r w:rsidRPr="00391B62">
              <w:rPr>
                <w:rFonts w:cs="Times New Roman"/>
                <w:b/>
                <w:color w:val="000000"/>
                <w:sz w:val="22"/>
              </w:rPr>
              <w:t xml:space="preserve"> Grade </w:t>
            </w:r>
            <w:r w:rsidRPr="00BB288B">
              <w:rPr>
                <w:rFonts w:cs="Times New Roman"/>
                <w:b/>
                <w:color w:val="000000"/>
                <w:sz w:val="22"/>
              </w:rPr>
              <w:t xml:space="preserve">average </w:t>
            </w:r>
            <w:r w:rsidRPr="00391B62">
              <w:rPr>
                <w:rFonts w:cs="Times New Roman"/>
                <w:b/>
                <w:color w:val="000000"/>
                <w:sz w:val="22"/>
              </w:rPr>
              <w:t>test score/teacher’s score: mean (±SD)</w:t>
            </w:r>
          </w:p>
        </w:tc>
      </w:tr>
      <w:tr w:rsidR="00E9070D" w:rsidRPr="00C772B9" w14:paraId="183854D3" w14:textId="77777777" w:rsidTr="00390D73">
        <w:trPr>
          <w:jc w:val="right"/>
        </w:trPr>
        <w:tc>
          <w:tcPr>
            <w:tcW w:w="1843" w:type="dxa"/>
            <w:tcBorders>
              <w:top w:val="nil"/>
              <w:bottom w:val="nil"/>
            </w:tcBorders>
            <w:vAlign w:val="bottom"/>
          </w:tcPr>
          <w:p w14:paraId="127F74BD"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3EAE3D18"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nil"/>
            </w:tcBorders>
            <w:vAlign w:val="bottom"/>
          </w:tcPr>
          <w:p w14:paraId="3D6A91AB" w14:textId="34A73D97" w:rsidR="00E9070D" w:rsidRPr="00C772B9" w:rsidRDefault="00E9070D" w:rsidP="00E9070D">
            <w:pPr>
              <w:spacing w:before="0" w:after="0" w:line="240" w:lineRule="auto"/>
              <w:jc w:val="left"/>
              <w:rPr>
                <w:rFonts w:cs="Times New Roman"/>
                <w:bCs/>
                <w:sz w:val="22"/>
              </w:rPr>
            </w:pPr>
            <w:r w:rsidRPr="00C772B9">
              <w:rPr>
                <w:rFonts w:cs="Times New Roman"/>
                <w:bCs/>
                <w:sz w:val="22"/>
              </w:rPr>
              <w:t>Any isolated OFC (n=558, n=455 with available test score)</w:t>
            </w:r>
          </w:p>
        </w:tc>
        <w:tc>
          <w:tcPr>
            <w:tcW w:w="9498" w:type="dxa"/>
            <w:gridSpan w:val="8"/>
            <w:tcBorders>
              <w:top w:val="nil"/>
              <w:bottom w:val="nil"/>
            </w:tcBorders>
            <w:vAlign w:val="bottom"/>
          </w:tcPr>
          <w:p w14:paraId="0A4DA2A2" w14:textId="07C10857" w:rsidR="00E9070D" w:rsidRPr="00BB288B" w:rsidRDefault="00E9070D" w:rsidP="00E9070D">
            <w:pPr>
              <w:spacing w:before="0" w:after="0" w:line="240" w:lineRule="auto"/>
              <w:jc w:val="center"/>
              <w:rPr>
                <w:rFonts w:cs="Times New Roman"/>
                <w:bCs/>
                <w:color w:val="000000"/>
                <w:sz w:val="22"/>
              </w:rPr>
            </w:pPr>
            <w:r w:rsidRPr="00391B62">
              <w:rPr>
                <w:rFonts w:cs="Times New Roman"/>
                <w:bCs/>
                <w:color w:val="000000"/>
                <w:sz w:val="22"/>
              </w:rPr>
              <w:t>7.93 (±1.09)/ 7.98 (±1.09)</w:t>
            </w:r>
            <w:r w:rsidR="00BB288B" w:rsidRPr="00BB288B">
              <w:rPr>
                <w:rFonts w:cs="Times New Roman"/>
                <w:bCs/>
                <w:color w:val="000000"/>
                <w:sz w:val="22"/>
              </w:rPr>
              <w:t xml:space="preserve"> </w:t>
            </w:r>
          </w:p>
        </w:tc>
      </w:tr>
      <w:tr w:rsidR="00E9070D" w:rsidRPr="00C772B9" w14:paraId="3E103031" w14:textId="77777777" w:rsidTr="00390D73">
        <w:trPr>
          <w:jc w:val="right"/>
        </w:trPr>
        <w:tc>
          <w:tcPr>
            <w:tcW w:w="1843" w:type="dxa"/>
            <w:tcBorders>
              <w:top w:val="nil"/>
              <w:bottom w:val="nil"/>
            </w:tcBorders>
            <w:vAlign w:val="bottom"/>
          </w:tcPr>
          <w:p w14:paraId="52DF70BB"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60F4A1C1"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nil"/>
            </w:tcBorders>
            <w:vAlign w:val="bottom"/>
          </w:tcPr>
          <w:p w14:paraId="23EE5191" w14:textId="15DCB5FB" w:rsidR="00E9070D" w:rsidRPr="00C772B9" w:rsidRDefault="00E9070D" w:rsidP="00E9070D">
            <w:pPr>
              <w:spacing w:before="0" w:after="0" w:line="240" w:lineRule="auto"/>
              <w:jc w:val="left"/>
              <w:rPr>
                <w:rFonts w:cs="Times New Roman"/>
                <w:bCs/>
                <w:sz w:val="22"/>
              </w:rPr>
            </w:pPr>
            <w:r w:rsidRPr="00C772B9">
              <w:rPr>
                <w:rFonts w:cs="Times New Roman"/>
                <w:bCs/>
                <w:sz w:val="22"/>
              </w:rPr>
              <w:t>Cleft lip (CL) (n=164, n=145)</w:t>
            </w:r>
          </w:p>
        </w:tc>
        <w:tc>
          <w:tcPr>
            <w:tcW w:w="9498" w:type="dxa"/>
            <w:gridSpan w:val="8"/>
            <w:tcBorders>
              <w:top w:val="nil"/>
              <w:bottom w:val="nil"/>
            </w:tcBorders>
            <w:vAlign w:val="bottom"/>
          </w:tcPr>
          <w:p w14:paraId="506041E8" w14:textId="093018AC" w:rsidR="00E9070D" w:rsidRPr="00BB288B" w:rsidRDefault="00E9070D" w:rsidP="00E9070D">
            <w:pPr>
              <w:spacing w:before="0" w:after="0" w:line="240" w:lineRule="auto"/>
              <w:jc w:val="center"/>
              <w:rPr>
                <w:rFonts w:cs="Times New Roman"/>
                <w:color w:val="000000"/>
                <w:sz w:val="22"/>
              </w:rPr>
            </w:pPr>
            <w:r w:rsidRPr="00391B62">
              <w:rPr>
                <w:rFonts w:cs="Times New Roman"/>
                <w:color w:val="000000"/>
                <w:sz w:val="22"/>
              </w:rPr>
              <w:t>8.10 (±1.04)/ 8.14 (±1.07)</w:t>
            </w:r>
          </w:p>
        </w:tc>
      </w:tr>
      <w:tr w:rsidR="00E9070D" w:rsidRPr="00C772B9" w14:paraId="047EDE0E" w14:textId="77777777" w:rsidTr="00390D73">
        <w:trPr>
          <w:jc w:val="right"/>
        </w:trPr>
        <w:tc>
          <w:tcPr>
            <w:tcW w:w="1843" w:type="dxa"/>
            <w:tcBorders>
              <w:top w:val="nil"/>
              <w:bottom w:val="nil"/>
            </w:tcBorders>
            <w:vAlign w:val="bottom"/>
          </w:tcPr>
          <w:p w14:paraId="58E01B7D"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288B7E2D"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nil"/>
            </w:tcBorders>
            <w:vAlign w:val="bottom"/>
          </w:tcPr>
          <w:p w14:paraId="0A74502E" w14:textId="4C6E638C" w:rsidR="00E9070D" w:rsidRPr="00C772B9" w:rsidRDefault="00E9070D" w:rsidP="00E9070D">
            <w:pPr>
              <w:spacing w:before="0" w:after="0" w:line="240" w:lineRule="auto"/>
              <w:jc w:val="left"/>
              <w:rPr>
                <w:rFonts w:cs="Times New Roman"/>
                <w:bCs/>
                <w:sz w:val="22"/>
              </w:rPr>
            </w:pPr>
            <w:r w:rsidRPr="00C772B9">
              <w:rPr>
                <w:rFonts w:cs="Times New Roman"/>
                <w:bCs/>
                <w:sz w:val="22"/>
              </w:rPr>
              <w:t>CLP (n=211, n=178)</w:t>
            </w:r>
          </w:p>
        </w:tc>
        <w:tc>
          <w:tcPr>
            <w:tcW w:w="9498" w:type="dxa"/>
            <w:gridSpan w:val="8"/>
            <w:tcBorders>
              <w:top w:val="nil"/>
              <w:bottom w:val="nil"/>
            </w:tcBorders>
            <w:vAlign w:val="bottom"/>
          </w:tcPr>
          <w:p w14:paraId="6CD9FC9E" w14:textId="152F2BAB" w:rsidR="00E9070D" w:rsidRPr="00BB288B" w:rsidRDefault="00E9070D" w:rsidP="00E9070D">
            <w:pPr>
              <w:spacing w:before="0" w:after="0" w:line="240" w:lineRule="auto"/>
              <w:jc w:val="center"/>
              <w:rPr>
                <w:rFonts w:cs="Times New Roman"/>
                <w:color w:val="000000"/>
                <w:sz w:val="22"/>
              </w:rPr>
            </w:pPr>
            <w:r w:rsidRPr="00391B62">
              <w:rPr>
                <w:rFonts w:cs="Times New Roman"/>
                <w:color w:val="000000"/>
                <w:sz w:val="22"/>
              </w:rPr>
              <w:t>7.83 (±1.12)/7.87 (±1.09)</w:t>
            </w:r>
          </w:p>
        </w:tc>
      </w:tr>
      <w:tr w:rsidR="00E9070D" w:rsidRPr="00C772B9" w14:paraId="0F883CBA" w14:textId="77777777" w:rsidTr="00390D73">
        <w:trPr>
          <w:jc w:val="right"/>
        </w:trPr>
        <w:tc>
          <w:tcPr>
            <w:tcW w:w="1843" w:type="dxa"/>
            <w:tcBorders>
              <w:top w:val="nil"/>
              <w:bottom w:val="nil"/>
            </w:tcBorders>
            <w:vAlign w:val="bottom"/>
          </w:tcPr>
          <w:p w14:paraId="096AEC03"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65ECE2CA"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nil"/>
            </w:tcBorders>
            <w:vAlign w:val="bottom"/>
          </w:tcPr>
          <w:p w14:paraId="4BC545F6" w14:textId="105A1EBF" w:rsidR="00E9070D" w:rsidRPr="00C772B9" w:rsidRDefault="00E9070D" w:rsidP="00E9070D">
            <w:pPr>
              <w:spacing w:before="0" w:after="0" w:line="240" w:lineRule="auto"/>
              <w:jc w:val="left"/>
              <w:rPr>
                <w:rFonts w:cs="Times New Roman"/>
                <w:bCs/>
                <w:sz w:val="22"/>
              </w:rPr>
            </w:pPr>
            <w:r w:rsidRPr="00C772B9">
              <w:rPr>
                <w:rFonts w:cs="Times New Roman"/>
                <w:bCs/>
                <w:sz w:val="22"/>
              </w:rPr>
              <w:t>CP (n=183, n=132)</w:t>
            </w:r>
          </w:p>
        </w:tc>
        <w:tc>
          <w:tcPr>
            <w:tcW w:w="9498" w:type="dxa"/>
            <w:gridSpan w:val="8"/>
            <w:tcBorders>
              <w:top w:val="nil"/>
              <w:bottom w:val="nil"/>
            </w:tcBorders>
            <w:vAlign w:val="bottom"/>
          </w:tcPr>
          <w:p w14:paraId="6C64242E" w14:textId="6DC68B7C" w:rsidR="00E9070D" w:rsidRPr="00BB288B" w:rsidRDefault="00E9070D" w:rsidP="00E9070D">
            <w:pPr>
              <w:spacing w:before="0" w:after="0" w:line="240" w:lineRule="auto"/>
              <w:jc w:val="center"/>
              <w:rPr>
                <w:rFonts w:cs="Times New Roman"/>
                <w:color w:val="000000"/>
                <w:sz w:val="22"/>
              </w:rPr>
            </w:pPr>
            <w:r w:rsidRPr="00391B62">
              <w:rPr>
                <w:rFonts w:cs="Times New Roman"/>
                <w:color w:val="000000"/>
                <w:sz w:val="22"/>
              </w:rPr>
              <w:t>7.85 (±1.10)/7.96 (±1.11)</w:t>
            </w:r>
            <w:r w:rsidR="00BB288B">
              <w:rPr>
                <w:rFonts w:cs="Times New Roman"/>
                <w:color w:val="000000"/>
                <w:sz w:val="22"/>
              </w:rPr>
              <w:t xml:space="preserve"> </w:t>
            </w:r>
            <w:r w:rsidR="00391B62">
              <w:rPr>
                <w:rFonts w:cs="Times New Roman"/>
                <w:color w:val="000000"/>
                <w:sz w:val="22"/>
              </w:rPr>
              <w:t>– p&lt;0.05 vs controls in adjusted analysis</w:t>
            </w:r>
          </w:p>
        </w:tc>
      </w:tr>
      <w:tr w:rsidR="00E9070D" w:rsidRPr="00C772B9" w14:paraId="78411979" w14:textId="77777777" w:rsidTr="00390D73">
        <w:trPr>
          <w:jc w:val="right"/>
        </w:trPr>
        <w:tc>
          <w:tcPr>
            <w:tcW w:w="1843" w:type="dxa"/>
            <w:tcBorders>
              <w:top w:val="nil"/>
              <w:bottom w:val="single" w:sz="4" w:space="0" w:color="auto"/>
            </w:tcBorders>
            <w:vAlign w:val="bottom"/>
          </w:tcPr>
          <w:p w14:paraId="13D4B74F"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single" w:sz="4" w:space="0" w:color="auto"/>
            </w:tcBorders>
            <w:vAlign w:val="bottom"/>
          </w:tcPr>
          <w:p w14:paraId="6288FF07"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single" w:sz="4" w:space="0" w:color="auto"/>
            </w:tcBorders>
            <w:vAlign w:val="bottom"/>
          </w:tcPr>
          <w:p w14:paraId="3CACABA0" w14:textId="181BE709" w:rsidR="00E9070D" w:rsidRPr="00C772B9" w:rsidRDefault="00E9070D" w:rsidP="00E9070D">
            <w:pPr>
              <w:spacing w:before="0" w:after="0" w:line="240" w:lineRule="auto"/>
              <w:jc w:val="left"/>
              <w:rPr>
                <w:rFonts w:cs="Times New Roman"/>
                <w:bCs/>
                <w:sz w:val="22"/>
              </w:rPr>
            </w:pPr>
            <w:r w:rsidRPr="00C772B9">
              <w:rPr>
                <w:rFonts w:cs="Times New Roman"/>
                <w:bCs/>
                <w:sz w:val="22"/>
              </w:rPr>
              <w:t>Controls (n=13,735, n=11921)</w:t>
            </w:r>
          </w:p>
        </w:tc>
        <w:tc>
          <w:tcPr>
            <w:tcW w:w="9498" w:type="dxa"/>
            <w:gridSpan w:val="8"/>
            <w:tcBorders>
              <w:top w:val="nil"/>
              <w:bottom w:val="single" w:sz="4" w:space="0" w:color="auto"/>
            </w:tcBorders>
            <w:vAlign w:val="bottom"/>
          </w:tcPr>
          <w:p w14:paraId="07E1A72F" w14:textId="3534A635" w:rsidR="00E9070D" w:rsidRPr="00BB288B" w:rsidRDefault="00E9070D" w:rsidP="00E9070D">
            <w:pPr>
              <w:spacing w:before="0" w:after="0" w:line="240" w:lineRule="auto"/>
              <w:jc w:val="center"/>
              <w:rPr>
                <w:rFonts w:cs="Times New Roman"/>
                <w:color w:val="000000"/>
                <w:sz w:val="22"/>
              </w:rPr>
            </w:pPr>
            <w:r w:rsidRPr="00391B62">
              <w:rPr>
                <w:rFonts w:cs="Times New Roman"/>
                <w:color w:val="000000"/>
                <w:sz w:val="22"/>
              </w:rPr>
              <w:t>7.99 (±1.08)/ 8.03 (±1.10)</w:t>
            </w:r>
          </w:p>
        </w:tc>
      </w:tr>
      <w:tr w:rsidR="00E9070D" w:rsidRPr="00C772B9" w14:paraId="0850930E" w14:textId="77777777" w:rsidTr="00390D73">
        <w:trPr>
          <w:jc w:val="right"/>
        </w:trPr>
        <w:tc>
          <w:tcPr>
            <w:tcW w:w="1843" w:type="dxa"/>
            <w:tcBorders>
              <w:top w:val="single" w:sz="4" w:space="0" w:color="auto"/>
              <w:bottom w:val="nil"/>
            </w:tcBorders>
            <w:vAlign w:val="bottom"/>
          </w:tcPr>
          <w:p w14:paraId="47AFE272" w14:textId="7690B994" w:rsidR="00E9070D" w:rsidRPr="00C772B9" w:rsidRDefault="00E9070D" w:rsidP="00E9070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Collett</w:t>
            </w:r>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2010</w:t>
            </w:r>
            <w:r>
              <w:rPr>
                <w:rFonts w:eastAsia="Times New Roman" w:cs="Times New Roman"/>
                <w:color w:val="000000"/>
                <w:sz w:val="22"/>
                <w:lang w:eastAsia="en-GB"/>
              </w:rPr>
              <w:t>)</w:t>
            </w:r>
          </w:p>
        </w:tc>
        <w:tc>
          <w:tcPr>
            <w:tcW w:w="1985" w:type="dxa"/>
            <w:tcBorders>
              <w:top w:val="single" w:sz="4" w:space="0" w:color="auto"/>
              <w:bottom w:val="nil"/>
            </w:tcBorders>
            <w:vAlign w:val="bottom"/>
          </w:tcPr>
          <w:p w14:paraId="418F1983" w14:textId="478B62E9" w:rsidR="00E9070D" w:rsidRPr="00C772B9" w:rsidRDefault="00E9070D" w:rsidP="00E9070D">
            <w:pPr>
              <w:spacing w:before="0" w:after="0" w:line="240" w:lineRule="auto"/>
              <w:rPr>
                <w:rFonts w:cs="Times New Roman"/>
                <w:bCs/>
                <w:sz w:val="22"/>
              </w:rPr>
            </w:pPr>
          </w:p>
        </w:tc>
        <w:tc>
          <w:tcPr>
            <w:tcW w:w="2268" w:type="dxa"/>
            <w:gridSpan w:val="2"/>
            <w:tcBorders>
              <w:top w:val="single" w:sz="4" w:space="0" w:color="auto"/>
              <w:bottom w:val="nil"/>
            </w:tcBorders>
            <w:vAlign w:val="bottom"/>
          </w:tcPr>
          <w:p w14:paraId="29D29839" w14:textId="5D1B31D3" w:rsidR="00E9070D" w:rsidRPr="00C772B9" w:rsidRDefault="00E9070D" w:rsidP="00E9070D">
            <w:pPr>
              <w:spacing w:before="0" w:after="0" w:line="240" w:lineRule="auto"/>
              <w:rPr>
                <w:rFonts w:cs="Times New Roman"/>
                <w:bCs/>
                <w:sz w:val="22"/>
              </w:rPr>
            </w:pPr>
            <w:r w:rsidRPr="00C772B9">
              <w:rPr>
                <w:rFonts w:cs="Times New Roman"/>
                <w:bCs/>
                <w:sz w:val="22"/>
              </w:rPr>
              <w:t>7 years old</w:t>
            </w:r>
          </w:p>
        </w:tc>
        <w:tc>
          <w:tcPr>
            <w:tcW w:w="2976" w:type="dxa"/>
            <w:gridSpan w:val="3"/>
            <w:tcBorders>
              <w:top w:val="single" w:sz="4" w:space="0" w:color="auto"/>
              <w:bottom w:val="nil"/>
            </w:tcBorders>
            <w:vAlign w:val="bottom"/>
          </w:tcPr>
          <w:p w14:paraId="0F269030" w14:textId="289AD56D" w:rsidR="00E9070D" w:rsidRPr="00C772B9" w:rsidRDefault="00E9070D" w:rsidP="00E9070D">
            <w:pPr>
              <w:spacing w:before="0" w:after="0" w:line="240" w:lineRule="auto"/>
              <w:rPr>
                <w:rFonts w:cs="Times New Roman"/>
                <w:color w:val="000000"/>
                <w:sz w:val="22"/>
              </w:rPr>
            </w:pPr>
            <w:r w:rsidRPr="00C772B9">
              <w:rPr>
                <w:rFonts w:cs="Times New Roman"/>
                <w:color w:val="000000"/>
                <w:sz w:val="22"/>
              </w:rPr>
              <w:t>Mean (±SD)</w:t>
            </w:r>
          </w:p>
        </w:tc>
        <w:tc>
          <w:tcPr>
            <w:tcW w:w="3544" w:type="dxa"/>
            <w:gridSpan w:val="2"/>
            <w:tcBorders>
              <w:top w:val="single" w:sz="4" w:space="0" w:color="auto"/>
              <w:bottom w:val="nil"/>
            </w:tcBorders>
            <w:vAlign w:val="bottom"/>
          </w:tcPr>
          <w:p w14:paraId="55762DDE" w14:textId="2EE6EB97" w:rsidR="00E9070D" w:rsidRPr="00C772B9" w:rsidRDefault="00E9070D" w:rsidP="00E9070D">
            <w:pPr>
              <w:spacing w:before="0" w:after="0" w:line="240" w:lineRule="auto"/>
              <w:jc w:val="center"/>
              <w:rPr>
                <w:rFonts w:cs="Times New Roman"/>
                <w:color w:val="000000"/>
                <w:sz w:val="22"/>
              </w:rPr>
            </w:pPr>
            <w:r w:rsidRPr="00C772B9">
              <w:rPr>
                <w:rFonts w:cs="Times New Roman"/>
                <w:bCs/>
                <w:sz w:val="22"/>
              </w:rPr>
              <w:t xml:space="preserve">WJTA-R Dictation </w:t>
            </w:r>
          </w:p>
        </w:tc>
        <w:tc>
          <w:tcPr>
            <w:tcW w:w="2978" w:type="dxa"/>
            <w:gridSpan w:val="3"/>
            <w:tcBorders>
              <w:top w:val="single" w:sz="4" w:space="0" w:color="auto"/>
              <w:bottom w:val="nil"/>
            </w:tcBorders>
            <w:vAlign w:val="bottom"/>
          </w:tcPr>
          <w:p w14:paraId="31CA92D6" w14:textId="7E1584DD"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NA</w:t>
            </w:r>
          </w:p>
        </w:tc>
      </w:tr>
      <w:tr w:rsidR="00E9070D" w:rsidRPr="00C772B9" w14:paraId="34C61587" w14:textId="77777777" w:rsidTr="00390D73">
        <w:trPr>
          <w:jc w:val="right"/>
        </w:trPr>
        <w:tc>
          <w:tcPr>
            <w:tcW w:w="1843" w:type="dxa"/>
            <w:tcBorders>
              <w:top w:val="nil"/>
              <w:bottom w:val="nil"/>
            </w:tcBorders>
            <w:vAlign w:val="bottom"/>
          </w:tcPr>
          <w:p w14:paraId="276F9F96"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004A0581" w14:textId="26E5E856" w:rsidR="00E9070D" w:rsidRPr="00C772B9" w:rsidRDefault="00E9070D" w:rsidP="00E9070D">
            <w:pPr>
              <w:spacing w:before="0" w:after="0" w:line="240" w:lineRule="auto"/>
              <w:jc w:val="left"/>
              <w:rPr>
                <w:rFonts w:cs="Times New Roman"/>
                <w:bCs/>
                <w:sz w:val="22"/>
              </w:rPr>
            </w:pPr>
            <w:r w:rsidRPr="00C772B9">
              <w:rPr>
                <w:rFonts w:cs="Times New Roman"/>
                <w:bCs/>
                <w:sz w:val="22"/>
              </w:rPr>
              <w:t>QB: WJTA-R LWI</w:t>
            </w:r>
          </w:p>
        </w:tc>
        <w:tc>
          <w:tcPr>
            <w:tcW w:w="2268" w:type="dxa"/>
            <w:gridSpan w:val="2"/>
            <w:tcBorders>
              <w:top w:val="nil"/>
              <w:bottom w:val="nil"/>
            </w:tcBorders>
            <w:vAlign w:val="bottom"/>
          </w:tcPr>
          <w:p w14:paraId="32C1C855" w14:textId="54D6625D" w:rsidR="00E9070D" w:rsidRPr="00C772B9" w:rsidRDefault="00E9070D" w:rsidP="00E9070D">
            <w:pPr>
              <w:spacing w:before="0" w:after="0" w:line="240" w:lineRule="auto"/>
              <w:rPr>
                <w:rFonts w:cs="Times New Roman"/>
                <w:bCs/>
                <w:sz w:val="22"/>
              </w:rPr>
            </w:pPr>
            <w:r w:rsidRPr="00C772B9">
              <w:rPr>
                <w:rFonts w:cs="Times New Roman"/>
                <w:bCs/>
                <w:sz w:val="22"/>
              </w:rPr>
              <w:t>CLP (n=29)</w:t>
            </w:r>
          </w:p>
        </w:tc>
        <w:tc>
          <w:tcPr>
            <w:tcW w:w="2976" w:type="dxa"/>
            <w:gridSpan w:val="3"/>
            <w:tcBorders>
              <w:top w:val="nil"/>
              <w:bottom w:val="nil"/>
            </w:tcBorders>
            <w:vAlign w:val="bottom"/>
          </w:tcPr>
          <w:p w14:paraId="4F2F2DA3" w14:textId="0C7139A8" w:rsidR="00E9070D" w:rsidRPr="00C772B9" w:rsidRDefault="00E9070D" w:rsidP="00E9070D">
            <w:pPr>
              <w:spacing w:before="0" w:after="0" w:line="240" w:lineRule="auto"/>
              <w:rPr>
                <w:rFonts w:cs="Times New Roman"/>
                <w:color w:val="000000"/>
                <w:sz w:val="22"/>
              </w:rPr>
            </w:pPr>
            <w:r w:rsidRPr="00C772B9">
              <w:rPr>
                <w:rFonts w:cs="Times New Roman"/>
                <w:color w:val="000000"/>
                <w:sz w:val="22"/>
              </w:rPr>
              <w:t>107 (±17) vs 100 (±20)</w:t>
            </w:r>
          </w:p>
        </w:tc>
        <w:tc>
          <w:tcPr>
            <w:tcW w:w="3544" w:type="dxa"/>
            <w:gridSpan w:val="2"/>
            <w:tcBorders>
              <w:top w:val="nil"/>
              <w:bottom w:val="nil"/>
            </w:tcBorders>
            <w:vAlign w:val="bottom"/>
          </w:tcPr>
          <w:p w14:paraId="5FF69663" w14:textId="5B1AAAD2"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95 (±12) vs 93 (±16)</w:t>
            </w:r>
          </w:p>
        </w:tc>
        <w:tc>
          <w:tcPr>
            <w:tcW w:w="2978" w:type="dxa"/>
            <w:gridSpan w:val="3"/>
            <w:tcBorders>
              <w:top w:val="nil"/>
              <w:bottom w:val="nil"/>
            </w:tcBorders>
            <w:vAlign w:val="bottom"/>
          </w:tcPr>
          <w:p w14:paraId="11F43B72" w14:textId="77777777" w:rsidR="00E9070D" w:rsidRPr="00C772B9" w:rsidRDefault="00E9070D" w:rsidP="00E9070D">
            <w:pPr>
              <w:spacing w:before="0" w:after="0" w:line="240" w:lineRule="auto"/>
              <w:jc w:val="center"/>
              <w:rPr>
                <w:rFonts w:cs="Times New Roman"/>
                <w:color w:val="000000"/>
                <w:sz w:val="22"/>
              </w:rPr>
            </w:pPr>
          </w:p>
        </w:tc>
      </w:tr>
      <w:tr w:rsidR="00E9070D" w:rsidRPr="00C772B9" w14:paraId="5A3AE45A" w14:textId="77777777" w:rsidTr="00390D73">
        <w:trPr>
          <w:jc w:val="right"/>
        </w:trPr>
        <w:tc>
          <w:tcPr>
            <w:tcW w:w="1843" w:type="dxa"/>
            <w:tcBorders>
              <w:top w:val="nil"/>
              <w:bottom w:val="nil"/>
            </w:tcBorders>
            <w:vAlign w:val="bottom"/>
          </w:tcPr>
          <w:p w14:paraId="6593D7B5"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73C7217A"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nil"/>
            </w:tcBorders>
            <w:vAlign w:val="bottom"/>
          </w:tcPr>
          <w:p w14:paraId="395C46A6" w14:textId="01A3C2F6" w:rsidR="00E9070D" w:rsidRPr="00C772B9" w:rsidRDefault="00E9070D" w:rsidP="00E9070D">
            <w:pPr>
              <w:spacing w:before="0" w:after="0" w:line="240" w:lineRule="auto"/>
              <w:rPr>
                <w:rFonts w:cs="Times New Roman"/>
                <w:bCs/>
                <w:sz w:val="22"/>
              </w:rPr>
            </w:pPr>
            <w:r w:rsidRPr="00C772B9">
              <w:rPr>
                <w:rFonts w:cs="Times New Roman"/>
                <w:bCs/>
                <w:sz w:val="22"/>
              </w:rPr>
              <w:t>CP (n=28)</w:t>
            </w:r>
          </w:p>
        </w:tc>
        <w:tc>
          <w:tcPr>
            <w:tcW w:w="2976" w:type="dxa"/>
            <w:gridSpan w:val="3"/>
            <w:tcBorders>
              <w:top w:val="nil"/>
              <w:bottom w:val="nil"/>
            </w:tcBorders>
            <w:vAlign w:val="bottom"/>
          </w:tcPr>
          <w:p w14:paraId="240F1590" w14:textId="528E97CA" w:rsidR="00E9070D" w:rsidRPr="00C772B9" w:rsidRDefault="00E9070D" w:rsidP="00E9070D">
            <w:pPr>
              <w:spacing w:before="0" w:after="0" w:line="240" w:lineRule="auto"/>
              <w:rPr>
                <w:rFonts w:cs="Times New Roman"/>
                <w:color w:val="000000"/>
                <w:sz w:val="22"/>
              </w:rPr>
            </w:pPr>
            <w:r w:rsidRPr="00C772B9">
              <w:rPr>
                <w:rFonts w:cs="Times New Roman"/>
                <w:color w:val="000000"/>
                <w:sz w:val="22"/>
              </w:rPr>
              <w:t>110 (±17) vs 100 (±20)</w:t>
            </w:r>
          </w:p>
        </w:tc>
        <w:tc>
          <w:tcPr>
            <w:tcW w:w="3544" w:type="dxa"/>
            <w:gridSpan w:val="2"/>
            <w:tcBorders>
              <w:top w:val="nil"/>
              <w:bottom w:val="nil"/>
            </w:tcBorders>
            <w:vAlign w:val="bottom"/>
          </w:tcPr>
          <w:p w14:paraId="71BB052F" w14:textId="29181D6C"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102 (±11) vs 93 (±16)</w:t>
            </w:r>
          </w:p>
        </w:tc>
        <w:tc>
          <w:tcPr>
            <w:tcW w:w="2978" w:type="dxa"/>
            <w:gridSpan w:val="3"/>
            <w:tcBorders>
              <w:top w:val="nil"/>
              <w:bottom w:val="nil"/>
            </w:tcBorders>
            <w:vAlign w:val="bottom"/>
          </w:tcPr>
          <w:p w14:paraId="2EC2CE0B" w14:textId="77777777" w:rsidR="00E9070D" w:rsidRPr="00C772B9" w:rsidRDefault="00E9070D" w:rsidP="00E9070D">
            <w:pPr>
              <w:spacing w:before="0" w:after="0" w:line="240" w:lineRule="auto"/>
              <w:jc w:val="center"/>
              <w:rPr>
                <w:rFonts w:cs="Times New Roman"/>
                <w:color w:val="000000"/>
                <w:sz w:val="22"/>
              </w:rPr>
            </w:pPr>
          </w:p>
        </w:tc>
      </w:tr>
      <w:tr w:rsidR="00E9070D" w:rsidRPr="00C772B9" w14:paraId="2EA7FB48" w14:textId="77777777" w:rsidTr="00390D73">
        <w:trPr>
          <w:trHeight w:val="638"/>
          <w:jc w:val="right"/>
        </w:trPr>
        <w:tc>
          <w:tcPr>
            <w:tcW w:w="1843" w:type="dxa"/>
            <w:tcBorders>
              <w:top w:val="nil"/>
              <w:bottom w:val="nil"/>
            </w:tcBorders>
            <w:vAlign w:val="bottom"/>
          </w:tcPr>
          <w:p w14:paraId="35A2E8BD"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45C758DA" w14:textId="076A3B28" w:rsidR="00E9070D" w:rsidRPr="00C772B9" w:rsidRDefault="00E9070D" w:rsidP="00E9070D">
            <w:pPr>
              <w:spacing w:before="0" w:after="0" w:line="240" w:lineRule="auto"/>
              <w:rPr>
                <w:rFonts w:cs="Times New Roman"/>
                <w:bCs/>
                <w:sz w:val="22"/>
              </w:rPr>
            </w:pPr>
            <w:r w:rsidRPr="00C772B9">
              <w:rPr>
                <w:rFonts w:cs="Times New Roman"/>
                <w:bCs/>
                <w:sz w:val="22"/>
              </w:rPr>
              <w:t>WJTA-R Passage completion</w:t>
            </w:r>
          </w:p>
        </w:tc>
        <w:tc>
          <w:tcPr>
            <w:tcW w:w="2268" w:type="dxa"/>
            <w:gridSpan w:val="2"/>
            <w:tcBorders>
              <w:top w:val="nil"/>
              <w:bottom w:val="nil"/>
            </w:tcBorders>
            <w:vAlign w:val="bottom"/>
          </w:tcPr>
          <w:p w14:paraId="0BA873E6" w14:textId="65595C1A" w:rsidR="00E9070D" w:rsidRPr="00C772B9" w:rsidRDefault="00E9070D" w:rsidP="00E9070D">
            <w:pPr>
              <w:spacing w:before="0" w:after="0" w:line="240" w:lineRule="auto"/>
              <w:rPr>
                <w:rFonts w:cs="Times New Roman"/>
                <w:bCs/>
                <w:sz w:val="22"/>
              </w:rPr>
            </w:pPr>
            <w:r w:rsidRPr="00C772B9">
              <w:rPr>
                <w:rFonts w:cs="Times New Roman"/>
                <w:bCs/>
                <w:sz w:val="22"/>
              </w:rPr>
              <w:t>CLP</w:t>
            </w:r>
          </w:p>
        </w:tc>
        <w:tc>
          <w:tcPr>
            <w:tcW w:w="2976" w:type="dxa"/>
            <w:gridSpan w:val="3"/>
            <w:tcBorders>
              <w:top w:val="nil"/>
              <w:bottom w:val="nil"/>
            </w:tcBorders>
            <w:vAlign w:val="bottom"/>
          </w:tcPr>
          <w:p w14:paraId="5872E3B8" w14:textId="189960B1" w:rsidR="00E9070D" w:rsidRPr="00C772B9" w:rsidRDefault="00E9070D" w:rsidP="00E9070D">
            <w:pPr>
              <w:spacing w:before="0" w:after="0" w:line="240" w:lineRule="auto"/>
              <w:rPr>
                <w:rFonts w:cs="Times New Roman"/>
                <w:color w:val="000000"/>
                <w:sz w:val="22"/>
              </w:rPr>
            </w:pPr>
            <w:r w:rsidRPr="00C772B9">
              <w:rPr>
                <w:rFonts w:cs="Times New Roman"/>
                <w:color w:val="000000"/>
                <w:sz w:val="22"/>
              </w:rPr>
              <w:t>107 (±16) vs 101 (±18)</w:t>
            </w:r>
          </w:p>
        </w:tc>
        <w:tc>
          <w:tcPr>
            <w:tcW w:w="3544" w:type="dxa"/>
            <w:gridSpan w:val="2"/>
            <w:tcBorders>
              <w:top w:val="nil"/>
              <w:bottom w:val="nil"/>
            </w:tcBorders>
            <w:vAlign w:val="bottom"/>
          </w:tcPr>
          <w:p w14:paraId="4A96E747" w14:textId="56916FB7" w:rsidR="00E9070D" w:rsidRPr="00C772B9" w:rsidRDefault="00E9070D" w:rsidP="00E9070D">
            <w:pPr>
              <w:spacing w:before="0" w:after="0" w:line="240" w:lineRule="auto"/>
              <w:jc w:val="center"/>
              <w:rPr>
                <w:rFonts w:cs="Times New Roman"/>
                <w:color w:val="000000"/>
                <w:sz w:val="22"/>
              </w:rPr>
            </w:pPr>
          </w:p>
        </w:tc>
        <w:tc>
          <w:tcPr>
            <w:tcW w:w="2978" w:type="dxa"/>
            <w:gridSpan w:val="3"/>
            <w:tcBorders>
              <w:top w:val="nil"/>
              <w:bottom w:val="nil"/>
            </w:tcBorders>
            <w:vAlign w:val="bottom"/>
          </w:tcPr>
          <w:p w14:paraId="1A337C0B" w14:textId="77777777" w:rsidR="00E9070D" w:rsidRPr="00C772B9" w:rsidRDefault="00E9070D" w:rsidP="00E9070D">
            <w:pPr>
              <w:spacing w:before="0" w:after="0" w:line="240" w:lineRule="auto"/>
              <w:jc w:val="center"/>
              <w:rPr>
                <w:rFonts w:cs="Times New Roman"/>
                <w:color w:val="000000"/>
                <w:sz w:val="22"/>
              </w:rPr>
            </w:pPr>
          </w:p>
        </w:tc>
      </w:tr>
      <w:tr w:rsidR="00E9070D" w:rsidRPr="00C772B9" w14:paraId="502580B7" w14:textId="77777777" w:rsidTr="00390D73">
        <w:trPr>
          <w:jc w:val="right"/>
        </w:trPr>
        <w:tc>
          <w:tcPr>
            <w:tcW w:w="1843" w:type="dxa"/>
            <w:tcBorders>
              <w:top w:val="nil"/>
              <w:bottom w:val="nil"/>
            </w:tcBorders>
            <w:vAlign w:val="bottom"/>
          </w:tcPr>
          <w:p w14:paraId="71750459"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3134C7D7"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nil"/>
            </w:tcBorders>
            <w:vAlign w:val="bottom"/>
          </w:tcPr>
          <w:p w14:paraId="50E3402C" w14:textId="0317CFF8" w:rsidR="00E9070D" w:rsidRPr="00C772B9" w:rsidRDefault="00E9070D" w:rsidP="00E9070D">
            <w:pPr>
              <w:spacing w:before="0" w:after="0" w:line="240" w:lineRule="auto"/>
              <w:rPr>
                <w:rFonts w:cs="Times New Roman"/>
                <w:bCs/>
                <w:sz w:val="22"/>
              </w:rPr>
            </w:pPr>
            <w:r w:rsidRPr="00C772B9">
              <w:rPr>
                <w:rFonts w:cs="Times New Roman"/>
                <w:bCs/>
                <w:sz w:val="22"/>
              </w:rPr>
              <w:t>CP</w:t>
            </w:r>
          </w:p>
        </w:tc>
        <w:tc>
          <w:tcPr>
            <w:tcW w:w="2976" w:type="dxa"/>
            <w:gridSpan w:val="3"/>
            <w:tcBorders>
              <w:top w:val="nil"/>
              <w:bottom w:val="nil"/>
            </w:tcBorders>
            <w:vAlign w:val="bottom"/>
          </w:tcPr>
          <w:p w14:paraId="3921B33F" w14:textId="2DC78B54" w:rsidR="00E9070D" w:rsidRPr="00C772B9" w:rsidRDefault="00E9070D" w:rsidP="00E9070D">
            <w:pPr>
              <w:spacing w:before="0" w:after="0" w:line="240" w:lineRule="auto"/>
              <w:rPr>
                <w:rFonts w:cs="Times New Roman"/>
                <w:color w:val="000000"/>
                <w:sz w:val="22"/>
              </w:rPr>
            </w:pPr>
            <w:r w:rsidRPr="00C772B9">
              <w:rPr>
                <w:rFonts w:cs="Times New Roman"/>
                <w:color w:val="000000"/>
                <w:sz w:val="22"/>
              </w:rPr>
              <w:t>108 (±17) vs 101 (±18)</w:t>
            </w:r>
          </w:p>
        </w:tc>
        <w:tc>
          <w:tcPr>
            <w:tcW w:w="3544" w:type="dxa"/>
            <w:gridSpan w:val="2"/>
            <w:tcBorders>
              <w:top w:val="nil"/>
              <w:bottom w:val="nil"/>
            </w:tcBorders>
            <w:vAlign w:val="bottom"/>
          </w:tcPr>
          <w:p w14:paraId="5CE65ADE" w14:textId="77777777" w:rsidR="00E9070D" w:rsidRPr="00C772B9" w:rsidRDefault="00E9070D" w:rsidP="00E9070D">
            <w:pPr>
              <w:spacing w:before="0" w:after="0" w:line="240" w:lineRule="auto"/>
              <w:jc w:val="center"/>
              <w:rPr>
                <w:rFonts w:cs="Times New Roman"/>
                <w:color w:val="000000"/>
                <w:sz w:val="22"/>
              </w:rPr>
            </w:pPr>
          </w:p>
        </w:tc>
        <w:tc>
          <w:tcPr>
            <w:tcW w:w="2978" w:type="dxa"/>
            <w:gridSpan w:val="3"/>
            <w:tcBorders>
              <w:top w:val="nil"/>
              <w:bottom w:val="nil"/>
            </w:tcBorders>
            <w:vAlign w:val="bottom"/>
          </w:tcPr>
          <w:p w14:paraId="0C38CE78" w14:textId="77777777" w:rsidR="00E9070D" w:rsidRPr="00C772B9" w:rsidRDefault="00E9070D" w:rsidP="00E9070D">
            <w:pPr>
              <w:spacing w:before="0" w:after="0" w:line="240" w:lineRule="auto"/>
              <w:jc w:val="center"/>
              <w:rPr>
                <w:rFonts w:cs="Times New Roman"/>
                <w:color w:val="000000"/>
                <w:sz w:val="22"/>
              </w:rPr>
            </w:pPr>
          </w:p>
        </w:tc>
      </w:tr>
      <w:tr w:rsidR="00E9070D" w:rsidRPr="00C772B9" w14:paraId="23FED053" w14:textId="77777777" w:rsidTr="00390D73">
        <w:trPr>
          <w:jc w:val="right"/>
        </w:trPr>
        <w:tc>
          <w:tcPr>
            <w:tcW w:w="1843" w:type="dxa"/>
            <w:tcBorders>
              <w:top w:val="nil"/>
              <w:bottom w:val="nil"/>
            </w:tcBorders>
            <w:vAlign w:val="bottom"/>
          </w:tcPr>
          <w:p w14:paraId="4ACA30E4"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49C2665B" w14:textId="01E4B4D1" w:rsidR="00E9070D" w:rsidRPr="00C772B9" w:rsidRDefault="00E9070D" w:rsidP="00E9070D">
            <w:pPr>
              <w:spacing w:before="0" w:after="0" w:line="240" w:lineRule="auto"/>
              <w:rPr>
                <w:rFonts w:cs="Times New Roman"/>
                <w:bCs/>
                <w:sz w:val="22"/>
              </w:rPr>
            </w:pPr>
            <w:r w:rsidRPr="00C772B9">
              <w:rPr>
                <w:rFonts w:cs="Times New Roman"/>
                <w:bCs/>
                <w:sz w:val="22"/>
              </w:rPr>
              <w:t>Reading composite score</w:t>
            </w:r>
          </w:p>
        </w:tc>
        <w:tc>
          <w:tcPr>
            <w:tcW w:w="2268" w:type="dxa"/>
            <w:gridSpan w:val="2"/>
            <w:tcBorders>
              <w:top w:val="nil"/>
              <w:bottom w:val="nil"/>
            </w:tcBorders>
            <w:vAlign w:val="bottom"/>
          </w:tcPr>
          <w:p w14:paraId="41DD8E7F" w14:textId="1A622F6D" w:rsidR="00E9070D" w:rsidRPr="00C772B9" w:rsidRDefault="00E9070D" w:rsidP="00E9070D">
            <w:pPr>
              <w:spacing w:before="0" w:after="0" w:line="240" w:lineRule="auto"/>
              <w:rPr>
                <w:rFonts w:cs="Times New Roman"/>
                <w:bCs/>
                <w:sz w:val="22"/>
              </w:rPr>
            </w:pPr>
            <w:r w:rsidRPr="00C772B9">
              <w:rPr>
                <w:rFonts w:cs="Times New Roman"/>
                <w:bCs/>
                <w:sz w:val="22"/>
              </w:rPr>
              <w:t>CLP</w:t>
            </w:r>
          </w:p>
        </w:tc>
        <w:tc>
          <w:tcPr>
            <w:tcW w:w="2976" w:type="dxa"/>
            <w:gridSpan w:val="3"/>
            <w:tcBorders>
              <w:top w:val="nil"/>
              <w:bottom w:val="nil"/>
            </w:tcBorders>
            <w:vAlign w:val="bottom"/>
          </w:tcPr>
          <w:p w14:paraId="6BB06504" w14:textId="2FC89500" w:rsidR="00E9070D" w:rsidRPr="00C772B9" w:rsidRDefault="00E9070D" w:rsidP="00E9070D">
            <w:pPr>
              <w:spacing w:before="0" w:after="0" w:line="240" w:lineRule="auto"/>
              <w:rPr>
                <w:rFonts w:cs="Times New Roman"/>
                <w:color w:val="000000"/>
                <w:sz w:val="22"/>
              </w:rPr>
            </w:pPr>
            <w:r w:rsidRPr="00C772B9">
              <w:rPr>
                <w:rFonts w:cs="Times New Roman"/>
                <w:color w:val="000000"/>
                <w:sz w:val="22"/>
              </w:rPr>
              <w:t>103 (±14) vs 98 (±17)</w:t>
            </w:r>
          </w:p>
        </w:tc>
        <w:tc>
          <w:tcPr>
            <w:tcW w:w="3544" w:type="dxa"/>
            <w:gridSpan w:val="2"/>
            <w:tcBorders>
              <w:top w:val="nil"/>
              <w:bottom w:val="nil"/>
            </w:tcBorders>
            <w:vAlign w:val="bottom"/>
          </w:tcPr>
          <w:p w14:paraId="69204436" w14:textId="77777777" w:rsidR="00E9070D" w:rsidRPr="00C772B9" w:rsidRDefault="00E9070D" w:rsidP="00E9070D">
            <w:pPr>
              <w:spacing w:before="0" w:after="0" w:line="240" w:lineRule="auto"/>
              <w:jc w:val="center"/>
              <w:rPr>
                <w:rFonts w:cs="Times New Roman"/>
                <w:color w:val="000000"/>
                <w:sz w:val="22"/>
              </w:rPr>
            </w:pPr>
          </w:p>
        </w:tc>
        <w:tc>
          <w:tcPr>
            <w:tcW w:w="2978" w:type="dxa"/>
            <w:gridSpan w:val="3"/>
            <w:tcBorders>
              <w:top w:val="nil"/>
              <w:bottom w:val="nil"/>
            </w:tcBorders>
            <w:vAlign w:val="bottom"/>
          </w:tcPr>
          <w:p w14:paraId="15E5ABE7" w14:textId="77777777" w:rsidR="00E9070D" w:rsidRPr="00C772B9" w:rsidRDefault="00E9070D" w:rsidP="00E9070D">
            <w:pPr>
              <w:spacing w:before="0" w:after="0" w:line="240" w:lineRule="auto"/>
              <w:jc w:val="center"/>
              <w:rPr>
                <w:rFonts w:cs="Times New Roman"/>
                <w:color w:val="000000"/>
                <w:sz w:val="22"/>
              </w:rPr>
            </w:pPr>
          </w:p>
        </w:tc>
      </w:tr>
      <w:tr w:rsidR="00E9070D" w:rsidRPr="00C772B9" w14:paraId="79C5862C" w14:textId="77777777" w:rsidTr="00390D73">
        <w:trPr>
          <w:jc w:val="right"/>
        </w:trPr>
        <w:tc>
          <w:tcPr>
            <w:tcW w:w="1843" w:type="dxa"/>
            <w:tcBorders>
              <w:top w:val="nil"/>
              <w:bottom w:val="single" w:sz="4" w:space="0" w:color="auto"/>
            </w:tcBorders>
            <w:vAlign w:val="bottom"/>
          </w:tcPr>
          <w:p w14:paraId="47CBCB73"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single" w:sz="4" w:space="0" w:color="auto"/>
            </w:tcBorders>
            <w:vAlign w:val="bottom"/>
          </w:tcPr>
          <w:p w14:paraId="7048C8ED"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single" w:sz="4" w:space="0" w:color="auto"/>
            </w:tcBorders>
            <w:vAlign w:val="bottom"/>
          </w:tcPr>
          <w:p w14:paraId="3351173F" w14:textId="43C228BD" w:rsidR="00E9070D" w:rsidRPr="00C772B9" w:rsidRDefault="00E9070D" w:rsidP="00E9070D">
            <w:pPr>
              <w:spacing w:before="0" w:after="0" w:line="240" w:lineRule="auto"/>
              <w:rPr>
                <w:rFonts w:cs="Times New Roman"/>
                <w:bCs/>
                <w:sz w:val="22"/>
              </w:rPr>
            </w:pPr>
            <w:r w:rsidRPr="00C772B9">
              <w:rPr>
                <w:rFonts w:cs="Times New Roman"/>
                <w:bCs/>
                <w:sz w:val="22"/>
              </w:rPr>
              <w:t>CP</w:t>
            </w:r>
          </w:p>
        </w:tc>
        <w:tc>
          <w:tcPr>
            <w:tcW w:w="2976" w:type="dxa"/>
            <w:gridSpan w:val="3"/>
            <w:tcBorders>
              <w:top w:val="nil"/>
              <w:bottom w:val="single" w:sz="4" w:space="0" w:color="auto"/>
            </w:tcBorders>
            <w:vAlign w:val="bottom"/>
          </w:tcPr>
          <w:p w14:paraId="48F59C22" w14:textId="430F6106" w:rsidR="00E9070D" w:rsidRPr="00C772B9" w:rsidRDefault="00E9070D" w:rsidP="00E9070D">
            <w:pPr>
              <w:spacing w:before="0" w:after="0" w:line="240" w:lineRule="auto"/>
              <w:rPr>
                <w:rFonts w:cs="Times New Roman"/>
                <w:color w:val="000000"/>
                <w:sz w:val="22"/>
              </w:rPr>
            </w:pPr>
            <w:r w:rsidRPr="00C772B9">
              <w:rPr>
                <w:rFonts w:cs="Times New Roman"/>
                <w:color w:val="000000"/>
                <w:sz w:val="22"/>
              </w:rPr>
              <w:t>107 (±14) vs 98 (±17)</w:t>
            </w:r>
          </w:p>
        </w:tc>
        <w:tc>
          <w:tcPr>
            <w:tcW w:w="3544" w:type="dxa"/>
            <w:gridSpan w:val="2"/>
            <w:tcBorders>
              <w:top w:val="nil"/>
              <w:bottom w:val="single" w:sz="4" w:space="0" w:color="auto"/>
            </w:tcBorders>
            <w:vAlign w:val="bottom"/>
          </w:tcPr>
          <w:p w14:paraId="1173B2CD" w14:textId="77777777" w:rsidR="00E9070D" w:rsidRPr="00C772B9" w:rsidRDefault="00E9070D" w:rsidP="00E9070D">
            <w:pPr>
              <w:spacing w:before="0" w:after="0" w:line="240" w:lineRule="auto"/>
              <w:jc w:val="center"/>
              <w:rPr>
                <w:rFonts w:cs="Times New Roman"/>
                <w:color w:val="000000"/>
                <w:sz w:val="22"/>
              </w:rPr>
            </w:pPr>
          </w:p>
        </w:tc>
        <w:tc>
          <w:tcPr>
            <w:tcW w:w="2978" w:type="dxa"/>
            <w:gridSpan w:val="3"/>
            <w:tcBorders>
              <w:top w:val="nil"/>
              <w:bottom w:val="single" w:sz="4" w:space="0" w:color="auto"/>
            </w:tcBorders>
            <w:vAlign w:val="bottom"/>
          </w:tcPr>
          <w:p w14:paraId="1E9F0BE9" w14:textId="77777777" w:rsidR="00E9070D" w:rsidRPr="00C772B9" w:rsidRDefault="00E9070D" w:rsidP="00E9070D">
            <w:pPr>
              <w:spacing w:before="0" w:after="0" w:line="240" w:lineRule="auto"/>
              <w:jc w:val="center"/>
              <w:rPr>
                <w:rFonts w:cs="Times New Roman"/>
                <w:color w:val="000000"/>
                <w:sz w:val="22"/>
              </w:rPr>
            </w:pPr>
          </w:p>
        </w:tc>
      </w:tr>
      <w:tr w:rsidR="00E9070D" w:rsidRPr="00C772B9" w14:paraId="1BA3EA29" w14:textId="77777777" w:rsidTr="00390D73">
        <w:trPr>
          <w:jc w:val="right"/>
        </w:trPr>
        <w:tc>
          <w:tcPr>
            <w:tcW w:w="1843" w:type="dxa"/>
            <w:tcBorders>
              <w:top w:val="single" w:sz="4" w:space="0" w:color="auto"/>
              <w:bottom w:val="nil"/>
            </w:tcBorders>
            <w:vAlign w:val="bottom"/>
          </w:tcPr>
          <w:p w14:paraId="685D283B" w14:textId="2337ECD8" w:rsidR="00E9070D" w:rsidRPr="00C772B9" w:rsidRDefault="00E9070D" w:rsidP="00E9070D">
            <w:pPr>
              <w:spacing w:before="0" w:after="0" w:line="240" w:lineRule="auto"/>
              <w:jc w:val="left"/>
              <w:rPr>
                <w:rFonts w:eastAsia="Times New Roman" w:cs="Times New Roman"/>
                <w:color w:val="000000"/>
                <w:sz w:val="22"/>
                <w:lang w:eastAsia="en-GB"/>
              </w:rPr>
            </w:pPr>
            <w:r w:rsidRPr="00C772B9">
              <w:rPr>
                <w:rFonts w:eastAsiaTheme="minorHAnsi" w:cs="Times New Roman"/>
                <w:sz w:val="22"/>
              </w:rPr>
              <w:t>Fitzsimons</w:t>
            </w:r>
            <w:r>
              <w:rPr>
                <w:rFonts w:eastAsia="Times New Roman" w:cs="Times New Roman"/>
                <w:color w:val="000000"/>
                <w:sz w:val="22"/>
                <w:lang w:eastAsia="en-GB"/>
              </w:rPr>
              <w:t xml:space="preserve"> et al.</w:t>
            </w:r>
            <w:r w:rsidRPr="00C772B9">
              <w:rPr>
                <w:rFonts w:eastAsiaTheme="minorHAnsi" w:cs="Times New Roman"/>
                <w:sz w:val="22"/>
              </w:rPr>
              <w:t xml:space="preserve"> </w:t>
            </w:r>
            <w:r>
              <w:rPr>
                <w:rFonts w:eastAsiaTheme="minorHAnsi" w:cs="Times New Roman"/>
                <w:sz w:val="22"/>
              </w:rPr>
              <w:t>(</w:t>
            </w:r>
            <w:r w:rsidRPr="00C772B9">
              <w:rPr>
                <w:rFonts w:eastAsiaTheme="minorHAnsi" w:cs="Times New Roman"/>
                <w:sz w:val="22"/>
              </w:rPr>
              <w:t>2018</w:t>
            </w:r>
            <w:r>
              <w:rPr>
                <w:rFonts w:eastAsiaTheme="minorHAnsi" w:cs="Times New Roman"/>
                <w:sz w:val="22"/>
              </w:rPr>
              <w:t>)</w:t>
            </w:r>
          </w:p>
        </w:tc>
        <w:tc>
          <w:tcPr>
            <w:tcW w:w="1985" w:type="dxa"/>
            <w:tcBorders>
              <w:top w:val="single" w:sz="4" w:space="0" w:color="auto"/>
              <w:bottom w:val="nil"/>
            </w:tcBorders>
            <w:vAlign w:val="bottom"/>
          </w:tcPr>
          <w:p w14:paraId="58DD567E" w14:textId="3B013C2A" w:rsidR="00E9070D" w:rsidRPr="00C772B9" w:rsidRDefault="00E9070D" w:rsidP="00E9070D">
            <w:pPr>
              <w:spacing w:before="0" w:after="0" w:line="240" w:lineRule="auto"/>
              <w:jc w:val="left"/>
              <w:rPr>
                <w:rFonts w:cs="Times New Roman"/>
                <w:bCs/>
                <w:sz w:val="22"/>
              </w:rPr>
            </w:pPr>
            <w:r w:rsidRPr="00C772B9">
              <w:rPr>
                <w:rFonts w:cs="Times New Roman"/>
                <w:bCs/>
                <w:sz w:val="22"/>
              </w:rPr>
              <w:t xml:space="preserve">School tests: EYFSP </w:t>
            </w:r>
          </w:p>
        </w:tc>
        <w:tc>
          <w:tcPr>
            <w:tcW w:w="2268" w:type="dxa"/>
            <w:gridSpan w:val="2"/>
            <w:tcBorders>
              <w:top w:val="single" w:sz="4" w:space="0" w:color="auto"/>
              <w:bottom w:val="nil"/>
            </w:tcBorders>
            <w:vAlign w:val="bottom"/>
          </w:tcPr>
          <w:p w14:paraId="3E4C11AA" w14:textId="04511487" w:rsidR="00E9070D" w:rsidRPr="00C772B9" w:rsidRDefault="00E9070D" w:rsidP="00E9070D">
            <w:pPr>
              <w:spacing w:before="0" w:after="0" w:line="240" w:lineRule="auto"/>
              <w:rPr>
                <w:rFonts w:cs="Times New Roman"/>
                <w:bCs/>
                <w:sz w:val="22"/>
              </w:rPr>
            </w:pPr>
            <w:r w:rsidRPr="00C772B9">
              <w:rPr>
                <w:rFonts w:cs="Times New Roman"/>
                <w:bCs/>
                <w:sz w:val="22"/>
              </w:rPr>
              <w:t xml:space="preserve">5 years old </w:t>
            </w:r>
          </w:p>
        </w:tc>
        <w:tc>
          <w:tcPr>
            <w:tcW w:w="2976" w:type="dxa"/>
            <w:gridSpan w:val="3"/>
            <w:tcBorders>
              <w:top w:val="single" w:sz="4" w:space="0" w:color="auto"/>
              <w:bottom w:val="nil"/>
            </w:tcBorders>
            <w:vAlign w:val="bottom"/>
          </w:tcPr>
          <w:p w14:paraId="074E8432" w14:textId="430F541D" w:rsidR="00E9070D" w:rsidRPr="00C772B9" w:rsidRDefault="00E9070D" w:rsidP="00E9070D">
            <w:pPr>
              <w:spacing w:before="0" w:after="0" w:line="240" w:lineRule="auto"/>
              <w:jc w:val="left"/>
              <w:rPr>
                <w:rFonts w:cs="Times New Roman"/>
                <w:b/>
                <w:bCs/>
                <w:color w:val="000000"/>
                <w:sz w:val="22"/>
              </w:rPr>
            </w:pPr>
            <w:r w:rsidRPr="00C772B9">
              <w:rPr>
                <w:rFonts w:eastAsiaTheme="minorHAnsi" w:cs="Times New Roman"/>
                <w:b/>
                <w:bCs/>
                <w:sz w:val="22"/>
              </w:rPr>
              <w:t xml:space="preserve">Communication, </w:t>
            </w:r>
            <w:proofErr w:type="gramStart"/>
            <w:r w:rsidRPr="00C772B9">
              <w:rPr>
                <w:rFonts w:eastAsiaTheme="minorHAnsi" w:cs="Times New Roman"/>
                <w:b/>
                <w:bCs/>
                <w:sz w:val="22"/>
              </w:rPr>
              <w:t>language</w:t>
            </w:r>
            <w:proofErr w:type="gramEnd"/>
            <w:r w:rsidRPr="00C772B9">
              <w:rPr>
                <w:rFonts w:eastAsiaTheme="minorHAnsi" w:cs="Times New Roman"/>
                <w:b/>
                <w:bCs/>
                <w:sz w:val="22"/>
              </w:rPr>
              <w:t xml:space="preserve"> and literacy: </w:t>
            </w:r>
          </w:p>
        </w:tc>
        <w:tc>
          <w:tcPr>
            <w:tcW w:w="3544" w:type="dxa"/>
            <w:gridSpan w:val="2"/>
            <w:tcBorders>
              <w:top w:val="single" w:sz="4" w:space="0" w:color="auto"/>
              <w:bottom w:val="nil"/>
            </w:tcBorders>
            <w:vAlign w:val="bottom"/>
          </w:tcPr>
          <w:p w14:paraId="6A32390B" w14:textId="5200C167" w:rsidR="00E9070D" w:rsidRPr="00391B62" w:rsidRDefault="00391B62" w:rsidP="00E9070D">
            <w:pPr>
              <w:spacing w:before="0" w:after="0" w:line="240" w:lineRule="auto"/>
              <w:jc w:val="center"/>
              <w:rPr>
                <w:rFonts w:cs="Times New Roman"/>
                <w:b/>
                <w:bCs/>
                <w:color w:val="000000"/>
                <w:sz w:val="22"/>
              </w:rPr>
            </w:pPr>
            <w:r w:rsidRPr="00391B62">
              <w:rPr>
                <w:rFonts w:eastAsiaTheme="minorHAnsi" w:cs="Times New Roman"/>
                <w:b/>
                <w:bCs/>
                <w:sz w:val="22"/>
              </w:rPr>
              <w:t>Knowledge and understanding of the world</w:t>
            </w:r>
            <w:r>
              <w:rPr>
                <w:rFonts w:eastAsiaTheme="minorHAnsi" w:cs="Times New Roman"/>
                <w:b/>
                <w:bCs/>
                <w:sz w:val="22"/>
              </w:rPr>
              <w:t>:</w:t>
            </w:r>
          </w:p>
        </w:tc>
        <w:tc>
          <w:tcPr>
            <w:tcW w:w="2978" w:type="dxa"/>
            <w:gridSpan w:val="3"/>
            <w:tcBorders>
              <w:top w:val="single" w:sz="4" w:space="0" w:color="auto"/>
              <w:bottom w:val="nil"/>
            </w:tcBorders>
            <w:vAlign w:val="bottom"/>
          </w:tcPr>
          <w:p w14:paraId="23C354C2" w14:textId="475CDACE" w:rsidR="00E9070D" w:rsidRPr="00C772B9" w:rsidRDefault="00E9070D" w:rsidP="00E9070D">
            <w:pPr>
              <w:spacing w:before="0" w:after="0" w:line="240" w:lineRule="auto"/>
              <w:jc w:val="center"/>
              <w:rPr>
                <w:rFonts w:cs="Times New Roman"/>
                <w:color w:val="000000"/>
                <w:sz w:val="22"/>
              </w:rPr>
            </w:pPr>
            <w:r w:rsidRPr="00C772B9">
              <w:rPr>
                <w:rFonts w:eastAsiaTheme="minorHAnsi" w:cs="Times New Roman"/>
                <w:b/>
                <w:bCs/>
                <w:sz w:val="22"/>
              </w:rPr>
              <w:t>Mathematical development</w:t>
            </w:r>
            <w:r w:rsidRPr="00C772B9">
              <w:rPr>
                <w:rFonts w:eastAsiaTheme="minorHAnsi" w:cs="Times New Roman"/>
                <w:sz w:val="22"/>
              </w:rPr>
              <w:t>:</w:t>
            </w:r>
          </w:p>
        </w:tc>
      </w:tr>
      <w:tr w:rsidR="00E9070D" w:rsidRPr="00C772B9" w14:paraId="61A3ECFC" w14:textId="77777777" w:rsidTr="00390D73">
        <w:trPr>
          <w:jc w:val="right"/>
        </w:trPr>
        <w:tc>
          <w:tcPr>
            <w:tcW w:w="1843" w:type="dxa"/>
            <w:tcBorders>
              <w:top w:val="nil"/>
              <w:bottom w:val="nil"/>
            </w:tcBorders>
            <w:vAlign w:val="bottom"/>
          </w:tcPr>
          <w:p w14:paraId="66577FEC" w14:textId="5F1B9723" w:rsidR="00E9070D" w:rsidRPr="00C772B9" w:rsidRDefault="00E9070D" w:rsidP="00E9070D">
            <w:pPr>
              <w:spacing w:before="0" w:after="0" w:line="240" w:lineRule="auto"/>
              <w:rPr>
                <w:rFonts w:eastAsia="Times New Roman" w:cs="Times New Roman"/>
                <w:color w:val="000000"/>
                <w:sz w:val="22"/>
                <w:lang w:eastAsia="en-GB"/>
              </w:rPr>
            </w:pPr>
            <w:r w:rsidRPr="00C772B9">
              <w:rPr>
                <w:rFonts w:cs="Times New Roman"/>
                <w:bCs/>
                <w:sz w:val="22"/>
              </w:rPr>
              <w:t>Isolated OFC</w:t>
            </w:r>
          </w:p>
        </w:tc>
        <w:tc>
          <w:tcPr>
            <w:tcW w:w="1985" w:type="dxa"/>
            <w:tcBorders>
              <w:top w:val="nil"/>
              <w:bottom w:val="nil"/>
            </w:tcBorders>
            <w:vAlign w:val="bottom"/>
          </w:tcPr>
          <w:p w14:paraId="45D37C5E" w14:textId="5DD82A77" w:rsidR="00E9070D" w:rsidRPr="00C772B9" w:rsidRDefault="00E9070D" w:rsidP="00E9070D">
            <w:pPr>
              <w:spacing w:before="0" w:after="0" w:line="240" w:lineRule="auto"/>
              <w:jc w:val="left"/>
              <w:rPr>
                <w:rFonts w:cs="Times New Roman"/>
                <w:bCs/>
                <w:sz w:val="22"/>
              </w:rPr>
            </w:pPr>
            <w:r w:rsidRPr="00C772B9">
              <w:rPr>
                <w:rFonts w:cs="Times New Roman"/>
                <w:bCs/>
                <w:sz w:val="22"/>
              </w:rPr>
              <w:t>Six areas of learning</w:t>
            </w:r>
          </w:p>
        </w:tc>
        <w:tc>
          <w:tcPr>
            <w:tcW w:w="2268" w:type="dxa"/>
            <w:gridSpan w:val="2"/>
            <w:tcBorders>
              <w:top w:val="nil"/>
              <w:bottom w:val="nil"/>
            </w:tcBorders>
            <w:vAlign w:val="bottom"/>
          </w:tcPr>
          <w:p w14:paraId="5D56F0BF" w14:textId="7AF9E037" w:rsidR="00E9070D" w:rsidRPr="00C772B9" w:rsidRDefault="00E9070D" w:rsidP="00E9070D">
            <w:pPr>
              <w:spacing w:before="0" w:after="0" w:line="240" w:lineRule="auto"/>
              <w:rPr>
                <w:rFonts w:cs="Times New Roman"/>
                <w:bCs/>
                <w:sz w:val="22"/>
              </w:rPr>
            </w:pPr>
          </w:p>
        </w:tc>
        <w:tc>
          <w:tcPr>
            <w:tcW w:w="2976" w:type="dxa"/>
            <w:gridSpan w:val="3"/>
            <w:tcBorders>
              <w:top w:val="nil"/>
              <w:bottom w:val="nil"/>
            </w:tcBorders>
            <w:vAlign w:val="bottom"/>
          </w:tcPr>
          <w:p w14:paraId="6B5EBDFB" w14:textId="4100B1FB" w:rsidR="00E9070D" w:rsidRPr="00C772B9" w:rsidRDefault="00E9070D" w:rsidP="00E9070D">
            <w:pPr>
              <w:spacing w:before="0" w:after="0" w:line="240" w:lineRule="auto"/>
              <w:jc w:val="left"/>
              <w:rPr>
                <w:rFonts w:cs="Times New Roman"/>
                <w:color w:val="000000"/>
                <w:sz w:val="22"/>
              </w:rPr>
            </w:pPr>
            <w:r w:rsidRPr="00C772B9">
              <w:rPr>
                <w:rFonts w:cs="Times New Roman"/>
                <w:color w:val="000000"/>
                <w:sz w:val="22"/>
              </w:rPr>
              <w:t>Mean z-score: ─0.306 (95% CI ─0.380, ─0.232) vs general population mean (z score=0)</w:t>
            </w:r>
          </w:p>
        </w:tc>
        <w:tc>
          <w:tcPr>
            <w:tcW w:w="3544" w:type="dxa"/>
            <w:gridSpan w:val="2"/>
            <w:tcBorders>
              <w:top w:val="nil"/>
              <w:bottom w:val="nil"/>
            </w:tcBorders>
            <w:vAlign w:val="bottom"/>
          </w:tcPr>
          <w:p w14:paraId="2CAB23EC" w14:textId="3AD83BB8" w:rsidR="00E9070D" w:rsidRPr="00C772B9" w:rsidRDefault="00391B62" w:rsidP="00391B62">
            <w:pPr>
              <w:spacing w:before="0" w:after="0" w:line="240" w:lineRule="auto"/>
              <w:jc w:val="left"/>
              <w:rPr>
                <w:rFonts w:cs="Times New Roman"/>
                <w:color w:val="000000"/>
                <w:sz w:val="22"/>
              </w:rPr>
            </w:pPr>
            <w:r w:rsidRPr="00EC472C">
              <w:rPr>
                <w:rFonts w:asciiTheme="minorHAnsi" w:hAnsiTheme="minorHAnsi" w:cstheme="minorHAnsi"/>
                <w:color w:val="000000"/>
                <w:sz w:val="22"/>
              </w:rPr>
              <w:t xml:space="preserve">Mean z-score: </w:t>
            </w:r>
            <w:r w:rsidRPr="00EC472C">
              <w:rPr>
                <w:rFonts w:asciiTheme="minorHAnsi" w:hAnsiTheme="minorHAnsi" w:cstheme="minorHAnsi"/>
                <w:b/>
                <w:bCs/>
                <w:color w:val="000000"/>
                <w:sz w:val="22"/>
              </w:rPr>
              <w:t xml:space="preserve"> </w:t>
            </w:r>
            <w:r w:rsidRPr="00EC472C">
              <w:rPr>
                <w:rFonts w:asciiTheme="minorHAnsi" w:hAnsiTheme="minorHAnsi" w:cstheme="minorHAnsi"/>
                <w:color w:val="000000"/>
                <w:sz w:val="22"/>
              </w:rPr>
              <w:t>─0.24 (95% CI ─0.32, ─0.16)</w:t>
            </w:r>
          </w:p>
        </w:tc>
        <w:tc>
          <w:tcPr>
            <w:tcW w:w="2978" w:type="dxa"/>
            <w:gridSpan w:val="3"/>
            <w:tcBorders>
              <w:top w:val="nil"/>
              <w:bottom w:val="nil"/>
            </w:tcBorders>
            <w:vAlign w:val="bottom"/>
          </w:tcPr>
          <w:p w14:paraId="3C8DD134" w14:textId="12CA4F89" w:rsidR="00E9070D" w:rsidRPr="00C772B9" w:rsidRDefault="00E9070D" w:rsidP="00E9070D">
            <w:pPr>
              <w:spacing w:before="0" w:after="0" w:line="240" w:lineRule="auto"/>
              <w:jc w:val="left"/>
              <w:rPr>
                <w:rFonts w:cs="Times New Roman"/>
                <w:color w:val="000000"/>
                <w:sz w:val="22"/>
              </w:rPr>
            </w:pPr>
            <w:r w:rsidRPr="00C772B9">
              <w:rPr>
                <w:rFonts w:cs="Times New Roman"/>
                <w:color w:val="000000"/>
                <w:sz w:val="22"/>
              </w:rPr>
              <w:t>Mean z-</w:t>
            </w:r>
            <w:proofErr w:type="gramStart"/>
            <w:r w:rsidRPr="00C772B9">
              <w:rPr>
                <w:rFonts w:cs="Times New Roman"/>
                <w:color w:val="000000"/>
                <w:sz w:val="22"/>
              </w:rPr>
              <w:t>score:─</w:t>
            </w:r>
            <w:proofErr w:type="gramEnd"/>
            <w:r w:rsidRPr="00C772B9">
              <w:rPr>
                <w:rFonts w:cs="Times New Roman"/>
                <w:color w:val="000000"/>
                <w:sz w:val="22"/>
              </w:rPr>
              <w:t>0.264 (95% CI ─0.343, ─0.184) vs general population mean (z score=0)</w:t>
            </w:r>
          </w:p>
        </w:tc>
      </w:tr>
      <w:tr w:rsidR="00E9070D" w:rsidRPr="00C772B9" w14:paraId="0F87EF87" w14:textId="77777777" w:rsidTr="00390D73">
        <w:trPr>
          <w:jc w:val="right"/>
        </w:trPr>
        <w:tc>
          <w:tcPr>
            <w:tcW w:w="1843" w:type="dxa"/>
            <w:tcBorders>
              <w:top w:val="single" w:sz="4" w:space="0" w:color="auto"/>
              <w:bottom w:val="nil"/>
            </w:tcBorders>
            <w:vAlign w:val="bottom"/>
          </w:tcPr>
          <w:p w14:paraId="0CF3A6A3" w14:textId="1AE545AB" w:rsidR="00E9070D" w:rsidRPr="00C772B9" w:rsidRDefault="00E9070D" w:rsidP="00E9070D">
            <w:pPr>
              <w:spacing w:before="0" w:after="0" w:line="240" w:lineRule="auto"/>
              <w:rPr>
                <w:rFonts w:eastAsia="Times New Roman" w:cs="Times New Roman"/>
                <w:color w:val="000000"/>
                <w:sz w:val="22"/>
                <w:lang w:eastAsia="en-GB"/>
              </w:rPr>
            </w:pPr>
            <w:r w:rsidRPr="00C772B9">
              <w:rPr>
                <w:rFonts w:eastAsiaTheme="minorHAnsi" w:cs="Times New Roman"/>
                <w:sz w:val="22"/>
              </w:rPr>
              <w:t>Fitzsimons</w:t>
            </w:r>
            <w:r>
              <w:rPr>
                <w:rFonts w:eastAsia="Times New Roman" w:cs="Times New Roman"/>
                <w:color w:val="000000"/>
                <w:sz w:val="22"/>
                <w:lang w:eastAsia="en-GB"/>
              </w:rPr>
              <w:t xml:space="preserve"> et al.</w:t>
            </w:r>
            <w:r w:rsidRPr="00C772B9">
              <w:rPr>
                <w:rFonts w:eastAsiaTheme="minorHAnsi" w:cs="Times New Roman"/>
                <w:sz w:val="22"/>
              </w:rPr>
              <w:t xml:space="preserve"> </w:t>
            </w:r>
            <w:r>
              <w:rPr>
                <w:rFonts w:eastAsiaTheme="minorHAnsi" w:cs="Times New Roman"/>
                <w:sz w:val="22"/>
              </w:rPr>
              <w:t>(</w:t>
            </w:r>
            <w:r w:rsidRPr="00C772B9">
              <w:rPr>
                <w:rFonts w:eastAsiaTheme="minorHAnsi" w:cs="Times New Roman"/>
                <w:sz w:val="22"/>
              </w:rPr>
              <w:t>2021</w:t>
            </w:r>
            <w:r>
              <w:rPr>
                <w:rFonts w:eastAsiaTheme="minorHAnsi" w:cs="Times New Roman"/>
                <w:sz w:val="22"/>
              </w:rPr>
              <w:t>)</w:t>
            </w:r>
          </w:p>
        </w:tc>
        <w:tc>
          <w:tcPr>
            <w:tcW w:w="1985" w:type="dxa"/>
            <w:tcBorders>
              <w:top w:val="single" w:sz="4" w:space="0" w:color="auto"/>
              <w:bottom w:val="nil"/>
            </w:tcBorders>
            <w:vAlign w:val="bottom"/>
          </w:tcPr>
          <w:p w14:paraId="7A4C6A1E" w14:textId="668A254E" w:rsidR="00E9070D" w:rsidRPr="00C772B9" w:rsidRDefault="00E9070D" w:rsidP="00E9070D">
            <w:pPr>
              <w:spacing w:before="0" w:after="0" w:line="240" w:lineRule="auto"/>
              <w:jc w:val="left"/>
              <w:rPr>
                <w:rFonts w:cs="Times New Roman"/>
                <w:bCs/>
                <w:sz w:val="22"/>
              </w:rPr>
            </w:pPr>
            <w:r w:rsidRPr="00C772B9">
              <w:rPr>
                <w:rFonts w:cs="Times New Roman"/>
                <w:bCs/>
                <w:sz w:val="22"/>
              </w:rPr>
              <w:t xml:space="preserve">School tests: </w:t>
            </w:r>
            <w:r w:rsidRPr="00C772B9">
              <w:rPr>
                <w:rFonts w:cs="Times New Roman"/>
                <w:sz w:val="22"/>
              </w:rPr>
              <w:t>achieving expected level (≥2)</w:t>
            </w:r>
          </w:p>
        </w:tc>
        <w:tc>
          <w:tcPr>
            <w:tcW w:w="2268" w:type="dxa"/>
            <w:gridSpan w:val="2"/>
            <w:tcBorders>
              <w:top w:val="single" w:sz="4" w:space="0" w:color="auto"/>
              <w:bottom w:val="nil"/>
            </w:tcBorders>
            <w:vAlign w:val="bottom"/>
          </w:tcPr>
          <w:p w14:paraId="608FF5DC" w14:textId="1F39AB74" w:rsidR="00E9070D" w:rsidRPr="00C772B9" w:rsidRDefault="00E9070D" w:rsidP="00E9070D">
            <w:pPr>
              <w:spacing w:before="0" w:after="0" w:line="240" w:lineRule="auto"/>
              <w:rPr>
                <w:rFonts w:cs="Times New Roman"/>
                <w:bCs/>
                <w:sz w:val="22"/>
              </w:rPr>
            </w:pPr>
            <w:r w:rsidRPr="00C772B9">
              <w:rPr>
                <w:rFonts w:cs="Times New Roman"/>
                <w:bCs/>
                <w:sz w:val="22"/>
              </w:rPr>
              <w:t xml:space="preserve">7 years old (end of year 2) </w:t>
            </w:r>
          </w:p>
        </w:tc>
        <w:tc>
          <w:tcPr>
            <w:tcW w:w="9498" w:type="dxa"/>
            <w:gridSpan w:val="8"/>
            <w:tcBorders>
              <w:top w:val="single" w:sz="4" w:space="0" w:color="auto"/>
              <w:bottom w:val="nil"/>
            </w:tcBorders>
            <w:vAlign w:val="bottom"/>
          </w:tcPr>
          <w:p w14:paraId="59D6FC95" w14:textId="2896CC25" w:rsidR="00E9070D" w:rsidRPr="00391B62" w:rsidRDefault="00E9070D" w:rsidP="00E9070D">
            <w:pPr>
              <w:spacing w:before="0" w:after="0" w:line="240" w:lineRule="auto"/>
              <w:jc w:val="center"/>
              <w:rPr>
                <w:rFonts w:cs="Times New Roman"/>
                <w:color w:val="000000"/>
                <w:sz w:val="22"/>
              </w:rPr>
            </w:pPr>
            <w:r w:rsidRPr="00391B62">
              <w:rPr>
                <w:rFonts w:cs="Times New Roman"/>
                <w:b/>
                <w:bCs/>
                <w:color w:val="000000"/>
                <w:sz w:val="22"/>
              </w:rPr>
              <w:t>Composite outcome</w:t>
            </w:r>
            <w:r w:rsidRPr="00391B62">
              <w:rPr>
                <w:rFonts w:cs="Times New Roman"/>
                <w:color w:val="000000"/>
                <w:sz w:val="22"/>
              </w:rPr>
              <w:t xml:space="preserve"> (for reading, writing, </w:t>
            </w:r>
            <w:r w:rsidRPr="00391B62">
              <w:rPr>
                <w:rFonts w:cs="Times New Roman"/>
                <w:bCs/>
                <w:sz w:val="22"/>
              </w:rPr>
              <w:t>mathematics</w:t>
            </w:r>
            <w:r w:rsidRPr="00391B62">
              <w:rPr>
                <w:rFonts w:cs="Times New Roman"/>
                <w:color w:val="000000"/>
                <w:sz w:val="22"/>
              </w:rPr>
              <w:t>, science, speaking/listening)</w:t>
            </w:r>
          </w:p>
        </w:tc>
      </w:tr>
      <w:tr w:rsidR="00E9070D" w:rsidRPr="00C772B9" w14:paraId="2D569EF4" w14:textId="77777777" w:rsidTr="00390D73">
        <w:trPr>
          <w:jc w:val="right"/>
        </w:trPr>
        <w:tc>
          <w:tcPr>
            <w:tcW w:w="1843" w:type="dxa"/>
            <w:tcBorders>
              <w:top w:val="nil"/>
              <w:bottom w:val="nil"/>
            </w:tcBorders>
            <w:vAlign w:val="bottom"/>
          </w:tcPr>
          <w:p w14:paraId="415C25FD" w14:textId="6CF7837E"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072A26F7"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nil"/>
            </w:tcBorders>
            <w:vAlign w:val="bottom"/>
          </w:tcPr>
          <w:p w14:paraId="77259337" w14:textId="3B6B521B" w:rsidR="00E9070D" w:rsidRPr="00C772B9" w:rsidRDefault="00E9070D" w:rsidP="00E9070D">
            <w:pPr>
              <w:spacing w:before="0" w:after="0" w:line="240" w:lineRule="auto"/>
              <w:rPr>
                <w:rFonts w:cs="Times New Roman"/>
                <w:bCs/>
                <w:sz w:val="22"/>
              </w:rPr>
            </w:pPr>
            <w:r w:rsidRPr="00C772B9">
              <w:rPr>
                <w:rFonts w:cs="Times New Roman"/>
                <w:bCs/>
                <w:sz w:val="22"/>
              </w:rPr>
              <w:t>CL (n=920)</w:t>
            </w:r>
          </w:p>
        </w:tc>
        <w:tc>
          <w:tcPr>
            <w:tcW w:w="9498" w:type="dxa"/>
            <w:gridSpan w:val="8"/>
            <w:tcBorders>
              <w:top w:val="nil"/>
              <w:bottom w:val="nil"/>
            </w:tcBorders>
          </w:tcPr>
          <w:p w14:paraId="296AB380" w14:textId="0CA95707" w:rsidR="00E9070D" w:rsidRPr="00391B62" w:rsidRDefault="00E9070D" w:rsidP="00E9070D">
            <w:pPr>
              <w:spacing w:before="0" w:after="0" w:line="240" w:lineRule="auto"/>
              <w:jc w:val="center"/>
              <w:rPr>
                <w:rFonts w:cs="Times New Roman"/>
                <w:color w:val="000000"/>
                <w:sz w:val="22"/>
              </w:rPr>
            </w:pPr>
            <w:r w:rsidRPr="00391B62">
              <w:rPr>
                <w:rFonts w:cs="Times New Roman"/>
                <w:color w:val="000000"/>
                <w:sz w:val="22"/>
              </w:rPr>
              <w:t>73.5% (reference)</w:t>
            </w:r>
          </w:p>
        </w:tc>
      </w:tr>
      <w:tr w:rsidR="00E9070D" w:rsidRPr="00C772B9" w14:paraId="450E6C6E" w14:textId="77777777" w:rsidTr="00390D73">
        <w:trPr>
          <w:jc w:val="right"/>
        </w:trPr>
        <w:tc>
          <w:tcPr>
            <w:tcW w:w="1843" w:type="dxa"/>
            <w:tcBorders>
              <w:top w:val="nil"/>
              <w:bottom w:val="nil"/>
            </w:tcBorders>
            <w:vAlign w:val="bottom"/>
          </w:tcPr>
          <w:p w14:paraId="718C625F"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31A6DBA9"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nil"/>
            </w:tcBorders>
            <w:vAlign w:val="bottom"/>
          </w:tcPr>
          <w:p w14:paraId="6945B3B1" w14:textId="4FDAC334" w:rsidR="00E9070D" w:rsidRPr="00C772B9" w:rsidRDefault="00E9070D" w:rsidP="00E9070D">
            <w:pPr>
              <w:spacing w:before="0" w:after="0" w:line="240" w:lineRule="auto"/>
              <w:rPr>
                <w:rFonts w:cs="Times New Roman"/>
                <w:bCs/>
                <w:sz w:val="22"/>
              </w:rPr>
            </w:pPr>
            <w:r w:rsidRPr="00C772B9">
              <w:rPr>
                <w:rFonts w:cs="Times New Roman"/>
                <w:bCs/>
                <w:sz w:val="22"/>
              </w:rPr>
              <w:t>CP (n=1257)</w:t>
            </w:r>
          </w:p>
        </w:tc>
        <w:tc>
          <w:tcPr>
            <w:tcW w:w="9498" w:type="dxa"/>
            <w:gridSpan w:val="8"/>
            <w:tcBorders>
              <w:top w:val="nil"/>
              <w:bottom w:val="nil"/>
            </w:tcBorders>
            <w:vAlign w:val="bottom"/>
          </w:tcPr>
          <w:p w14:paraId="5D1111A8" w14:textId="39ED081E" w:rsidR="00E9070D" w:rsidRPr="00391B62" w:rsidRDefault="00E9070D" w:rsidP="00E9070D">
            <w:pPr>
              <w:spacing w:before="0" w:after="0" w:line="240" w:lineRule="auto"/>
              <w:jc w:val="center"/>
              <w:rPr>
                <w:rFonts w:cs="Times New Roman"/>
                <w:color w:val="000000"/>
                <w:sz w:val="22"/>
              </w:rPr>
            </w:pPr>
            <w:r w:rsidRPr="00391B62">
              <w:rPr>
                <w:rFonts w:cs="Times New Roman"/>
                <w:color w:val="000000"/>
                <w:sz w:val="22"/>
              </w:rPr>
              <w:t>65.9% (OR 0.70, 95% CI 0.58, 0.84)</w:t>
            </w:r>
          </w:p>
        </w:tc>
      </w:tr>
      <w:tr w:rsidR="00E9070D" w:rsidRPr="00C772B9" w14:paraId="3F3B769F" w14:textId="77777777" w:rsidTr="00390D73">
        <w:trPr>
          <w:jc w:val="right"/>
        </w:trPr>
        <w:tc>
          <w:tcPr>
            <w:tcW w:w="1843" w:type="dxa"/>
            <w:tcBorders>
              <w:top w:val="nil"/>
              <w:bottom w:val="single" w:sz="4" w:space="0" w:color="auto"/>
            </w:tcBorders>
            <w:vAlign w:val="bottom"/>
          </w:tcPr>
          <w:p w14:paraId="5F2D0FBE"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single" w:sz="4" w:space="0" w:color="auto"/>
            </w:tcBorders>
            <w:vAlign w:val="bottom"/>
          </w:tcPr>
          <w:p w14:paraId="5EC1DE23"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single" w:sz="4" w:space="0" w:color="auto"/>
            </w:tcBorders>
            <w:vAlign w:val="bottom"/>
          </w:tcPr>
          <w:p w14:paraId="4E73D70E" w14:textId="715C7007" w:rsidR="00E9070D" w:rsidRPr="00C772B9" w:rsidRDefault="00E9070D" w:rsidP="00E9070D">
            <w:pPr>
              <w:spacing w:before="0" w:after="0" w:line="240" w:lineRule="auto"/>
              <w:rPr>
                <w:rFonts w:cs="Times New Roman"/>
                <w:bCs/>
                <w:sz w:val="22"/>
              </w:rPr>
            </w:pPr>
            <w:r w:rsidRPr="00C772B9">
              <w:rPr>
                <w:rFonts w:cs="Times New Roman"/>
                <w:bCs/>
                <w:sz w:val="22"/>
              </w:rPr>
              <w:t>CLP (n=1346)</w:t>
            </w:r>
          </w:p>
        </w:tc>
        <w:tc>
          <w:tcPr>
            <w:tcW w:w="9498" w:type="dxa"/>
            <w:gridSpan w:val="8"/>
            <w:tcBorders>
              <w:top w:val="nil"/>
              <w:bottom w:val="single" w:sz="4" w:space="0" w:color="auto"/>
            </w:tcBorders>
            <w:vAlign w:val="bottom"/>
          </w:tcPr>
          <w:p w14:paraId="38D356AE" w14:textId="1B6C5A81" w:rsidR="00E9070D" w:rsidRPr="00391B62" w:rsidRDefault="00E9070D" w:rsidP="00E9070D">
            <w:pPr>
              <w:spacing w:before="0" w:after="0" w:line="240" w:lineRule="auto"/>
              <w:jc w:val="center"/>
              <w:rPr>
                <w:rFonts w:cs="Times New Roman"/>
                <w:color w:val="000000"/>
                <w:sz w:val="22"/>
              </w:rPr>
            </w:pPr>
            <w:r w:rsidRPr="00391B62">
              <w:rPr>
                <w:rFonts w:cs="Times New Roman"/>
                <w:color w:val="000000"/>
                <w:sz w:val="22"/>
              </w:rPr>
              <w:t>66.1% (OR 0.70, 95% CI 0.58, 0.85)</w:t>
            </w:r>
          </w:p>
        </w:tc>
      </w:tr>
      <w:tr w:rsidR="00E9070D" w:rsidRPr="00C772B9" w14:paraId="21C30EAA" w14:textId="77777777" w:rsidTr="00390D73">
        <w:trPr>
          <w:jc w:val="right"/>
        </w:trPr>
        <w:tc>
          <w:tcPr>
            <w:tcW w:w="1843" w:type="dxa"/>
            <w:tcBorders>
              <w:top w:val="nil"/>
              <w:bottom w:val="nil"/>
            </w:tcBorders>
            <w:vAlign w:val="bottom"/>
          </w:tcPr>
          <w:p w14:paraId="26AD9FFC" w14:textId="5D8CFF59" w:rsidR="00E9070D" w:rsidRPr="00C772B9" w:rsidRDefault="00E9070D" w:rsidP="00E9070D">
            <w:pPr>
              <w:spacing w:before="0" w:after="0" w:line="240" w:lineRule="auto"/>
              <w:jc w:val="left"/>
              <w:rPr>
                <w:rFonts w:eastAsia="Times New Roman" w:cs="Times New Roman"/>
                <w:color w:val="000000"/>
                <w:sz w:val="22"/>
                <w:lang w:eastAsia="en-GB"/>
              </w:rPr>
            </w:pPr>
            <w:r w:rsidRPr="00C772B9">
              <w:rPr>
                <w:rFonts w:eastAsiaTheme="minorHAnsi" w:cs="Times New Roman"/>
                <w:sz w:val="22"/>
              </w:rPr>
              <w:t>Grewal</w:t>
            </w:r>
            <w:r>
              <w:rPr>
                <w:rFonts w:eastAsia="Times New Roman" w:cs="Times New Roman"/>
                <w:color w:val="000000"/>
                <w:sz w:val="22"/>
                <w:lang w:eastAsia="en-GB"/>
              </w:rPr>
              <w:t xml:space="preserve"> et al.</w:t>
            </w:r>
            <w:r w:rsidRPr="00C772B9">
              <w:rPr>
                <w:rFonts w:eastAsiaTheme="minorHAnsi" w:cs="Times New Roman"/>
                <w:sz w:val="22"/>
              </w:rPr>
              <w:t xml:space="preserve"> </w:t>
            </w:r>
            <w:r>
              <w:rPr>
                <w:rFonts w:eastAsiaTheme="minorHAnsi" w:cs="Times New Roman"/>
                <w:sz w:val="22"/>
              </w:rPr>
              <w:t>(</w:t>
            </w:r>
            <w:r w:rsidRPr="00C772B9">
              <w:rPr>
                <w:rFonts w:eastAsiaTheme="minorHAnsi" w:cs="Times New Roman"/>
                <w:sz w:val="22"/>
              </w:rPr>
              <w:t>2020</w:t>
            </w:r>
            <w:r>
              <w:rPr>
                <w:rFonts w:eastAsiaTheme="minorHAnsi" w:cs="Times New Roman"/>
                <w:sz w:val="22"/>
              </w:rPr>
              <w:t>)</w:t>
            </w:r>
          </w:p>
        </w:tc>
        <w:tc>
          <w:tcPr>
            <w:tcW w:w="1985" w:type="dxa"/>
            <w:tcBorders>
              <w:top w:val="nil"/>
              <w:bottom w:val="nil"/>
            </w:tcBorders>
            <w:vAlign w:val="bottom"/>
          </w:tcPr>
          <w:p w14:paraId="6DDF566B" w14:textId="55305C3D" w:rsidR="00E9070D" w:rsidRPr="00C772B9" w:rsidRDefault="00E9070D" w:rsidP="00E9070D">
            <w:pPr>
              <w:spacing w:before="0" w:after="0" w:line="240" w:lineRule="auto"/>
              <w:jc w:val="left"/>
              <w:rPr>
                <w:rFonts w:cs="Times New Roman"/>
                <w:bCs/>
                <w:sz w:val="22"/>
              </w:rPr>
            </w:pPr>
            <w:r w:rsidRPr="00C772B9">
              <w:rPr>
                <w:rFonts w:cs="Times New Roman"/>
                <w:bCs/>
                <w:sz w:val="22"/>
              </w:rPr>
              <w:t xml:space="preserve">School tests: </w:t>
            </w:r>
          </w:p>
        </w:tc>
        <w:tc>
          <w:tcPr>
            <w:tcW w:w="2268" w:type="dxa"/>
            <w:gridSpan w:val="2"/>
            <w:tcBorders>
              <w:top w:val="nil"/>
              <w:bottom w:val="nil"/>
            </w:tcBorders>
            <w:vAlign w:val="bottom"/>
          </w:tcPr>
          <w:p w14:paraId="2C0338D7" w14:textId="450B693E" w:rsidR="00E9070D" w:rsidRPr="00C772B9" w:rsidRDefault="00E9070D" w:rsidP="00E9070D">
            <w:pPr>
              <w:spacing w:before="0" w:after="0" w:line="240" w:lineRule="auto"/>
              <w:jc w:val="left"/>
              <w:rPr>
                <w:rFonts w:cs="Times New Roman"/>
                <w:bCs/>
                <w:sz w:val="22"/>
              </w:rPr>
            </w:pPr>
            <w:r w:rsidRPr="00C772B9">
              <w:rPr>
                <w:rFonts w:cs="Times New Roman"/>
                <w:bCs/>
                <w:sz w:val="22"/>
              </w:rPr>
              <w:t xml:space="preserve">7 years old </w:t>
            </w:r>
          </w:p>
        </w:tc>
        <w:tc>
          <w:tcPr>
            <w:tcW w:w="2976" w:type="dxa"/>
            <w:gridSpan w:val="3"/>
            <w:tcBorders>
              <w:top w:val="nil"/>
              <w:bottom w:val="nil"/>
            </w:tcBorders>
            <w:vAlign w:val="bottom"/>
          </w:tcPr>
          <w:p w14:paraId="12A84E39" w14:textId="7193E7A2" w:rsidR="00E9070D" w:rsidRPr="00C772B9" w:rsidRDefault="00E9070D" w:rsidP="00E9070D">
            <w:pPr>
              <w:spacing w:before="0" w:after="0" w:line="240" w:lineRule="auto"/>
              <w:jc w:val="center"/>
              <w:rPr>
                <w:rFonts w:cs="Times New Roman"/>
                <w:b/>
                <w:bCs/>
                <w:color w:val="000000"/>
                <w:sz w:val="22"/>
              </w:rPr>
            </w:pPr>
            <w:r w:rsidRPr="00C772B9">
              <w:rPr>
                <w:rFonts w:cs="Times New Roman"/>
                <w:b/>
                <w:bCs/>
                <w:color w:val="000000"/>
                <w:sz w:val="22"/>
              </w:rPr>
              <w:t>Reading</w:t>
            </w:r>
          </w:p>
        </w:tc>
        <w:tc>
          <w:tcPr>
            <w:tcW w:w="3544" w:type="dxa"/>
            <w:gridSpan w:val="2"/>
            <w:tcBorders>
              <w:top w:val="nil"/>
              <w:bottom w:val="nil"/>
            </w:tcBorders>
            <w:vAlign w:val="bottom"/>
          </w:tcPr>
          <w:p w14:paraId="5DCDAA6F" w14:textId="618753C5" w:rsidR="00E9070D" w:rsidRPr="00C772B9" w:rsidRDefault="00E9070D" w:rsidP="00E9070D">
            <w:pPr>
              <w:spacing w:before="0" w:after="0" w:line="240" w:lineRule="auto"/>
              <w:jc w:val="center"/>
              <w:rPr>
                <w:rFonts w:cs="Times New Roman"/>
                <w:color w:val="000000"/>
                <w:sz w:val="22"/>
              </w:rPr>
            </w:pPr>
            <w:r w:rsidRPr="00C772B9">
              <w:rPr>
                <w:rFonts w:cs="Times New Roman"/>
                <w:b/>
                <w:bCs/>
                <w:color w:val="000000"/>
                <w:sz w:val="22"/>
              </w:rPr>
              <w:t>Writing</w:t>
            </w:r>
          </w:p>
        </w:tc>
        <w:tc>
          <w:tcPr>
            <w:tcW w:w="2978" w:type="dxa"/>
            <w:gridSpan w:val="3"/>
            <w:tcBorders>
              <w:top w:val="nil"/>
              <w:bottom w:val="nil"/>
            </w:tcBorders>
            <w:vAlign w:val="bottom"/>
          </w:tcPr>
          <w:p w14:paraId="36105A56" w14:textId="260A68D3" w:rsidR="00E9070D" w:rsidRPr="00C772B9" w:rsidRDefault="00E9070D" w:rsidP="00E9070D">
            <w:pPr>
              <w:spacing w:before="0" w:after="0" w:line="240" w:lineRule="auto"/>
              <w:jc w:val="center"/>
              <w:rPr>
                <w:rFonts w:cs="Times New Roman"/>
                <w:b/>
                <w:bCs/>
                <w:color w:val="000000"/>
                <w:sz w:val="22"/>
              </w:rPr>
            </w:pPr>
            <w:r w:rsidRPr="00C772B9">
              <w:rPr>
                <w:rFonts w:cs="Times New Roman"/>
                <w:b/>
                <w:bCs/>
                <w:color w:val="000000"/>
                <w:sz w:val="22"/>
              </w:rPr>
              <w:t>Mathematics</w:t>
            </w:r>
          </w:p>
        </w:tc>
      </w:tr>
      <w:tr w:rsidR="00E9070D" w:rsidRPr="00C772B9" w14:paraId="4D62194D" w14:textId="77777777" w:rsidTr="00390D73">
        <w:trPr>
          <w:jc w:val="right"/>
        </w:trPr>
        <w:tc>
          <w:tcPr>
            <w:tcW w:w="1843" w:type="dxa"/>
            <w:tcBorders>
              <w:top w:val="nil"/>
              <w:bottom w:val="nil"/>
            </w:tcBorders>
            <w:vAlign w:val="bottom"/>
          </w:tcPr>
          <w:p w14:paraId="1520D741" w14:textId="61D149BC" w:rsidR="00E9070D" w:rsidRPr="00C772B9" w:rsidRDefault="00E9070D" w:rsidP="00E9070D">
            <w:pPr>
              <w:spacing w:before="0" w:after="0" w:line="240" w:lineRule="auto"/>
              <w:rPr>
                <w:rFonts w:eastAsia="Times New Roman" w:cs="Times New Roman"/>
                <w:color w:val="000000"/>
                <w:sz w:val="22"/>
                <w:lang w:eastAsia="en-GB"/>
              </w:rPr>
            </w:pPr>
            <w:r w:rsidRPr="00C772B9">
              <w:rPr>
                <w:rFonts w:cs="Times New Roman"/>
                <w:bCs/>
                <w:sz w:val="22"/>
              </w:rPr>
              <w:t>Unilateral CLP</w:t>
            </w:r>
          </w:p>
        </w:tc>
        <w:tc>
          <w:tcPr>
            <w:tcW w:w="1985" w:type="dxa"/>
            <w:tcBorders>
              <w:top w:val="nil"/>
              <w:bottom w:val="nil"/>
            </w:tcBorders>
            <w:vAlign w:val="bottom"/>
          </w:tcPr>
          <w:p w14:paraId="27EEA86A" w14:textId="3B4F6C8C" w:rsidR="00E9070D" w:rsidRPr="00C772B9" w:rsidRDefault="00E9070D" w:rsidP="00E9070D">
            <w:pPr>
              <w:spacing w:before="0" w:after="0" w:line="240" w:lineRule="auto"/>
              <w:jc w:val="left"/>
              <w:rPr>
                <w:rFonts w:cs="Times New Roman"/>
                <w:bCs/>
                <w:sz w:val="22"/>
              </w:rPr>
            </w:pPr>
            <w:r w:rsidRPr="00C772B9">
              <w:rPr>
                <w:rFonts w:cs="Times New Roman"/>
                <w:sz w:val="22"/>
              </w:rPr>
              <w:t>achieving expected level (≥2)</w:t>
            </w:r>
          </w:p>
        </w:tc>
        <w:tc>
          <w:tcPr>
            <w:tcW w:w="2268" w:type="dxa"/>
            <w:gridSpan w:val="2"/>
            <w:tcBorders>
              <w:top w:val="nil"/>
              <w:bottom w:val="nil"/>
            </w:tcBorders>
            <w:vAlign w:val="bottom"/>
          </w:tcPr>
          <w:p w14:paraId="09BFAF25" w14:textId="344BBBE7" w:rsidR="00E9070D" w:rsidRPr="00C772B9" w:rsidRDefault="00E9070D" w:rsidP="00E9070D">
            <w:pPr>
              <w:spacing w:before="0" w:after="0" w:line="240" w:lineRule="auto"/>
              <w:rPr>
                <w:rFonts w:cs="Times New Roman"/>
                <w:bCs/>
                <w:sz w:val="22"/>
              </w:rPr>
            </w:pPr>
            <w:r w:rsidRPr="00C772B9">
              <w:rPr>
                <w:rFonts w:cs="Times New Roman"/>
                <w:bCs/>
                <w:sz w:val="22"/>
              </w:rPr>
              <w:t>Boys (n=135)</w:t>
            </w:r>
          </w:p>
        </w:tc>
        <w:tc>
          <w:tcPr>
            <w:tcW w:w="2976" w:type="dxa"/>
            <w:gridSpan w:val="3"/>
            <w:tcBorders>
              <w:top w:val="nil"/>
              <w:bottom w:val="nil"/>
            </w:tcBorders>
            <w:vAlign w:val="bottom"/>
          </w:tcPr>
          <w:p w14:paraId="19AEE09B" w14:textId="587463E9" w:rsidR="00E9070D" w:rsidRPr="00C772B9" w:rsidRDefault="00E9070D" w:rsidP="00E9070D">
            <w:pPr>
              <w:spacing w:before="0" w:after="0" w:line="240" w:lineRule="auto"/>
              <w:jc w:val="left"/>
              <w:rPr>
                <w:rFonts w:cs="Times New Roman"/>
                <w:color w:val="000000"/>
                <w:sz w:val="22"/>
              </w:rPr>
            </w:pPr>
            <w:r w:rsidRPr="00C772B9">
              <w:rPr>
                <w:rFonts w:cs="Times New Roman"/>
                <w:color w:val="000000"/>
                <w:sz w:val="22"/>
              </w:rPr>
              <w:t xml:space="preserve">82% vs 88% (national average), </w:t>
            </w:r>
            <w:r w:rsidRPr="00C772B9">
              <w:rPr>
                <w:rFonts w:cs="Times New Roman"/>
                <w:i/>
                <w:iCs/>
                <w:color w:val="000000"/>
                <w:sz w:val="22"/>
              </w:rPr>
              <w:t>p</w:t>
            </w:r>
            <w:r w:rsidRPr="00C772B9">
              <w:rPr>
                <w:rFonts w:cs="Times New Roman"/>
                <w:color w:val="000000"/>
                <w:sz w:val="22"/>
              </w:rPr>
              <w:t>=0.03</w:t>
            </w:r>
          </w:p>
        </w:tc>
        <w:tc>
          <w:tcPr>
            <w:tcW w:w="3544" w:type="dxa"/>
            <w:gridSpan w:val="2"/>
            <w:tcBorders>
              <w:top w:val="nil"/>
              <w:bottom w:val="nil"/>
            </w:tcBorders>
            <w:vAlign w:val="bottom"/>
          </w:tcPr>
          <w:p w14:paraId="64EB5CB1" w14:textId="0429B711"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 xml:space="preserve">80% vs 83%, </w:t>
            </w:r>
            <w:r w:rsidRPr="00C772B9">
              <w:rPr>
                <w:rFonts w:cs="Times New Roman"/>
                <w:i/>
                <w:iCs/>
                <w:color w:val="000000"/>
                <w:sz w:val="22"/>
              </w:rPr>
              <w:t>p</w:t>
            </w:r>
            <w:r w:rsidRPr="00C772B9">
              <w:rPr>
                <w:rFonts w:cs="Times New Roman"/>
                <w:color w:val="000000"/>
                <w:sz w:val="22"/>
              </w:rPr>
              <w:t>=0.4</w:t>
            </w:r>
          </w:p>
        </w:tc>
        <w:tc>
          <w:tcPr>
            <w:tcW w:w="2978" w:type="dxa"/>
            <w:gridSpan w:val="3"/>
            <w:tcBorders>
              <w:top w:val="nil"/>
              <w:bottom w:val="nil"/>
            </w:tcBorders>
            <w:vAlign w:val="bottom"/>
          </w:tcPr>
          <w:p w14:paraId="344FEFF5" w14:textId="4F60BD59"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 xml:space="preserve">88% vs 91%, </w:t>
            </w:r>
            <w:r w:rsidRPr="00C772B9">
              <w:rPr>
                <w:rFonts w:cs="Times New Roman"/>
                <w:i/>
                <w:iCs/>
                <w:color w:val="000000"/>
                <w:sz w:val="22"/>
              </w:rPr>
              <w:t>p</w:t>
            </w:r>
            <w:r w:rsidRPr="00C772B9">
              <w:rPr>
                <w:rFonts w:cs="Times New Roman"/>
                <w:color w:val="000000"/>
                <w:sz w:val="22"/>
              </w:rPr>
              <w:t>=0.2</w:t>
            </w:r>
          </w:p>
        </w:tc>
      </w:tr>
      <w:tr w:rsidR="00E9070D" w:rsidRPr="00C772B9" w14:paraId="4B23845D" w14:textId="77777777" w:rsidTr="00390D73">
        <w:trPr>
          <w:jc w:val="right"/>
        </w:trPr>
        <w:tc>
          <w:tcPr>
            <w:tcW w:w="1843" w:type="dxa"/>
            <w:tcBorders>
              <w:top w:val="nil"/>
              <w:bottom w:val="nil"/>
            </w:tcBorders>
            <w:vAlign w:val="bottom"/>
          </w:tcPr>
          <w:p w14:paraId="44D59D23"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51FA2812"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nil"/>
            </w:tcBorders>
            <w:vAlign w:val="bottom"/>
          </w:tcPr>
          <w:p w14:paraId="04E02B03" w14:textId="1743A02A" w:rsidR="00E9070D" w:rsidRPr="00C772B9" w:rsidRDefault="00E9070D" w:rsidP="00E9070D">
            <w:pPr>
              <w:spacing w:before="0" w:after="0" w:line="240" w:lineRule="auto"/>
              <w:rPr>
                <w:rFonts w:cs="Times New Roman"/>
                <w:bCs/>
                <w:sz w:val="22"/>
              </w:rPr>
            </w:pPr>
            <w:r w:rsidRPr="00C772B9">
              <w:rPr>
                <w:rFonts w:cs="Times New Roman"/>
                <w:bCs/>
                <w:sz w:val="22"/>
              </w:rPr>
              <w:t>Girls (n=70)</w:t>
            </w:r>
          </w:p>
        </w:tc>
        <w:tc>
          <w:tcPr>
            <w:tcW w:w="2976" w:type="dxa"/>
            <w:gridSpan w:val="3"/>
            <w:tcBorders>
              <w:top w:val="nil"/>
              <w:bottom w:val="nil"/>
            </w:tcBorders>
            <w:vAlign w:val="bottom"/>
          </w:tcPr>
          <w:p w14:paraId="26DEB7DB" w14:textId="18642B53" w:rsidR="00E9070D" w:rsidRPr="00C772B9" w:rsidRDefault="00E9070D" w:rsidP="00E9070D">
            <w:pPr>
              <w:spacing w:before="0" w:after="0" w:line="240" w:lineRule="auto"/>
              <w:jc w:val="left"/>
              <w:rPr>
                <w:rFonts w:cs="Times New Roman"/>
                <w:color w:val="000000"/>
                <w:sz w:val="22"/>
              </w:rPr>
            </w:pPr>
            <w:r w:rsidRPr="00C772B9">
              <w:rPr>
                <w:rFonts w:cs="Times New Roman"/>
                <w:color w:val="000000"/>
                <w:sz w:val="22"/>
              </w:rPr>
              <w:t xml:space="preserve">90% vs 93%, </w:t>
            </w:r>
            <w:r w:rsidRPr="00C772B9">
              <w:rPr>
                <w:rFonts w:cs="Times New Roman"/>
                <w:i/>
                <w:iCs/>
                <w:color w:val="000000"/>
                <w:sz w:val="22"/>
              </w:rPr>
              <w:t>p</w:t>
            </w:r>
            <w:r w:rsidRPr="00C772B9">
              <w:rPr>
                <w:rFonts w:cs="Times New Roman"/>
                <w:color w:val="000000"/>
                <w:sz w:val="22"/>
              </w:rPr>
              <w:t>=0.3</w:t>
            </w:r>
          </w:p>
        </w:tc>
        <w:tc>
          <w:tcPr>
            <w:tcW w:w="3544" w:type="dxa"/>
            <w:gridSpan w:val="2"/>
            <w:tcBorders>
              <w:top w:val="nil"/>
              <w:bottom w:val="nil"/>
            </w:tcBorders>
            <w:vAlign w:val="bottom"/>
          </w:tcPr>
          <w:p w14:paraId="49401504" w14:textId="55DECE3E"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 xml:space="preserve">84% vs 92%, </w:t>
            </w:r>
            <w:r w:rsidRPr="00C772B9">
              <w:rPr>
                <w:rFonts w:cs="Times New Roman"/>
                <w:i/>
                <w:iCs/>
                <w:color w:val="000000"/>
                <w:sz w:val="22"/>
              </w:rPr>
              <w:t>p</w:t>
            </w:r>
            <w:r w:rsidRPr="00C772B9">
              <w:rPr>
                <w:rFonts w:cs="Times New Roman"/>
                <w:color w:val="000000"/>
                <w:sz w:val="22"/>
              </w:rPr>
              <w:t>=0.01</w:t>
            </w:r>
          </w:p>
        </w:tc>
        <w:tc>
          <w:tcPr>
            <w:tcW w:w="2978" w:type="dxa"/>
            <w:gridSpan w:val="3"/>
            <w:tcBorders>
              <w:top w:val="nil"/>
              <w:bottom w:val="nil"/>
            </w:tcBorders>
            <w:vAlign w:val="bottom"/>
          </w:tcPr>
          <w:p w14:paraId="3A7306BB" w14:textId="5F9AF81D"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 xml:space="preserve">94% vs 94%, </w:t>
            </w:r>
            <w:r w:rsidRPr="00C772B9">
              <w:rPr>
                <w:rFonts w:cs="Times New Roman"/>
                <w:i/>
                <w:iCs/>
                <w:color w:val="000000"/>
                <w:sz w:val="22"/>
              </w:rPr>
              <w:t>p</w:t>
            </w:r>
            <w:r w:rsidRPr="00C772B9">
              <w:rPr>
                <w:rFonts w:cs="Times New Roman"/>
                <w:color w:val="000000"/>
                <w:sz w:val="22"/>
              </w:rPr>
              <w:t>=1.0</w:t>
            </w:r>
          </w:p>
        </w:tc>
      </w:tr>
      <w:tr w:rsidR="00E9070D" w:rsidRPr="00C772B9" w14:paraId="2CF5900F" w14:textId="77777777" w:rsidTr="00390D73">
        <w:trPr>
          <w:jc w:val="right"/>
        </w:trPr>
        <w:tc>
          <w:tcPr>
            <w:tcW w:w="1843" w:type="dxa"/>
            <w:tcBorders>
              <w:top w:val="nil"/>
              <w:bottom w:val="single" w:sz="4" w:space="0" w:color="auto"/>
            </w:tcBorders>
            <w:vAlign w:val="bottom"/>
          </w:tcPr>
          <w:p w14:paraId="60BF9606"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single" w:sz="4" w:space="0" w:color="auto"/>
            </w:tcBorders>
            <w:vAlign w:val="bottom"/>
          </w:tcPr>
          <w:p w14:paraId="30EB5DF0" w14:textId="73F61689" w:rsidR="00E9070D" w:rsidRPr="00C772B9" w:rsidRDefault="00E9070D" w:rsidP="00E9070D">
            <w:pPr>
              <w:spacing w:before="0" w:after="0" w:line="240" w:lineRule="auto"/>
              <w:jc w:val="left"/>
              <w:rPr>
                <w:rFonts w:cs="Times New Roman"/>
                <w:bCs/>
                <w:sz w:val="22"/>
              </w:rPr>
            </w:pPr>
            <w:r w:rsidRPr="00C772B9">
              <w:rPr>
                <w:rFonts w:cs="Times New Roman"/>
                <w:bCs/>
                <w:sz w:val="22"/>
              </w:rPr>
              <w:t xml:space="preserve">Overall average point score </w:t>
            </w:r>
          </w:p>
        </w:tc>
        <w:tc>
          <w:tcPr>
            <w:tcW w:w="2268" w:type="dxa"/>
            <w:gridSpan w:val="2"/>
            <w:tcBorders>
              <w:top w:val="nil"/>
              <w:bottom w:val="single" w:sz="4" w:space="0" w:color="auto"/>
            </w:tcBorders>
            <w:vAlign w:val="bottom"/>
          </w:tcPr>
          <w:p w14:paraId="507FA065" w14:textId="3586456C" w:rsidR="00E9070D" w:rsidRPr="00C772B9" w:rsidRDefault="00E9070D" w:rsidP="00E9070D">
            <w:pPr>
              <w:spacing w:before="0" w:after="0" w:line="240" w:lineRule="auto"/>
              <w:rPr>
                <w:rFonts w:cs="Times New Roman"/>
                <w:bCs/>
                <w:sz w:val="22"/>
              </w:rPr>
            </w:pPr>
            <w:r w:rsidRPr="00C772B9">
              <w:rPr>
                <w:rFonts w:cs="Times New Roman"/>
                <w:bCs/>
                <w:sz w:val="22"/>
              </w:rPr>
              <w:t>All (n=205)</w:t>
            </w:r>
          </w:p>
        </w:tc>
        <w:tc>
          <w:tcPr>
            <w:tcW w:w="9498" w:type="dxa"/>
            <w:gridSpan w:val="8"/>
            <w:tcBorders>
              <w:top w:val="nil"/>
              <w:bottom w:val="single" w:sz="4" w:space="0" w:color="auto"/>
            </w:tcBorders>
            <w:vAlign w:val="bottom"/>
          </w:tcPr>
          <w:p w14:paraId="791C56F8" w14:textId="3B137180" w:rsidR="00E9070D" w:rsidRPr="00C772B9" w:rsidRDefault="00E9070D" w:rsidP="00E9070D">
            <w:pPr>
              <w:spacing w:before="0" w:after="0" w:line="240" w:lineRule="auto"/>
              <w:jc w:val="left"/>
              <w:rPr>
                <w:rFonts w:cs="Times New Roman"/>
                <w:color w:val="000000"/>
                <w:sz w:val="22"/>
              </w:rPr>
            </w:pPr>
            <w:r w:rsidRPr="00C772B9">
              <w:rPr>
                <w:rFonts w:cs="Times New Roman"/>
                <w:b/>
                <w:sz w:val="22"/>
              </w:rPr>
              <w:t xml:space="preserve">Average point score </w:t>
            </w:r>
            <w:r w:rsidRPr="00C772B9">
              <w:rPr>
                <w:rFonts w:cs="Times New Roman"/>
                <w:bCs/>
                <w:sz w:val="22"/>
              </w:rPr>
              <w:t>(for reading</w:t>
            </w:r>
            <w:r w:rsidRPr="00C772B9">
              <w:rPr>
                <w:rFonts w:cs="Times New Roman"/>
                <w:b/>
                <w:sz w:val="22"/>
              </w:rPr>
              <w:t xml:space="preserve">, </w:t>
            </w:r>
            <w:r w:rsidRPr="00C772B9">
              <w:rPr>
                <w:rFonts w:cs="Times New Roman"/>
                <w:bCs/>
                <w:sz w:val="22"/>
              </w:rPr>
              <w:t xml:space="preserve">writing, mathematics and science): </w:t>
            </w:r>
            <w:r w:rsidRPr="00C772B9">
              <w:rPr>
                <w:rFonts w:cs="Times New Roman"/>
                <w:color w:val="000000"/>
                <w:sz w:val="22"/>
              </w:rPr>
              <w:t xml:space="preserve">15.38 (±3.42) vs 16.00 (±3.46) (national average), </w:t>
            </w:r>
            <w:r w:rsidRPr="00C772B9">
              <w:rPr>
                <w:rFonts w:cs="Times New Roman"/>
                <w:i/>
                <w:iCs/>
                <w:color w:val="000000"/>
                <w:sz w:val="22"/>
              </w:rPr>
              <w:t>p</w:t>
            </w:r>
            <w:r w:rsidRPr="00C772B9">
              <w:rPr>
                <w:rFonts w:cs="Times New Roman"/>
                <w:color w:val="000000"/>
                <w:sz w:val="22"/>
              </w:rPr>
              <w:t>=0.01</w:t>
            </w:r>
          </w:p>
        </w:tc>
      </w:tr>
      <w:tr w:rsidR="00E9070D" w:rsidRPr="00C772B9" w14:paraId="6D475071" w14:textId="77777777" w:rsidTr="00390D73">
        <w:trPr>
          <w:jc w:val="right"/>
        </w:trPr>
        <w:tc>
          <w:tcPr>
            <w:tcW w:w="1843" w:type="dxa"/>
            <w:tcBorders>
              <w:top w:val="single" w:sz="4" w:space="0" w:color="auto"/>
              <w:bottom w:val="single" w:sz="4" w:space="0" w:color="auto"/>
            </w:tcBorders>
            <w:vAlign w:val="bottom"/>
          </w:tcPr>
          <w:p w14:paraId="1AC9E795" w14:textId="23D3716E" w:rsidR="00E9070D" w:rsidRPr="00C772B9" w:rsidRDefault="00E9070D" w:rsidP="00E9070D">
            <w:pPr>
              <w:spacing w:before="0" w:after="0" w:line="240" w:lineRule="auto"/>
              <w:jc w:val="left"/>
              <w:rPr>
                <w:rFonts w:eastAsia="Times New Roman" w:cs="Times New Roman"/>
                <w:color w:val="000000"/>
                <w:sz w:val="22"/>
                <w:lang w:eastAsia="en-GB"/>
              </w:rPr>
            </w:pPr>
            <w:proofErr w:type="spellStart"/>
            <w:r w:rsidRPr="00C772B9">
              <w:rPr>
                <w:rFonts w:eastAsiaTheme="minorHAnsi" w:cs="Times New Roman"/>
                <w:sz w:val="22"/>
              </w:rPr>
              <w:t>Hentges</w:t>
            </w:r>
            <w:proofErr w:type="spellEnd"/>
            <w:r>
              <w:rPr>
                <w:rFonts w:eastAsia="Times New Roman" w:cs="Times New Roman"/>
                <w:color w:val="000000"/>
                <w:sz w:val="22"/>
                <w:lang w:eastAsia="en-GB"/>
              </w:rPr>
              <w:t xml:space="preserve"> et al.</w:t>
            </w:r>
            <w:r w:rsidRPr="00C772B9">
              <w:rPr>
                <w:rFonts w:eastAsiaTheme="minorHAnsi" w:cs="Times New Roman"/>
                <w:sz w:val="22"/>
              </w:rPr>
              <w:t xml:space="preserve"> </w:t>
            </w:r>
            <w:r>
              <w:rPr>
                <w:rFonts w:eastAsiaTheme="minorHAnsi" w:cs="Times New Roman"/>
                <w:sz w:val="22"/>
              </w:rPr>
              <w:t>(</w:t>
            </w:r>
            <w:r w:rsidRPr="00C772B9">
              <w:rPr>
                <w:rFonts w:eastAsiaTheme="minorHAnsi" w:cs="Times New Roman"/>
                <w:sz w:val="22"/>
              </w:rPr>
              <w:t>2011</w:t>
            </w:r>
            <w:r>
              <w:rPr>
                <w:rFonts w:eastAsiaTheme="minorHAnsi" w:cs="Times New Roman"/>
                <w:sz w:val="22"/>
              </w:rPr>
              <w:t>)</w:t>
            </w:r>
            <w:r w:rsidRPr="00C772B9">
              <w:rPr>
                <w:rFonts w:eastAsia="Times New Roman" w:cs="Times New Roman"/>
                <w:color w:val="000000"/>
                <w:sz w:val="22"/>
                <w:lang w:eastAsia="en-GB"/>
              </w:rPr>
              <w:t xml:space="preserve"> </w:t>
            </w:r>
          </w:p>
        </w:tc>
        <w:tc>
          <w:tcPr>
            <w:tcW w:w="1985" w:type="dxa"/>
            <w:tcBorders>
              <w:top w:val="single" w:sz="4" w:space="0" w:color="auto"/>
              <w:bottom w:val="single" w:sz="4" w:space="0" w:color="auto"/>
            </w:tcBorders>
            <w:vAlign w:val="bottom"/>
          </w:tcPr>
          <w:p w14:paraId="4EC606E9" w14:textId="622ADD42" w:rsidR="00E9070D" w:rsidRPr="00C772B9" w:rsidRDefault="00E9070D" w:rsidP="00E9070D">
            <w:pPr>
              <w:spacing w:before="0" w:after="0" w:line="240" w:lineRule="auto"/>
              <w:jc w:val="left"/>
              <w:rPr>
                <w:rFonts w:cs="Times New Roman"/>
                <w:sz w:val="22"/>
              </w:rPr>
            </w:pPr>
            <w:r w:rsidRPr="00C772B9">
              <w:rPr>
                <w:rFonts w:cs="Times New Roman"/>
                <w:color w:val="000000"/>
                <w:sz w:val="22"/>
              </w:rPr>
              <w:t xml:space="preserve">QB: </w:t>
            </w:r>
            <w:r w:rsidRPr="00C772B9">
              <w:rPr>
                <w:rFonts w:eastAsiaTheme="minorHAnsi" w:cs="Times New Roman"/>
                <w:sz w:val="22"/>
              </w:rPr>
              <w:t>Wechsler Quick Test</w:t>
            </w:r>
          </w:p>
        </w:tc>
        <w:tc>
          <w:tcPr>
            <w:tcW w:w="2268" w:type="dxa"/>
            <w:gridSpan w:val="2"/>
            <w:tcBorders>
              <w:top w:val="single" w:sz="4" w:space="0" w:color="auto"/>
              <w:bottom w:val="single" w:sz="4" w:space="0" w:color="auto"/>
            </w:tcBorders>
            <w:vAlign w:val="bottom"/>
          </w:tcPr>
          <w:p w14:paraId="1E03FE70" w14:textId="105E3E99" w:rsidR="00E9070D" w:rsidRPr="00C772B9" w:rsidRDefault="00E9070D" w:rsidP="00E9070D">
            <w:pPr>
              <w:spacing w:before="0" w:after="0" w:line="240" w:lineRule="auto"/>
              <w:jc w:val="left"/>
              <w:rPr>
                <w:rFonts w:cs="Times New Roman"/>
                <w:bCs/>
                <w:sz w:val="22"/>
              </w:rPr>
            </w:pPr>
            <w:r w:rsidRPr="00C772B9">
              <w:rPr>
                <w:rFonts w:cs="Times New Roman"/>
                <w:bCs/>
                <w:sz w:val="22"/>
              </w:rPr>
              <w:t>Mean=7.7 (±0.64) years (n=92)</w:t>
            </w:r>
          </w:p>
        </w:tc>
        <w:tc>
          <w:tcPr>
            <w:tcW w:w="2976" w:type="dxa"/>
            <w:gridSpan w:val="3"/>
            <w:tcBorders>
              <w:top w:val="single" w:sz="4" w:space="0" w:color="auto"/>
              <w:bottom w:val="single" w:sz="4" w:space="0" w:color="auto"/>
            </w:tcBorders>
            <w:vAlign w:val="bottom"/>
          </w:tcPr>
          <w:p w14:paraId="1A44CC22" w14:textId="4CD9DA51" w:rsidR="00E9070D" w:rsidRPr="00C772B9" w:rsidRDefault="00E9070D" w:rsidP="00E9070D">
            <w:pPr>
              <w:spacing w:before="0" w:after="0" w:line="240" w:lineRule="auto"/>
              <w:jc w:val="left"/>
              <w:rPr>
                <w:rFonts w:cs="Times New Roman"/>
                <w:color w:val="000000"/>
                <w:sz w:val="22"/>
              </w:rPr>
            </w:pPr>
            <w:r w:rsidRPr="00C772B9">
              <w:rPr>
                <w:rFonts w:cs="Times New Roman"/>
                <w:color w:val="000000"/>
                <w:sz w:val="22"/>
              </w:rPr>
              <w:t xml:space="preserve">102.99 (±17.52) vs 104.88 (±14.76) in controls, </w:t>
            </w:r>
            <w:r w:rsidRPr="00C772B9">
              <w:rPr>
                <w:rFonts w:cs="Times New Roman"/>
                <w:i/>
                <w:iCs/>
                <w:color w:val="000000"/>
                <w:sz w:val="22"/>
              </w:rPr>
              <w:t>p</w:t>
            </w:r>
            <w:r w:rsidRPr="00C772B9">
              <w:rPr>
                <w:rFonts w:cs="Times New Roman"/>
                <w:color w:val="000000"/>
                <w:sz w:val="22"/>
              </w:rPr>
              <w:t>=0.108</w:t>
            </w:r>
          </w:p>
        </w:tc>
        <w:tc>
          <w:tcPr>
            <w:tcW w:w="3544" w:type="dxa"/>
            <w:gridSpan w:val="2"/>
            <w:tcBorders>
              <w:top w:val="single" w:sz="4" w:space="0" w:color="auto"/>
              <w:bottom w:val="single" w:sz="4" w:space="0" w:color="auto"/>
            </w:tcBorders>
            <w:vAlign w:val="bottom"/>
          </w:tcPr>
          <w:p w14:paraId="5C57E5BA" w14:textId="64F5F7D9" w:rsidR="00E9070D" w:rsidRPr="00C772B9" w:rsidRDefault="00391B62" w:rsidP="00E9070D">
            <w:pPr>
              <w:spacing w:before="0" w:after="0" w:line="240" w:lineRule="auto"/>
              <w:jc w:val="left"/>
              <w:rPr>
                <w:rFonts w:cs="Times New Roman"/>
                <w:color w:val="000000"/>
                <w:sz w:val="22"/>
              </w:rPr>
            </w:pPr>
            <w:r w:rsidRPr="00391B62">
              <w:rPr>
                <w:rFonts w:cs="Times New Roman"/>
                <w:b/>
                <w:bCs/>
                <w:color w:val="000000"/>
                <w:sz w:val="22"/>
              </w:rPr>
              <w:t xml:space="preserve">Spelling: </w:t>
            </w:r>
            <w:r w:rsidR="00E9070D" w:rsidRPr="00C772B9">
              <w:rPr>
                <w:rFonts w:cs="Times New Roman"/>
                <w:color w:val="000000"/>
                <w:sz w:val="22"/>
              </w:rPr>
              <w:t xml:space="preserve">101.32 (±17.27) vs 107.07 (±13.80), </w:t>
            </w:r>
            <w:r w:rsidR="00E9070D" w:rsidRPr="00C772B9">
              <w:rPr>
                <w:rFonts w:cs="Times New Roman"/>
                <w:i/>
                <w:iCs/>
                <w:color w:val="000000"/>
                <w:sz w:val="22"/>
              </w:rPr>
              <w:t>p</w:t>
            </w:r>
            <w:r w:rsidR="00E9070D" w:rsidRPr="00C772B9">
              <w:rPr>
                <w:rFonts w:cs="Times New Roman"/>
                <w:color w:val="000000"/>
                <w:sz w:val="22"/>
              </w:rPr>
              <w:t>=0.046</w:t>
            </w:r>
          </w:p>
        </w:tc>
        <w:tc>
          <w:tcPr>
            <w:tcW w:w="2978" w:type="dxa"/>
            <w:gridSpan w:val="3"/>
            <w:tcBorders>
              <w:top w:val="single" w:sz="4" w:space="0" w:color="auto"/>
              <w:bottom w:val="single" w:sz="4" w:space="0" w:color="auto"/>
            </w:tcBorders>
            <w:vAlign w:val="bottom"/>
          </w:tcPr>
          <w:p w14:paraId="3315054F" w14:textId="1A1DCD88" w:rsidR="00E9070D" w:rsidRPr="00C772B9" w:rsidRDefault="00E9070D" w:rsidP="00E9070D">
            <w:pPr>
              <w:spacing w:before="0" w:after="0" w:line="240" w:lineRule="auto"/>
              <w:jc w:val="left"/>
              <w:rPr>
                <w:rFonts w:cs="Times New Roman"/>
                <w:color w:val="000000"/>
                <w:sz w:val="22"/>
              </w:rPr>
            </w:pPr>
            <w:r w:rsidRPr="00C772B9">
              <w:rPr>
                <w:rFonts w:cs="Times New Roman"/>
                <w:color w:val="000000"/>
                <w:sz w:val="22"/>
              </w:rPr>
              <w:t xml:space="preserve">103.50 (±15.60) vs 111.50 (±10.67), </w:t>
            </w:r>
            <w:r w:rsidRPr="00C772B9">
              <w:rPr>
                <w:rFonts w:cs="Times New Roman"/>
                <w:i/>
                <w:iCs/>
                <w:color w:val="000000"/>
                <w:sz w:val="22"/>
              </w:rPr>
              <w:t>p</w:t>
            </w:r>
            <w:r w:rsidRPr="00C772B9">
              <w:rPr>
                <w:rFonts w:cs="Times New Roman"/>
                <w:color w:val="000000"/>
                <w:sz w:val="22"/>
              </w:rPr>
              <w:t>=0.001</w:t>
            </w:r>
          </w:p>
        </w:tc>
      </w:tr>
      <w:tr w:rsidR="00E9070D" w:rsidRPr="00C772B9" w14:paraId="71353D5F" w14:textId="77777777" w:rsidTr="00390D73">
        <w:trPr>
          <w:jc w:val="right"/>
        </w:trPr>
        <w:tc>
          <w:tcPr>
            <w:tcW w:w="1843" w:type="dxa"/>
            <w:tcBorders>
              <w:top w:val="single" w:sz="4" w:space="0" w:color="auto"/>
              <w:bottom w:val="nil"/>
            </w:tcBorders>
            <w:vAlign w:val="bottom"/>
          </w:tcPr>
          <w:p w14:paraId="4D69D862" w14:textId="3A562AC4" w:rsidR="00E9070D" w:rsidRPr="00C772B9" w:rsidRDefault="00E9070D" w:rsidP="00E9070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Persson</w:t>
            </w:r>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2012</w:t>
            </w:r>
            <w:r>
              <w:rPr>
                <w:rFonts w:eastAsia="Times New Roman" w:cs="Times New Roman"/>
                <w:color w:val="000000"/>
                <w:sz w:val="22"/>
                <w:lang w:eastAsia="en-GB"/>
              </w:rPr>
              <w:t>)</w:t>
            </w:r>
            <w:r w:rsidR="00BB3604" w:rsidRPr="005311CD">
              <w:rPr>
                <w:rFonts w:eastAsia="Times New Roman" w:cs="Times New Roman"/>
                <w:color w:val="000000"/>
                <w:szCs w:val="24"/>
                <w:lang w:eastAsia="en-GB"/>
              </w:rPr>
              <w:t xml:space="preserve"> </w:t>
            </w:r>
            <w:r w:rsidR="00BB3604" w:rsidRPr="00BB3604">
              <w:rPr>
                <w:rFonts w:eastAsia="Times New Roman" w:cs="Times New Roman"/>
                <w:color w:val="000000"/>
                <w:sz w:val="22"/>
                <w:lang w:eastAsia="en-GB"/>
              </w:rPr>
              <w:t>§§</w:t>
            </w:r>
          </w:p>
        </w:tc>
        <w:tc>
          <w:tcPr>
            <w:tcW w:w="1985" w:type="dxa"/>
            <w:tcBorders>
              <w:top w:val="single" w:sz="4" w:space="0" w:color="auto"/>
              <w:bottom w:val="nil"/>
            </w:tcBorders>
            <w:vAlign w:val="bottom"/>
          </w:tcPr>
          <w:p w14:paraId="709F0303" w14:textId="77777777" w:rsidR="00E9070D" w:rsidRPr="00C772B9" w:rsidRDefault="00E9070D" w:rsidP="00E9070D">
            <w:pPr>
              <w:spacing w:before="0" w:after="0" w:line="240" w:lineRule="auto"/>
              <w:rPr>
                <w:rFonts w:cs="Times New Roman"/>
                <w:sz w:val="22"/>
              </w:rPr>
            </w:pPr>
            <w:r w:rsidRPr="00C772B9">
              <w:rPr>
                <w:rFonts w:cs="Times New Roman"/>
                <w:color w:val="000000"/>
                <w:sz w:val="22"/>
              </w:rPr>
              <w:t>School tests</w:t>
            </w:r>
          </w:p>
        </w:tc>
        <w:tc>
          <w:tcPr>
            <w:tcW w:w="2268" w:type="dxa"/>
            <w:gridSpan w:val="2"/>
            <w:tcBorders>
              <w:top w:val="single" w:sz="4" w:space="0" w:color="auto"/>
              <w:bottom w:val="nil"/>
            </w:tcBorders>
          </w:tcPr>
          <w:p w14:paraId="1F437B02" w14:textId="5CC49888" w:rsidR="00E9070D" w:rsidRPr="00C772B9" w:rsidRDefault="00E9070D" w:rsidP="00E9070D">
            <w:pPr>
              <w:spacing w:before="0" w:after="0" w:line="240" w:lineRule="auto"/>
              <w:jc w:val="left"/>
              <w:rPr>
                <w:rFonts w:cs="Times New Roman"/>
                <w:bCs/>
                <w:sz w:val="22"/>
              </w:rPr>
            </w:pPr>
            <w:r w:rsidRPr="00C772B9">
              <w:rPr>
                <w:rFonts w:cs="Times New Roman"/>
                <w:bCs/>
                <w:sz w:val="22"/>
              </w:rPr>
              <w:t>End of compulsory school (16 y/o)</w:t>
            </w:r>
          </w:p>
        </w:tc>
        <w:tc>
          <w:tcPr>
            <w:tcW w:w="2976" w:type="dxa"/>
            <w:gridSpan w:val="3"/>
            <w:tcBorders>
              <w:top w:val="single" w:sz="4" w:space="0" w:color="auto"/>
              <w:bottom w:val="nil"/>
            </w:tcBorders>
            <w:vAlign w:val="bottom"/>
          </w:tcPr>
          <w:p w14:paraId="7AD2CB5F" w14:textId="78EFA577" w:rsidR="00E9070D" w:rsidRPr="00EB6CA6" w:rsidRDefault="00E9070D" w:rsidP="00E9070D">
            <w:pPr>
              <w:spacing w:before="0" w:after="0" w:line="240" w:lineRule="auto"/>
              <w:jc w:val="center"/>
              <w:rPr>
                <w:rFonts w:cs="Times New Roman"/>
                <w:color w:val="000000"/>
                <w:sz w:val="22"/>
              </w:rPr>
            </w:pPr>
            <w:r w:rsidRPr="00EB6CA6">
              <w:rPr>
                <w:rFonts w:cs="Times New Roman"/>
                <w:b/>
                <w:bCs/>
                <w:color w:val="000000"/>
                <w:sz w:val="22"/>
              </w:rPr>
              <w:t>Swedish (mother tongue)</w:t>
            </w:r>
          </w:p>
        </w:tc>
        <w:tc>
          <w:tcPr>
            <w:tcW w:w="3544" w:type="dxa"/>
            <w:gridSpan w:val="2"/>
            <w:tcBorders>
              <w:top w:val="single" w:sz="4" w:space="0" w:color="auto"/>
              <w:bottom w:val="nil"/>
            </w:tcBorders>
            <w:vAlign w:val="bottom"/>
          </w:tcPr>
          <w:p w14:paraId="03D0FEF1" w14:textId="0FB917DA" w:rsidR="00E9070D" w:rsidRPr="00EB6CA6" w:rsidRDefault="00E9070D" w:rsidP="00E9070D">
            <w:pPr>
              <w:spacing w:before="0" w:after="0" w:line="240" w:lineRule="auto"/>
              <w:jc w:val="center"/>
              <w:rPr>
                <w:rFonts w:cs="Times New Roman"/>
                <w:b/>
                <w:bCs/>
                <w:color w:val="000000"/>
                <w:sz w:val="22"/>
              </w:rPr>
            </w:pPr>
            <w:r w:rsidRPr="00EB6CA6">
              <w:rPr>
                <w:rFonts w:cs="Times New Roman"/>
                <w:b/>
                <w:bCs/>
                <w:color w:val="000000"/>
                <w:sz w:val="22"/>
              </w:rPr>
              <w:t>English</w:t>
            </w:r>
          </w:p>
        </w:tc>
        <w:tc>
          <w:tcPr>
            <w:tcW w:w="2978" w:type="dxa"/>
            <w:gridSpan w:val="3"/>
            <w:tcBorders>
              <w:top w:val="single" w:sz="4" w:space="0" w:color="auto"/>
              <w:bottom w:val="nil"/>
            </w:tcBorders>
            <w:vAlign w:val="bottom"/>
          </w:tcPr>
          <w:p w14:paraId="03D107BF" w14:textId="774F6E23" w:rsidR="00E9070D" w:rsidRPr="00EB6CA6" w:rsidRDefault="00E9070D" w:rsidP="00E9070D">
            <w:pPr>
              <w:spacing w:before="0" w:after="0" w:line="240" w:lineRule="auto"/>
              <w:jc w:val="center"/>
              <w:rPr>
                <w:rFonts w:cs="Times New Roman"/>
                <w:b/>
                <w:bCs/>
                <w:color w:val="000000"/>
                <w:sz w:val="22"/>
              </w:rPr>
            </w:pPr>
            <w:r w:rsidRPr="00EB6CA6">
              <w:rPr>
                <w:rFonts w:cs="Times New Roman"/>
                <w:b/>
                <w:bCs/>
                <w:color w:val="000000"/>
                <w:sz w:val="22"/>
              </w:rPr>
              <w:t>Mathematics</w:t>
            </w:r>
          </w:p>
        </w:tc>
      </w:tr>
      <w:tr w:rsidR="00E9070D" w:rsidRPr="00C772B9" w14:paraId="104B237E" w14:textId="77777777" w:rsidTr="00390D73">
        <w:trPr>
          <w:jc w:val="right"/>
        </w:trPr>
        <w:tc>
          <w:tcPr>
            <w:tcW w:w="1843" w:type="dxa"/>
            <w:tcBorders>
              <w:top w:val="nil"/>
              <w:bottom w:val="nil"/>
            </w:tcBorders>
            <w:vAlign w:val="bottom"/>
          </w:tcPr>
          <w:p w14:paraId="22804D24"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2F1C19A6" w14:textId="3E00F2E1" w:rsidR="00E9070D" w:rsidRPr="00C772B9" w:rsidRDefault="00E9070D" w:rsidP="00E9070D">
            <w:pPr>
              <w:spacing w:before="0" w:after="0" w:line="240" w:lineRule="auto"/>
              <w:jc w:val="left"/>
              <w:rPr>
                <w:rFonts w:cs="Times New Roman"/>
                <w:bCs/>
                <w:sz w:val="22"/>
              </w:rPr>
            </w:pPr>
            <w:r w:rsidRPr="00C772B9">
              <w:rPr>
                <w:rFonts w:cs="Times New Roman"/>
                <w:bCs/>
                <w:sz w:val="22"/>
              </w:rPr>
              <w:t>Relative grading system:</w:t>
            </w:r>
            <w:r w:rsidRPr="00C772B9">
              <w:rPr>
                <w:rFonts w:cs="Times New Roman"/>
              </w:rPr>
              <w:t xml:space="preserve"> </w:t>
            </w:r>
          </w:p>
        </w:tc>
        <w:tc>
          <w:tcPr>
            <w:tcW w:w="2268" w:type="dxa"/>
            <w:gridSpan w:val="2"/>
            <w:tcBorders>
              <w:top w:val="nil"/>
              <w:bottom w:val="nil"/>
            </w:tcBorders>
            <w:vAlign w:val="bottom"/>
          </w:tcPr>
          <w:p w14:paraId="6410B84A" w14:textId="77777777" w:rsidR="00E9070D" w:rsidRPr="00C772B9" w:rsidRDefault="00E9070D" w:rsidP="00E9070D">
            <w:pPr>
              <w:spacing w:before="0" w:after="0" w:line="240" w:lineRule="auto"/>
              <w:rPr>
                <w:rFonts w:cs="Times New Roman"/>
                <w:bCs/>
                <w:sz w:val="22"/>
              </w:rPr>
            </w:pPr>
            <w:r w:rsidRPr="00C772B9">
              <w:rPr>
                <w:rFonts w:cs="Times New Roman"/>
                <w:bCs/>
                <w:sz w:val="22"/>
              </w:rPr>
              <w:t>CP: n=511</w:t>
            </w:r>
          </w:p>
        </w:tc>
        <w:tc>
          <w:tcPr>
            <w:tcW w:w="2976" w:type="dxa"/>
            <w:gridSpan w:val="3"/>
            <w:tcBorders>
              <w:top w:val="nil"/>
              <w:bottom w:val="nil"/>
            </w:tcBorders>
            <w:vAlign w:val="bottom"/>
          </w:tcPr>
          <w:p w14:paraId="707AD78E" w14:textId="2F59D49B" w:rsidR="00E9070D" w:rsidRPr="00EB6CA6" w:rsidRDefault="00E9070D" w:rsidP="00E9070D">
            <w:pPr>
              <w:spacing w:before="0" w:after="0" w:line="240" w:lineRule="auto"/>
              <w:jc w:val="center"/>
              <w:rPr>
                <w:rFonts w:cs="Times New Roman"/>
                <w:color w:val="000000"/>
                <w:sz w:val="22"/>
              </w:rPr>
            </w:pPr>
            <w:r w:rsidRPr="00EB6CA6">
              <w:rPr>
                <w:rFonts w:cs="Times New Roman"/>
                <w:color w:val="000000"/>
                <w:sz w:val="22"/>
              </w:rPr>
              <w:t>OR 1.26 (0.93, 1.70)</w:t>
            </w:r>
          </w:p>
        </w:tc>
        <w:tc>
          <w:tcPr>
            <w:tcW w:w="3544" w:type="dxa"/>
            <w:gridSpan w:val="2"/>
            <w:tcBorders>
              <w:top w:val="nil"/>
              <w:bottom w:val="nil"/>
            </w:tcBorders>
            <w:vAlign w:val="bottom"/>
          </w:tcPr>
          <w:p w14:paraId="33AC5946" w14:textId="64835041" w:rsidR="00E9070D" w:rsidRPr="00EB6CA6" w:rsidRDefault="00E9070D" w:rsidP="00E9070D">
            <w:pPr>
              <w:spacing w:before="0" w:after="0" w:line="240" w:lineRule="auto"/>
              <w:jc w:val="center"/>
              <w:rPr>
                <w:rFonts w:cs="Times New Roman"/>
                <w:color w:val="000000"/>
                <w:sz w:val="22"/>
              </w:rPr>
            </w:pPr>
            <w:r w:rsidRPr="00EB6CA6">
              <w:rPr>
                <w:rFonts w:asciiTheme="minorHAnsi" w:hAnsiTheme="minorHAnsi" w:cstheme="minorHAnsi"/>
                <w:color w:val="000000"/>
                <w:sz w:val="22"/>
              </w:rPr>
              <w:t>OR 1.41 (1.06, 1.88)</w:t>
            </w:r>
          </w:p>
        </w:tc>
        <w:tc>
          <w:tcPr>
            <w:tcW w:w="2978" w:type="dxa"/>
            <w:gridSpan w:val="3"/>
            <w:tcBorders>
              <w:top w:val="nil"/>
              <w:bottom w:val="nil"/>
            </w:tcBorders>
            <w:vAlign w:val="bottom"/>
          </w:tcPr>
          <w:p w14:paraId="75E9A17A" w14:textId="2F2392A9" w:rsidR="00E9070D" w:rsidRPr="00EB6CA6" w:rsidRDefault="00E9070D" w:rsidP="00E9070D">
            <w:pPr>
              <w:spacing w:before="0" w:after="0" w:line="240" w:lineRule="auto"/>
              <w:jc w:val="center"/>
              <w:rPr>
                <w:rFonts w:cs="Times New Roman"/>
                <w:color w:val="000000"/>
                <w:sz w:val="22"/>
              </w:rPr>
            </w:pPr>
            <w:r w:rsidRPr="00EB6CA6">
              <w:rPr>
                <w:rFonts w:cs="Times New Roman"/>
                <w:color w:val="000000"/>
                <w:sz w:val="22"/>
              </w:rPr>
              <w:t>OR 1.40 (1.04, 1.86)</w:t>
            </w:r>
          </w:p>
        </w:tc>
      </w:tr>
      <w:tr w:rsidR="00E9070D" w:rsidRPr="00C772B9" w14:paraId="1EDA5AC5" w14:textId="77777777" w:rsidTr="00390D73">
        <w:trPr>
          <w:jc w:val="right"/>
        </w:trPr>
        <w:tc>
          <w:tcPr>
            <w:tcW w:w="1843" w:type="dxa"/>
            <w:tcBorders>
              <w:top w:val="nil"/>
              <w:bottom w:val="nil"/>
            </w:tcBorders>
            <w:vAlign w:val="bottom"/>
          </w:tcPr>
          <w:p w14:paraId="2D9D64AD"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0A2C1AC4" w14:textId="457283F8" w:rsidR="00E9070D" w:rsidRPr="00C772B9" w:rsidRDefault="00E9070D" w:rsidP="00E9070D">
            <w:pPr>
              <w:spacing w:before="0" w:after="0" w:line="240" w:lineRule="auto"/>
              <w:jc w:val="left"/>
              <w:rPr>
                <w:rFonts w:cs="Times New Roman"/>
                <w:bCs/>
                <w:sz w:val="22"/>
              </w:rPr>
            </w:pPr>
            <w:r w:rsidRPr="00C772B9">
              <w:rPr>
                <w:rFonts w:cs="Times New Roman"/>
                <w:bCs/>
                <w:sz w:val="22"/>
              </w:rPr>
              <w:t>higher odds of receiving the lowest grade (</w:t>
            </w:r>
            <w:proofErr w:type="gramStart"/>
            <w:r w:rsidRPr="00C772B9">
              <w:rPr>
                <w:rFonts w:cs="Times New Roman"/>
                <w:bCs/>
                <w:sz w:val="22"/>
              </w:rPr>
              <w:t>i.e.</w:t>
            </w:r>
            <w:proofErr w:type="gramEnd"/>
            <w:r w:rsidRPr="00C772B9">
              <w:rPr>
                <w:rFonts w:cs="Times New Roman"/>
                <w:bCs/>
                <w:sz w:val="22"/>
              </w:rPr>
              <w:t xml:space="preserve"> 1-2)</w:t>
            </w:r>
          </w:p>
        </w:tc>
        <w:tc>
          <w:tcPr>
            <w:tcW w:w="2268" w:type="dxa"/>
            <w:gridSpan w:val="2"/>
            <w:tcBorders>
              <w:top w:val="nil"/>
              <w:bottom w:val="nil"/>
            </w:tcBorders>
            <w:vAlign w:val="bottom"/>
          </w:tcPr>
          <w:p w14:paraId="590B837B" w14:textId="77777777" w:rsidR="00E9070D" w:rsidRPr="00C772B9" w:rsidRDefault="00E9070D" w:rsidP="00E9070D">
            <w:pPr>
              <w:spacing w:before="0" w:after="0" w:line="240" w:lineRule="auto"/>
              <w:rPr>
                <w:rFonts w:cs="Times New Roman"/>
                <w:bCs/>
                <w:sz w:val="22"/>
              </w:rPr>
            </w:pPr>
            <w:r w:rsidRPr="00C772B9">
              <w:rPr>
                <w:rFonts w:cs="Times New Roman"/>
                <w:bCs/>
                <w:sz w:val="22"/>
              </w:rPr>
              <w:t>CL: n=651</w:t>
            </w:r>
          </w:p>
        </w:tc>
        <w:tc>
          <w:tcPr>
            <w:tcW w:w="2976" w:type="dxa"/>
            <w:gridSpan w:val="3"/>
            <w:tcBorders>
              <w:top w:val="nil"/>
              <w:bottom w:val="nil"/>
            </w:tcBorders>
            <w:vAlign w:val="bottom"/>
          </w:tcPr>
          <w:p w14:paraId="29BFDAF4" w14:textId="243E1261" w:rsidR="00E9070D" w:rsidRPr="00EB6CA6" w:rsidRDefault="00E9070D" w:rsidP="00E9070D">
            <w:pPr>
              <w:spacing w:before="0" w:after="0" w:line="240" w:lineRule="auto"/>
              <w:jc w:val="center"/>
              <w:rPr>
                <w:rFonts w:cs="Times New Roman"/>
                <w:color w:val="000000"/>
                <w:sz w:val="22"/>
              </w:rPr>
            </w:pPr>
            <w:r w:rsidRPr="00EB6CA6">
              <w:rPr>
                <w:rFonts w:cs="Times New Roman"/>
                <w:color w:val="000000"/>
                <w:sz w:val="22"/>
              </w:rPr>
              <w:t>OR 1.13 (0.88, 1.45)</w:t>
            </w:r>
          </w:p>
        </w:tc>
        <w:tc>
          <w:tcPr>
            <w:tcW w:w="3544" w:type="dxa"/>
            <w:gridSpan w:val="2"/>
            <w:tcBorders>
              <w:top w:val="nil"/>
              <w:bottom w:val="nil"/>
            </w:tcBorders>
            <w:vAlign w:val="bottom"/>
          </w:tcPr>
          <w:p w14:paraId="403F913E" w14:textId="204F16C3" w:rsidR="00E9070D" w:rsidRPr="00EB6CA6" w:rsidRDefault="00E9070D" w:rsidP="00E9070D">
            <w:pPr>
              <w:spacing w:before="0" w:after="0" w:line="240" w:lineRule="auto"/>
              <w:jc w:val="center"/>
              <w:rPr>
                <w:rFonts w:cs="Times New Roman"/>
                <w:color w:val="000000"/>
                <w:sz w:val="22"/>
              </w:rPr>
            </w:pPr>
            <w:r w:rsidRPr="00EB6CA6">
              <w:rPr>
                <w:rFonts w:asciiTheme="minorHAnsi" w:hAnsiTheme="minorHAnsi" w:cstheme="minorHAnsi"/>
                <w:color w:val="000000"/>
                <w:sz w:val="22"/>
              </w:rPr>
              <w:t>OR 0.94 (0.74, 1.21)</w:t>
            </w:r>
          </w:p>
        </w:tc>
        <w:tc>
          <w:tcPr>
            <w:tcW w:w="2978" w:type="dxa"/>
            <w:gridSpan w:val="3"/>
            <w:tcBorders>
              <w:top w:val="nil"/>
              <w:bottom w:val="nil"/>
            </w:tcBorders>
            <w:vAlign w:val="bottom"/>
          </w:tcPr>
          <w:p w14:paraId="61B3BFC1" w14:textId="7C53E56E" w:rsidR="00E9070D" w:rsidRPr="00EB6CA6" w:rsidRDefault="00E9070D" w:rsidP="00E9070D">
            <w:pPr>
              <w:spacing w:before="0" w:after="0" w:line="240" w:lineRule="auto"/>
              <w:jc w:val="center"/>
              <w:rPr>
                <w:rFonts w:cs="Times New Roman"/>
                <w:color w:val="000000"/>
                <w:sz w:val="22"/>
              </w:rPr>
            </w:pPr>
            <w:r w:rsidRPr="00EB6CA6">
              <w:rPr>
                <w:rFonts w:cs="Times New Roman"/>
                <w:color w:val="000000"/>
                <w:sz w:val="22"/>
              </w:rPr>
              <w:t>OR 1.13 (0.89, 1.43)</w:t>
            </w:r>
          </w:p>
        </w:tc>
      </w:tr>
      <w:tr w:rsidR="00E9070D" w:rsidRPr="00C772B9" w14:paraId="5FBADEEE" w14:textId="77777777" w:rsidTr="00390D73">
        <w:trPr>
          <w:jc w:val="right"/>
        </w:trPr>
        <w:tc>
          <w:tcPr>
            <w:tcW w:w="1843" w:type="dxa"/>
            <w:tcBorders>
              <w:top w:val="nil"/>
              <w:bottom w:val="nil"/>
            </w:tcBorders>
            <w:vAlign w:val="bottom"/>
          </w:tcPr>
          <w:p w14:paraId="39D8F2E9"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52EBA916"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nil"/>
            </w:tcBorders>
            <w:vAlign w:val="bottom"/>
          </w:tcPr>
          <w:p w14:paraId="35C2A608" w14:textId="77777777" w:rsidR="00E9070D" w:rsidRPr="00C772B9" w:rsidRDefault="00E9070D" w:rsidP="00E9070D">
            <w:pPr>
              <w:spacing w:before="0" w:after="0" w:line="240" w:lineRule="auto"/>
              <w:rPr>
                <w:rFonts w:cs="Times New Roman"/>
                <w:bCs/>
                <w:sz w:val="22"/>
              </w:rPr>
            </w:pPr>
            <w:r w:rsidRPr="00C772B9">
              <w:rPr>
                <w:rFonts w:cs="Times New Roman"/>
                <w:bCs/>
                <w:sz w:val="22"/>
              </w:rPr>
              <w:t>CLP: n=830</w:t>
            </w:r>
          </w:p>
        </w:tc>
        <w:tc>
          <w:tcPr>
            <w:tcW w:w="2976" w:type="dxa"/>
            <w:gridSpan w:val="3"/>
            <w:tcBorders>
              <w:top w:val="nil"/>
              <w:bottom w:val="nil"/>
            </w:tcBorders>
            <w:vAlign w:val="bottom"/>
          </w:tcPr>
          <w:p w14:paraId="0768501C" w14:textId="3995B721" w:rsidR="00E9070D" w:rsidRPr="00EB6CA6" w:rsidRDefault="00E9070D" w:rsidP="00E9070D">
            <w:pPr>
              <w:spacing w:before="0" w:after="0" w:line="240" w:lineRule="auto"/>
              <w:jc w:val="center"/>
              <w:rPr>
                <w:rFonts w:cs="Times New Roman"/>
                <w:color w:val="000000"/>
                <w:sz w:val="22"/>
              </w:rPr>
            </w:pPr>
            <w:r w:rsidRPr="00EB6CA6">
              <w:rPr>
                <w:rFonts w:cs="Times New Roman"/>
                <w:color w:val="000000"/>
                <w:sz w:val="22"/>
              </w:rPr>
              <w:t>OR 1.11 (0.88, 1.41)</w:t>
            </w:r>
          </w:p>
        </w:tc>
        <w:tc>
          <w:tcPr>
            <w:tcW w:w="3544" w:type="dxa"/>
            <w:gridSpan w:val="2"/>
            <w:tcBorders>
              <w:top w:val="nil"/>
              <w:bottom w:val="nil"/>
            </w:tcBorders>
            <w:vAlign w:val="bottom"/>
          </w:tcPr>
          <w:p w14:paraId="47D5F56C" w14:textId="6D0C9738" w:rsidR="00E9070D" w:rsidRPr="00EB6CA6" w:rsidRDefault="00E9070D" w:rsidP="00E9070D">
            <w:pPr>
              <w:spacing w:before="0" w:after="0" w:line="240" w:lineRule="auto"/>
              <w:jc w:val="center"/>
              <w:rPr>
                <w:rFonts w:cs="Times New Roman"/>
                <w:color w:val="000000"/>
                <w:sz w:val="22"/>
              </w:rPr>
            </w:pPr>
            <w:r w:rsidRPr="00EB6CA6">
              <w:rPr>
                <w:rFonts w:asciiTheme="minorHAnsi" w:hAnsiTheme="minorHAnsi" w:cstheme="minorHAnsi"/>
                <w:color w:val="000000"/>
                <w:sz w:val="22"/>
              </w:rPr>
              <w:t>OR 1.11 (0.88, 1.41)</w:t>
            </w:r>
          </w:p>
        </w:tc>
        <w:tc>
          <w:tcPr>
            <w:tcW w:w="2978" w:type="dxa"/>
            <w:gridSpan w:val="3"/>
            <w:tcBorders>
              <w:top w:val="nil"/>
              <w:bottom w:val="nil"/>
            </w:tcBorders>
            <w:vAlign w:val="bottom"/>
          </w:tcPr>
          <w:p w14:paraId="7635135D" w14:textId="3F9F44BB" w:rsidR="00E9070D" w:rsidRPr="00EB6CA6" w:rsidRDefault="00E9070D" w:rsidP="00E9070D">
            <w:pPr>
              <w:spacing w:before="0" w:after="0" w:line="240" w:lineRule="auto"/>
              <w:jc w:val="center"/>
              <w:rPr>
                <w:rFonts w:cs="Times New Roman"/>
                <w:color w:val="000000"/>
                <w:sz w:val="22"/>
              </w:rPr>
            </w:pPr>
            <w:r w:rsidRPr="00EB6CA6">
              <w:rPr>
                <w:rFonts w:cs="Times New Roman"/>
                <w:color w:val="000000"/>
                <w:sz w:val="22"/>
              </w:rPr>
              <w:t>OR 1.06 (0.84, 1.33)</w:t>
            </w:r>
          </w:p>
        </w:tc>
      </w:tr>
      <w:tr w:rsidR="00E9070D" w:rsidRPr="00C772B9" w14:paraId="1BE29AD1" w14:textId="77777777" w:rsidTr="00390D73">
        <w:trPr>
          <w:jc w:val="right"/>
        </w:trPr>
        <w:tc>
          <w:tcPr>
            <w:tcW w:w="1843" w:type="dxa"/>
            <w:tcBorders>
              <w:top w:val="nil"/>
              <w:bottom w:val="nil"/>
            </w:tcBorders>
            <w:vAlign w:val="bottom"/>
          </w:tcPr>
          <w:p w14:paraId="1F07329F"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722DAF49" w14:textId="703E26D8" w:rsidR="00E9070D" w:rsidRPr="00C772B9" w:rsidRDefault="00E9070D" w:rsidP="00E9070D">
            <w:pPr>
              <w:spacing w:before="0" w:after="0" w:line="240" w:lineRule="auto"/>
              <w:jc w:val="left"/>
              <w:rPr>
                <w:rFonts w:cs="Times New Roman"/>
                <w:bCs/>
                <w:sz w:val="22"/>
              </w:rPr>
            </w:pPr>
            <w:r w:rsidRPr="00C772B9">
              <w:rPr>
                <w:rFonts w:cs="Times New Roman"/>
                <w:bCs/>
                <w:sz w:val="22"/>
              </w:rPr>
              <w:t xml:space="preserve">Reduced odds of getting a pass with </w:t>
            </w:r>
          </w:p>
        </w:tc>
        <w:tc>
          <w:tcPr>
            <w:tcW w:w="2268" w:type="dxa"/>
            <w:gridSpan w:val="2"/>
            <w:tcBorders>
              <w:top w:val="nil"/>
              <w:bottom w:val="nil"/>
            </w:tcBorders>
            <w:vAlign w:val="bottom"/>
          </w:tcPr>
          <w:p w14:paraId="5DAA8631" w14:textId="77777777" w:rsidR="00E9070D" w:rsidRPr="00C772B9" w:rsidRDefault="00E9070D" w:rsidP="00E9070D">
            <w:pPr>
              <w:spacing w:before="0" w:after="0" w:line="240" w:lineRule="auto"/>
              <w:rPr>
                <w:rFonts w:cs="Times New Roman"/>
                <w:bCs/>
                <w:sz w:val="22"/>
              </w:rPr>
            </w:pPr>
            <w:r w:rsidRPr="00C772B9">
              <w:rPr>
                <w:rFonts w:cs="Times New Roman"/>
                <w:bCs/>
                <w:sz w:val="22"/>
              </w:rPr>
              <w:t>CP</w:t>
            </w:r>
          </w:p>
        </w:tc>
        <w:tc>
          <w:tcPr>
            <w:tcW w:w="2976" w:type="dxa"/>
            <w:gridSpan w:val="3"/>
            <w:tcBorders>
              <w:top w:val="nil"/>
              <w:bottom w:val="nil"/>
            </w:tcBorders>
            <w:vAlign w:val="bottom"/>
          </w:tcPr>
          <w:p w14:paraId="71EAFD9C" w14:textId="5C1C884F" w:rsidR="00E9070D" w:rsidRPr="00EB6CA6" w:rsidRDefault="00E9070D" w:rsidP="00E9070D">
            <w:pPr>
              <w:spacing w:before="0" w:after="0" w:line="240" w:lineRule="auto"/>
              <w:jc w:val="center"/>
              <w:rPr>
                <w:rFonts w:cs="Times New Roman"/>
                <w:color w:val="000000"/>
                <w:sz w:val="22"/>
              </w:rPr>
            </w:pPr>
            <w:r w:rsidRPr="00EB6CA6">
              <w:rPr>
                <w:rFonts w:cs="Times New Roman"/>
                <w:color w:val="000000"/>
                <w:sz w:val="22"/>
              </w:rPr>
              <w:t>OR 0.99 (0.72, 1.35)</w:t>
            </w:r>
          </w:p>
        </w:tc>
        <w:tc>
          <w:tcPr>
            <w:tcW w:w="3544" w:type="dxa"/>
            <w:gridSpan w:val="2"/>
            <w:tcBorders>
              <w:top w:val="nil"/>
              <w:bottom w:val="nil"/>
            </w:tcBorders>
            <w:vAlign w:val="bottom"/>
          </w:tcPr>
          <w:p w14:paraId="5F103485" w14:textId="313CC189" w:rsidR="00E9070D" w:rsidRPr="00EB6CA6" w:rsidRDefault="00E9070D" w:rsidP="00E9070D">
            <w:pPr>
              <w:spacing w:before="0" w:after="0" w:line="240" w:lineRule="auto"/>
              <w:jc w:val="center"/>
              <w:rPr>
                <w:rFonts w:cs="Times New Roman"/>
                <w:color w:val="000000"/>
                <w:sz w:val="22"/>
              </w:rPr>
            </w:pPr>
            <w:r w:rsidRPr="00EB6CA6">
              <w:rPr>
                <w:rFonts w:asciiTheme="minorHAnsi" w:hAnsiTheme="minorHAnsi" w:cstheme="minorHAnsi"/>
                <w:color w:val="000000"/>
                <w:sz w:val="22"/>
              </w:rPr>
              <w:t>OR 0.85 (0.61, 1.17)</w:t>
            </w:r>
          </w:p>
        </w:tc>
        <w:tc>
          <w:tcPr>
            <w:tcW w:w="2978" w:type="dxa"/>
            <w:gridSpan w:val="3"/>
            <w:tcBorders>
              <w:top w:val="nil"/>
              <w:bottom w:val="nil"/>
            </w:tcBorders>
            <w:vAlign w:val="bottom"/>
          </w:tcPr>
          <w:p w14:paraId="0BBBAD0F" w14:textId="22C92C41" w:rsidR="00E9070D" w:rsidRPr="00EB6CA6" w:rsidRDefault="00E9070D" w:rsidP="00E9070D">
            <w:pPr>
              <w:spacing w:before="0" w:after="0" w:line="240" w:lineRule="auto"/>
              <w:jc w:val="center"/>
              <w:rPr>
                <w:rFonts w:cs="Times New Roman"/>
                <w:color w:val="000000"/>
                <w:sz w:val="22"/>
              </w:rPr>
            </w:pPr>
            <w:r w:rsidRPr="00EB6CA6">
              <w:rPr>
                <w:rFonts w:cs="Times New Roman"/>
                <w:color w:val="000000"/>
                <w:sz w:val="22"/>
              </w:rPr>
              <w:t>OR 0.67 (0.47, 0.93)</w:t>
            </w:r>
          </w:p>
        </w:tc>
      </w:tr>
      <w:tr w:rsidR="00E9070D" w:rsidRPr="00C772B9" w14:paraId="097120F1" w14:textId="77777777" w:rsidTr="00390D73">
        <w:trPr>
          <w:jc w:val="right"/>
        </w:trPr>
        <w:tc>
          <w:tcPr>
            <w:tcW w:w="1843" w:type="dxa"/>
            <w:tcBorders>
              <w:top w:val="nil"/>
              <w:bottom w:val="nil"/>
            </w:tcBorders>
            <w:vAlign w:val="bottom"/>
          </w:tcPr>
          <w:p w14:paraId="5F5A0BC8"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1C82D8EA" w14:textId="1B65276E" w:rsidR="00E9070D" w:rsidRPr="00C772B9" w:rsidRDefault="00E9070D" w:rsidP="00E9070D">
            <w:pPr>
              <w:spacing w:before="0" w:after="0" w:line="240" w:lineRule="auto"/>
              <w:jc w:val="left"/>
              <w:rPr>
                <w:rFonts w:cs="Times New Roman"/>
                <w:bCs/>
                <w:sz w:val="22"/>
              </w:rPr>
            </w:pPr>
            <w:r w:rsidRPr="00C772B9">
              <w:rPr>
                <w:rFonts w:cs="Times New Roman"/>
                <w:bCs/>
                <w:sz w:val="22"/>
              </w:rPr>
              <w:t>distinction or excellence</w:t>
            </w:r>
          </w:p>
        </w:tc>
        <w:tc>
          <w:tcPr>
            <w:tcW w:w="2268" w:type="dxa"/>
            <w:gridSpan w:val="2"/>
            <w:tcBorders>
              <w:top w:val="nil"/>
              <w:bottom w:val="nil"/>
            </w:tcBorders>
            <w:vAlign w:val="bottom"/>
          </w:tcPr>
          <w:p w14:paraId="62C85A01" w14:textId="77777777" w:rsidR="00E9070D" w:rsidRPr="00C772B9" w:rsidRDefault="00E9070D" w:rsidP="00E9070D">
            <w:pPr>
              <w:spacing w:before="0" w:after="0" w:line="240" w:lineRule="auto"/>
              <w:rPr>
                <w:rFonts w:cs="Times New Roman"/>
                <w:bCs/>
                <w:sz w:val="22"/>
              </w:rPr>
            </w:pPr>
            <w:r w:rsidRPr="00C772B9">
              <w:rPr>
                <w:rFonts w:cs="Times New Roman"/>
                <w:bCs/>
                <w:sz w:val="22"/>
              </w:rPr>
              <w:t>CL</w:t>
            </w:r>
          </w:p>
        </w:tc>
        <w:tc>
          <w:tcPr>
            <w:tcW w:w="2976" w:type="dxa"/>
            <w:gridSpan w:val="3"/>
            <w:tcBorders>
              <w:top w:val="nil"/>
              <w:bottom w:val="nil"/>
            </w:tcBorders>
            <w:vAlign w:val="bottom"/>
          </w:tcPr>
          <w:p w14:paraId="3B31BFC4" w14:textId="5501E0BC" w:rsidR="00E9070D" w:rsidRPr="00EB6CA6" w:rsidRDefault="00E9070D" w:rsidP="00E9070D">
            <w:pPr>
              <w:spacing w:before="0" w:after="0" w:line="240" w:lineRule="auto"/>
              <w:jc w:val="center"/>
              <w:rPr>
                <w:rFonts w:cs="Times New Roman"/>
                <w:color w:val="000000"/>
                <w:sz w:val="22"/>
              </w:rPr>
            </w:pPr>
            <w:r w:rsidRPr="00EB6CA6">
              <w:rPr>
                <w:rFonts w:cs="Times New Roman"/>
                <w:color w:val="000000"/>
                <w:sz w:val="22"/>
              </w:rPr>
              <w:t>OR 0.72 (0.53, 0.96)</w:t>
            </w:r>
          </w:p>
        </w:tc>
        <w:tc>
          <w:tcPr>
            <w:tcW w:w="3544" w:type="dxa"/>
            <w:gridSpan w:val="2"/>
            <w:tcBorders>
              <w:top w:val="nil"/>
              <w:bottom w:val="nil"/>
            </w:tcBorders>
            <w:vAlign w:val="bottom"/>
          </w:tcPr>
          <w:p w14:paraId="7E968F27" w14:textId="2A614749" w:rsidR="00E9070D" w:rsidRPr="00EB6CA6" w:rsidRDefault="00E9070D" w:rsidP="00E9070D">
            <w:pPr>
              <w:spacing w:before="0" w:after="0" w:line="240" w:lineRule="auto"/>
              <w:jc w:val="center"/>
              <w:rPr>
                <w:rFonts w:cs="Times New Roman"/>
                <w:color w:val="000000"/>
                <w:sz w:val="22"/>
              </w:rPr>
            </w:pPr>
            <w:r w:rsidRPr="00EB6CA6">
              <w:rPr>
                <w:rFonts w:asciiTheme="minorHAnsi" w:hAnsiTheme="minorHAnsi" w:cstheme="minorHAnsi"/>
                <w:color w:val="000000"/>
                <w:sz w:val="22"/>
              </w:rPr>
              <w:t>OR 0.83 (0.62, 1.11)</w:t>
            </w:r>
          </w:p>
        </w:tc>
        <w:tc>
          <w:tcPr>
            <w:tcW w:w="2978" w:type="dxa"/>
            <w:gridSpan w:val="3"/>
            <w:tcBorders>
              <w:top w:val="nil"/>
              <w:bottom w:val="nil"/>
            </w:tcBorders>
            <w:vAlign w:val="bottom"/>
          </w:tcPr>
          <w:p w14:paraId="70FEB9E9" w14:textId="3D412243" w:rsidR="00E9070D" w:rsidRPr="00EB6CA6" w:rsidRDefault="00E9070D" w:rsidP="00E9070D">
            <w:pPr>
              <w:spacing w:before="0" w:after="0" w:line="240" w:lineRule="auto"/>
              <w:jc w:val="center"/>
              <w:rPr>
                <w:rFonts w:cs="Times New Roman"/>
                <w:color w:val="000000"/>
                <w:sz w:val="22"/>
              </w:rPr>
            </w:pPr>
            <w:r w:rsidRPr="00EB6CA6">
              <w:rPr>
                <w:rFonts w:cs="Times New Roman"/>
                <w:color w:val="000000"/>
                <w:sz w:val="22"/>
              </w:rPr>
              <w:t>OR 0.93 (0.69, 1.25)</w:t>
            </w:r>
          </w:p>
        </w:tc>
      </w:tr>
      <w:tr w:rsidR="00E9070D" w:rsidRPr="00C772B9" w14:paraId="0130B7E7" w14:textId="77777777" w:rsidTr="00390D73">
        <w:trPr>
          <w:jc w:val="right"/>
        </w:trPr>
        <w:tc>
          <w:tcPr>
            <w:tcW w:w="1843" w:type="dxa"/>
            <w:tcBorders>
              <w:top w:val="nil"/>
              <w:bottom w:val="nil"/>
            </w:tcBorders>
            <w:vAlign w:val="bottom"/>
          </w:tcPr>
          <w:p w14:paraId="54097572"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09EB8397" w14:textId="77777777" w:rsidR="00E9070D" w:rsidRPr="00C772B9" w:rsidRDefault="00E9070D" w:rsidP="00E9070D">
            <w:pPr>
              <w:spacing w:before="0" w:after="0" w:line="240" w:lineRule="auto"/>
              <w:rPr>
                <w:rFonts w:cs="Times New Roman"/>
                <w:bCs/>
                <w:sz w:val="22"/>
              </w:rPr>
            </w:pPr>
          </w:p>
        </w:tc>
        <w:tc>
          <w:tcPr>
            <w:tcW w:w="2268" w:type="dxa"/>
            <w:gridSpan w:val="2"/>
            <w:tcBorders>
              <w:top w:val="nil"/>
              <w:bottom w:val="nil"/>
            </w:tcBorders>
            <w:vAlign w:val="bottom"/>
          </w:tcPr>
          <w:p w14:paraId="2B23DDEC" w14:textId="77777777" w:rsidR="00E9070D" w:rsidRPr="00C772B9" w:rsidRDefault="00E9070D" w:rsidP="00E9070D">
            <w:pPr>
              <w:spacing w:before="0" w:after="0" w:line="240" w:lineRule="auto"/>
              <w:rPr>
                <w:rFonts w:cs="Times New Roman"/>
                <w:bCs/>
                <w:sz w:val="22"/>
              </w:rPr>
            </w:pPr>
            <w:r w:rsidRPr="00C772B9">
              <w:rPr>
                <w:rFonts w:cs="Times New Roman"/>
                <w:bCs/>
                <w:sz w:val="22"/>
              </w:rPr>
              <w:t>CLP</w:t>
            </w:r>
          </w:p>
        </w:tc>
        <w:tc>
          <w:tcPr>
            <w:tcW w:w="2976" w:type="dxa"/>
            <w:gridSpan w:val="3"/>
            <w:tcBorders>
              <w:top w:val="nil"/>
              <w:bottom w:val="nil"/>
            </w:tcBorders>
            <w:vAlign w:val="bottom"/>
          </w:tcPr>
          <w:p w14:paraId="1A0564B4" w14:textId="79D05D9D" w:rsidR="00E9070D" w:rsidRPr="00EB6CA6" w:rsidRDefault="00E9070D" w:rsidP="00E9070D">
            <w:pPr>
              <w:spacing w:before="0" w:after="0" w:line="240" w:lineRule="auto"/>
              <w:jc w:val="center"/>
              <w:rPr>
                <w:rFonts w:cs="Times New Roman"/>
                <w:color w:val="000000"/>
                <w:sz w:val="22"/>
              </w:rPr>
            </w:pPr>
            <w:r w:rsidRPr="00EB6CA6">
              <w:rPr>
                <w:rFonts w:cs="Times New Roman"/>
                <w:color w:val="000000"/>
                <w:sz w:val="22"/>
              </w:rPr>
              <w:t>OR 0.83 (0.65, 1.06)</w:t>
            </w:r>
          </w:p>
        </w:tc>
        <w:tc>
          <w:tcPr>
            <w:tcW w:w="3544" w:type="dxa"/>
            <w:gridSpan w:val="2"/>
            <w:tcBorders>
              <w:top w:val="nil"/>
              <w:bottom w:val="nil"/>
            </w:tcBorders>
            <w:vAlign w:val="bottom"/>
          </w:tcPr>
          <w:p w14:paraId="5BF5092F" w14:textId="4F718044" w:rsidR="00E9070D" w:rsidRPr="00EB6CA6" w:rsidRDefault="00E9070D" w:rsidP="00E9070D">
            <w:pPr>
              <w:spacing w:before="0" w:after="0" w:line="240" w:lineRule="auto"/>
              <w:jc w:val="center"/>
              <w:rPr>
                <w:rFonts w:cs="Times New Roman"/>
                <w:color w:val="000000"/>
                <w:sz w:val="22"/>
              </w:rPr>
            </w:pPr>
            <w:r w:rsidRPr="00EB6CA6">
              <w:rPr>
                <w:rFonts w:asciiTheme="minorHAnsi" w:hAnsiTheme="minorHAnsi" w:cstheme="minorHAnsi"/>
                <w:color w:val="000000"/>
                <w:sz w:val="22"/>
              </w:rPr>
              <w:t>OR 0.84 (0.66, 1.06)</w:t>
            </w:r>
          </w:p>
        </w:tc>
        <w:tc>
          <w:tcPr>
            <w:tcW w:w="2978" w:type="dxa"/>
            <w:gridSpan w:val="3"/>
            <w:tcBorders>
              <w:top w:val="nil"/>
              <w:bottom w:val="nil"/>
            </w:tcBorders>
            <w:vAlign w:val="bottom"/>
          </w:tcPr>
          <w:p w14:paraId="626E27F7" w14:textId="7802780F" w:rsidR="00E9070D" w:rsidRPr="00EB6CA6" w:rsidRDefault="00E9070D" w:rsidP="00E9070D">
            <w:pPr>
              <w:spacing w:before="0" w:after="0" w:line="240" w:lineRule="auto"/>
              <w:jc w:val="center"/>
              <w:rPr>
                <w:rFonts w:cs="Times New Roman"/>
                <w:color w:val="000000"/>
                <w:sz w:val="22"/>
              </w:rPr>
            </w:pPr>
            <w:r w:rsidRPr="00EB6CA6">
              <w:rPr>
                <w:rFonts w:cs="Times New Roman"/>
                <w:color w:val="000000"/>
                <w:sz w:val="22"/>
              </w:rPr>
              <w:t>OR 0.82 (0.63, 1.06)</w:t>
            </w:r>
          </w:p>
        </w:tc>
      </w:tr>
      <w:tr w:rsidR="00E9070D" w:rsidRPr="00C772B9" w14:paraId="1C1059A2" w14:textId="77777777" w:rsidTr="00390D73">
        <w:trPr>
          <w:jc w:val="right"/>
        </w:trPr>
        <w:tc>
          <w:tcPr>
            <w:tcW w:w="1843" w:type="dxa"/>
            <w:tcBorders>
              <w:top w:val="nil"/>
              <w:bottom w:val="nil"/>
            </w:tcBorders>
            <w:vAlign w:val="bottom"/>
          </w:tcPr>
          <w:p w14:paraId="450BCD25"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70C9CF12" w14:textId="43844CAA" w:rsidR="00E9070D" w:rsidRPr="00C772B9" w:rsidRDefault="00E9070D" w:rsidP="00E9070D">
            <w:pPr>
              <w:spacing w:before="0" w:after="0" w:line="240" w:lineRule="auto"/>
              <w:jc w:val="left"/>
              <w:rPr>
                <w:rFonts w:cs="Times New Roman"/>
                <w:bCs/>
                <w:sz w:val="22"/>
              </w:rPr>
            </w:pPr>
            <w:r w:rsidRPr="00C772B9">
              <w:rPr>
                <w:rFonts w:cs="Times New Roman"/>
                <w:bCs/>
                <w:sz w:val="22"/>
              </w:rPr>
              <w:t>Grade point average</w:t>
            </w:r>
          </w:p>
        </w:tc>
        <w:tc>
          <w:tcPr>
            <w:tcW w:w="2268" w:type="dxa"/>
            <w:gridSpan w:val="2"/>
            <w:tcBorders>
              <w:top w:val="nil"/>
              <w:bottom w:val="nil"/>
            </w:tcBorders>
            <w:vAlign w:val="bottom"/>
          </w:tcPr>
          <w:p w14:paraId="0919C78D" w14:textId="77777777" w:rsidR="00E9070D" w:rsidRPr="00C772B9" w:rsidRDefault="00E9070D" w:rsidP="00E9070D">
            <w:pPr>
              <w:spacing w:before="0" w:after="0" w:line="240" w:lineRule="auto"/>
              <w:rPr>
                <w:rFonts w:cs="Times New Roman"/>
                <w:bCs/>
                <w:sz w:val="22"/>
              </w:rPr>
            </w:pPr>
          </w:p>
        </w:tc>
        <w:tc>
          <w:tcPr>
            <w:tcW w:w="9498" w:type="dxa"/>
            <w:gridSpan w:val="8"/>
            <w:tcBorders>
              <w:top w:val="nil"/>
              <w:bottom w:val="nil"/>
            </w:tcBorders>
            <w:vAlign w:val="bottom"/>
          </w:tcPr>
          <w:p w14:paraId="51A2E698" w14:textId="6AFC5A00" w:rsidR="00E9070D" w:rsidRPr="00EB6CA6" w:rsidRDefault="00E9070D" w:rsidP="00E9070D">
            <w:pPr>
              <w:spacing w:before="0" w:after="0" w:line="240" w:lineRule="auto"/>
              <w:jc w:val="center"/>
              <w:rPr>
                <w:rFonts w:cs="Times New Roman"/>
                <w:color w:val="000000"/>
                <w:sz w:val="22"/>
              </w:rPr>
            </w:pPr>
            <w:r w:rsidRPr="00EB6CA6">
              <w:rPr>
                <w:rFonts w:cs="Times New Roman"/>
                <w:b/>
                <w:bCs/>
                <w:color w:val="000000"/>
                <w:sz w:val="22"/>
              </w:rPr>
              <w:t>Grade Point Average</w:t>
            </w:r>
          </w:p>
        </w:tc>
      </w:tr>
      <w:tr w:rsidR="00E9070D" w:rsidRPr="00C772B9" w14:paraId="0D14D0D7" w14:textId="77777777" w:rsidTr="00390D73">
        <w:trPr>
          <w:jc w:val="right"/>
        </w:trPr>
        <w:tc>
          <w:tcPr>
            <w:tcW w:w="1843" w:type="dxa"/>
            <w:tcBorders>
              <w:top w:val="nil"/>
              <w:bottom w:val="nil"/>
            </w:tcBorders>
            <w:vAlign w:val="bottom"/>
          </w:tcPr>
          <w:p w14:paraId="3A4B4FDA" w14:textId="77777777" w:rsidR="00E9070D" w:rsidRPr="00C772B9" w:rsidRDefault="00E9070D" w:rsidP="00E9070D">
            <w:pPr>
              <w:spacing w:before="0" w:after="0" w:line="240" w:lineRule="auto"/>
              <w:rPr>
                <w:rFonts w:eastAsia="Times New Roman" w:cs="Times New Roman"/>
                <w:bCs/>
                <w:color w:val="000000"/>
                <w:sz w:val="22"/>
                <w:lang w:eastAsia="en-GB"/>
              </w:rPr>
            </w:pPr>
          </w:p>
        </w:tc>
        <w:tc>
          <w:tcPr>
            <w:tcW w:w="1985" w:type="dxa"/>
            <w:tcBorders>
              <w:top w:val="nil"/>
              <w:bottom w:val="nil"/>
            </w:tcBorders>
            <w:vAlign w:val="bottom"/>
          </w:tcPr>
          <w:p w14:paraId="76433A47" w14:textId="166B9F74" w:rsidR="00E9070D" w:rsidRPr="00C772B9" w:rsidRDefault="00E9070D" w:rsidP="00E9070D">
            <w:pPr>
              <w:spacing w:before="0" w:after="0" w:line="240" w:lineRule="auto"/>
              <w:jc w:val="left"/>
              <w:rPr>
                <w:rFonts w:cs="Times New Roman"/>
                <w:bCs/>
                <w:sz w:val="22"/>
              </w:rPr>
            </w:pPr>
            <w:r w:rsidRPr="00C772B9">
              <w:rPr>
                <w:rFonts w:cs="Times New Roman"/>
                <w:bCs/>
                <w:sz w:val="22"/>
              </w:rPr>
              <w:t xml:space="preserve">based on relative </w:t>
            </w:r>
          </w:p>
        </w:tc>
        <w:tc>
          <w:tcPr>
            <w:tcW w:w="2268" w:type="dxa"/>
            <w:gridSpan w:val="2"/>
            <w:tcBorders>
              <w:top w:val="nil"/>
              <w:bottom w:val="nil"/>
            </w:tcBorders>
            <w:vAlign w:val="bottom"/>
          </w:tcPr>
          <w:p w14:paraId="0C1FBF11" w14:textId="77777777" w:rsidR="00E9070D" w:rsidRPr="00C772B9" w:rsidRDefault="00E9070D" w:rsidP="00E9070D">
            <w:pPr>
              <w:spacing w:before="0" w:after="0" w:line="240" w:lineRule="auto"/>
              <w:rPr>
                <w:rFonts w:cs="Times New Roman"/>
                <w:bCs/>
                <w:sz w:val="22"/>
              </w:rPr>
            </w:pPr>
            <w:r w:rsidRPr="00C772B9">
              <w:rPr>
                <w:rFonts w:cs="Times New Roman"/>
                <w:bCs/>
                <w:sz w:val="22"/>
              </w:rPr>
              <w:t>CP</w:t>
            </w:r>
          </w:p>
        </w:tc>
        <w:tc>
          <w:tcPr>
            <w:tcW w:w="9498" w:type="dxa"/>
            <w:gridSpan w:val="8"/>
            <w:tcBorders>
              <w:top w:val="nil"/>
              <w:bottom w:val="nil"/>
            </w:tcBorders>
            <w:vAlign w:val="bottom"/>
          </w:tcPr>
          <w:p w14:paraId="5D39EA1D" w14:textId="72518CBC"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3.06 ± 0.04 vs 3.24 ± 0.001 in controls (</w:t>
            </w:r>
            <w:r w:rsidRPr="00C772B9">
              <w:rPr>
                <w:rFonts w:cs="Times New Roman"/>
                <w:i/>
                <w:iCs/>
                <w:color w:val="000000"/>
                <w:sz w:val="22"/>
              </w:rPr>
              <w:t>p</w:t>
            </w:r>
            <w:r w:rsidRPr="00C772B9">
              <w:rPr>
                <w:rFonts w:cs="Times New Roman"/>
                <w:color w:val="000000"/>
                <w:sz w:val="22"/>
              </w:rPr>
              <w:t>=0.002)</w:t>
            </w:r>
          </w:p>
        </w:tc>
      </w:tr>
      <w:tr w:rsidR="00E9070D" w:rsidRPr="00C772B9" w14:paraId="27CB51D9" w14:textId="77777777" w:rsidTr="00390D73">
        <w:trPr>
          <w:jc w:val="right"/>
        </w:trPr>
        <w:tc>
          <w:tcPr>
            <w:tcW w:w="1843" w:type="dxa"/>
            <w:tcBorders>
              <w:top w:val="nil"/>
              <w:bottom w:val="nil"/>
            </w:tcBorders>
            <w:vAlign w:val="bottom"/>
          </w:tcPr>
          <w:p w14:paraId="729C8804"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bottom w:val="nil"/>
            </w:tcBorders>
            <w:vAlign w:val="bottom"/>
          </w:tcPr>
          <w:p w14:paraId="7A1AFF54" w14:textId="39D0D90C" w:rsidR="00E9070D" w:rsidRPr="00C772B9" w:rsidRDefault="00E9070D" w:rsidP="00E9070D">
            <w:pPr>
              <w:spacing w:before="0" w:after="0" w:line="240" w:lineRule="auto"/>
              <w:jc w:val="left"/>
              <w:rPr>
                <w:rFonts w:cs="Times New Roman"/>
                <w:bCs/>
                <w:sz w:val="22"/>
              </w:rPr>
            </w:pPr>
            <w:r w:rsidRPr="00C772B9">
              <w:rPr>
                <w:rFonts w:cs="Times New Roman"/>
                <w:bCs/>
                <w:sz w:val="22"/>
              </w:rPr>
              <w:t>grading system only</w:t>
            </w:r>
          </w:p>
        </w:tc>
        <w:tc>
          <w:tcPr>
            <w:tcW w:w="2268" w:type="dxa"/>
            <w:gridSpan w:val="2"/>
            <w:tcBorders>
              <w:top w:val="nil"/>
              <w:bottom w:val="nil"/>
            </w:tcBorders>
            <w:vAlign w:val="bottom"/>
          </w:tcPr>
          <w:p w14:paraId="78C23FB6" w14:textId="77777777" w:rsidR="00E9070D" w:rsidRPr="00C772B9" w:rsidRDefault="00E9070D" w:rsidP="00E9070D">
            <w:pPr>
              <w:spacing w:before="0" w:after="0" w:line="240" w:lineRule="auto"/>
              <w:rPr>
                <w:rFonts w:cs="Times New Roman"/>
                <w:bCs/>
                <w:sz w:val="22"/>
              </w:rPr>
            </w:pPr>
            <w:r w:rsidRPr="00C772B9">
              <w:rPr>
                <w:rFonts w:cs="Times New Roman"/>
                <w:bCs/>
                <w:sz w:val="22"/>
              </w:rPr>
              <w:t>CL</w:t>
            </w:r>
          </w:p>
        </w:tc>
        <w:tc>
          <w:tcPr>
            <w:tcW w:w="9498" w:type="dxa"/>
            <w:gridSpan w:val="8"/>
            <w:tcBorders>
              <w:top w:val="nil"/>
              <w:bottom w:val="nil"/>
            </w:tcBorders>
            <w:vAlign w:val="bottom"/>
          </w:tcPr>
          <w:p w14:paraId="17DA762E" w14:textId="7885C499"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 xml:space="preserve">3.12 ± 0.03 vs 3.24 ± 0.001 </w:t>
            </w:r>
            <w:r w:rsidRPr="00C772B9">
              <w:rPr>
                <w:rFonts w:cs="Times New Roman"/>
                <w:i/>
                <w:iCs/>
                <w:color w:val="000000"/>
                <w:sz w:val="22"/>
              </w:rPr>
              <w:t>(p</w:t>
            </w:r>
            <w:r w:rsidRPr="00C772B9">
              <w:rPr>
                <w:rFonts w:cs="Times New Roman"/>
                <w:color w:val="000000"/>
                <w:sz w:val="22"/>
              </w:rPr>
              <w:t>=0.003)</w:t>
            </w:r>
          </w:p>
        </w:tc>
      </w:tr>
      <w:tr w:rsidR="00E9070D" w:rsidRPr="00C772B9" w14:paraId="02AD6325" w14:textId="77777777" w:rsidTr="00390D73">
        <w:trPr>
          <w:jc w:val="right"/>
        </w:trPr>
        <w:tc>
          <w:tcPr>
            <w:tcW w:w="1843" w:type="dxa"/>
            <w:tcBorders>
              <w:top w:val="nil"/>
            </w:tcBorders>
            <w:vAlign w:val="bottom"/>
          </w:tcPr>
          <w:p w14:paraId="3E0FBE69"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tcBorders>
            <w:vAlign w:val="bottom"/>
          </w:tcPr>
          <w:p w14:paraId="7D088E0B" w14:textId="77777777" w:rsidR="00E9070D" w:rsidRPr="00C772B9" w:rsidRDefault="00E9070D" w:rsidP="00E9070D">
            <w:pPr>
              <w:spacing w:before="0" w:after="0" w:line="240" w:lineRule="auto"/>
              <w:rPr>
                <w:rFonts w:cs="Times New Roman"/>
                <w:bCs/>
                <w:sz w:val="22"/>
              </w:rPr>
            </w:pPr>
          </w:p>
        </w:tc>
        <w:tc>
          <w:tcPr>
            <w:tcW w:w="2268" w:type="dxa"/>
            <w:gridSpan w:val="2"/>
            <w:tcBorders>
              <w:top w:val="nil"/>
            </w:tcBorders>
            <w:vAlign w:val="bottom"/>
          </w:tcPr>
          <w:p w14:paraId="4C3E3C46" w14:textId="77777777" w:rsidR="00E9070D" w:rsidRPr="00C772B9" w:rsidRDefault="00E9070D" w:rsidP="00E9070D">
            <w:pPr>
              <w:spacing w:before="0" w:after="0" w:line="240" w:lineRule="auto"/>
              <w:rPr>
                <w:rFonts w:cs="Times New Roman"/>
                <w:bCs/>
                <w:sz w:val="22"/>
              </w:rPr>
            </w:pPr>
            <w:r w:rsidRPr="00C772B9">
              <w:rPr>
                <w:rFonts w:cs="Times New Roman"/>
                <w:bCs/>
                <w:sz w:val="22"/>
              </w:rPr>
              <w:t>CLP</w:t>
            </w:r>
          </w:p>
        </w:tc>
        <w:tc>
          <w:tcPr>
            <w:tcW w:w="9498" w:type="dxa"/>
            <w:gridSpan w:val="8"/>
            <w:tcBorders>
              <w:top w:val="nil"/>
            </w:tcBorders>
            <w:vAlign w:val="bottom"/>
          </w:tcPr>
          <w:p w14:paraId="77C190CC" w14:textId="60495C0B"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3.12 ± 0.03 vs 3.24 ± 0.001 (</w:t>
            </w:r>
            <w:r w:rsidRPr="00C772B9">
              <w:rPr>
                <w:rFonts w:cs="Times New Roman"/>
                <w:i/>
                <w:iCs/>
                <w:color w:val="000000"/>
                <w:sz w:val="22"/>
              </w:rPr>
              <w:t>p</w:t>
            </w:r>
            <w:r w:rsidRPr="00C772B9">
              <w:rPr>
                <w:rFonts w:cs="Times New Roman"/>
                <w:color w:val="000000"/>
                <w:sz w:val="22"/>
              </w:rPr>
              <w:t>=0.003)</w:t>
            </w:r>
          </w:p>
        </w:tc>
      </w:tr>
      <w:tr w:rsidR="00E9070D" w:rsidRPr="00C772B9" w14:paraId="2BBEC550" w14:textId="77777777" w:rsidTr="00390D73">
        <w:trPr>
          <w:jc w:val="right"/>
        </w:trPr>
        <w:tc>
          <w:tcPr>
            <w:tcW w:w="1843" w:type="dxa"/>
            <w:tcBorders>
              <w:top w:val="nil"/>
              <w:bottom w:val="nil"/>
            </w:tcBorders>
            <w:vAlign w:val="bottom"/>
          </w:tcPr>
          <w:p w14:paraId="50E11FB3" w14:textId="48C356B2" w:rsidR="00E9070D" w:rsidRPr="00C772B9" w:rsidRDefault="00E9070D" w:rsidP="00E9070D">
            <w:pPr>
              <w:spacing w:before="0" w:after="0" w:line="240" w:lineRule="auto"/>
              <w:rPr>
                <w:rFonts w:eastAsia="Times New Roman" w:cs="Times New Roman"/>
                <w:color w:val="000000"/>
                <w:sz w:val="22"/>
                <w:lang w:eastAsia="en-GB"/>
              </w:rPr>
            </w:pPr>
            <w:proofErr w:type="spellStart"/>
            <w:r w:rsidRPr="00C772B9">
              <w:rPr>
                <w:rFonts w:eastAsiaTheme="minorHAnsi" w:cs="Times New Roman"/>
                <w:sz w:val="22"/>
              </w:rPr>
              <w:t>Saervold</w:t>
            </w:r>
            <w:proofErr w:type="spellEnd"/>
            <w:r>
              <w:rPr>
                <w:rFonts w:eastAsia="Times New Roman" w:cs="Times New Roman"/>
                <w:color w:val="000000"/>
                <w:sz w:val="22"/>
                <w:lang w:eastAsia="en-GB"/>
              </w:rPr>
              <w:t xml:space="preserve"> et al.</w:t>
            </w:r>
            <w:r w:rsidRPr="00C772B9">
              <w:rPr>
                <w:rFonts w:eastAsiaTheme="minorHAnsi" w:cs="Times New Roman"/>
                <w:sz w:val="22"/>
              </w:rPr>
              <w:t xml:space="preserve"> </w:t>
            </w:r>
            <w:r>
              <w:rPr>
                <w:rFonts w:eastAsiaTheme="minorHAnsi" w:cs="Times New Roman"/>
                <w:sz w:val="22"/>
              </w:rPr>
              <w:t>(</w:t>
            </w:r>
            <w:r w:rsidRPr="00C772B9">
              <w:rPr>
                <w:rFonts w:eastAsiaTheme="minorHAnsi" w:cs="Times New Roman"/>
                <w:sz w:val="22"/>
              </w:rPr>
              <w:t>2019</w:t>
            </w:r>
            <w:r>
              <w:rPr>
                <w:rFonts w:eastAsiaTheme="minorHAnsi" w:cs="Times New Roman"/>
                <w:sz w:val="22"/>
              </w:rPr>
              <w:t>)</w:t>
            </w:r>
          </w:p>
        </w:tc>
        <w:tc>
          <w:tcPr>
            <w:tcW w:w="1985" w:type="dxa"/>
            <w:tcBorders>
              <w:top w:val="nil"/>
              <w:bottom w:val="nil"/>
            </w:tcBorders>
            <w:vAlign w:val="bottom"/>
          </w:tcPr>
          <w:p w14:paraId="6789F901" w14:textId="083BCB30" w:rsidR="00E9070D" w:rsidRPr="00C772B9" w:rsidRDefault="00E9070D" w:rsidP="00E9070D">
            <w:pPr>
              <w:spacing w:before="0" w:after="0" w:line="240" w:lineRule="auto"/>
              <w:jc w:val="left"/>
              <w:rPr>
                <w:rFonts w:cs="Times New Roman"/>
                <w:bCs/>
                <w:sz w:val="22"/>
              </w:rPr>
            </w:pPr>
            <w:r w:rsidRPr="00C772B9">
              <w:rPr>
                <w:rFonts w:cs="Times New Roman"/>
                <w:bCs/>
                <w:sz w:val="22"/>
              </w:rPr>
              <w:t>QB: Word Chain Test</w:t>
            </w:r>
          </w:p>
        </w:tc>
        <w:tc>
          <w:tcPr>
            <w:tcW w:w="2268" w:type="dxa"/>
            <w:gridSpan w:val="2"/>
            <w:tcBorders>
              <w:top w:val="nil"/>
              <w:bottom w:val="nil"/>
            </w:tcBorders>
            <w:vAlign w:val="bottom"/>
          </w:tcPr>
          <w:p w14:paraId="3322998B" w14:textId="1AD69652" w:rsidR="00E9070D" w:rsidRPr="00C772B9" w:rsidRDefault="00E9070D" w:rsidP="00E9070D">
            <w:pPr>
              <w:spacing w:before="0" w:after="0" w:line="240" w:lineRule="auto"/>
              <w:jc w:val="left"/>
              <w:rPr>
                <w:rFonts w:cs="Times New Roman"/>
                <w:bCs/>
                <w:sz w:val="22"/>
              </w:rPr>
            </w:pPr>
            <w:r w:rsidRPr="00C772B9">
              <w:rPr>
                <w:rFonts w:cs="Times New Roman"/>
                <w:bCs/>
                <w:sz w:val="22"/>
              </w:rPr>
              <w:t>4</w:t>
            </w:r>
            <w:r w:rsidRPr="00C772B9">
              <w:rPr>
                <w:rFonts w:cs="Times New Roman"/>
                <w:bCs/>
                <w:sz w:val="22"/>
                <w:vertAlign w:val="superscript"/>
              </w:rPr>
              <w:t>th</w:t>
            </w:r>
            <w:r w:rsidRPr="00C772B9">
              <w:rPr>
                <w:rFonts w:cs="Times New Roman"/>
                <w:bCs/>
                <w:sz w:val="22"/>
              </w:rPr>
              <w:t xml:space="preserve"> or 5</w:t>
            </w:r>
            <w:r w:rsidRPr="00C772B9">
              <w:rPr>
                <w:rFonts w:cs="Times New Roman"/>
                <w:bCs/>
                <w:sz w:val="22"/>
                <w:vertAlign w:val="superscript"/>
              </w:rPr>
              <w:t>th</w:t>
            </w:r>
            <w:r w:rsidRPr="00C772B9">
              <w:rPr>
                <w:rFonts w:cs="Times New Roman"/>
                <w:bCs/>
                <w:sz w:val="22"/>
              </w:rPr>
              <w:t xml:space="preserve"> grade, 10-year-olds</w:t>
            </w:r>
          </w:p>
        </w:tc>
        <w:tc>
          <w:tcPr>
            <w:tcW w:w="2976" w:type="dxa"/>
            <w:gridSpan w:val="3"/>
            <w:tcBorders>
              <w:top w:val="nil"/>
              <w:bottom w:val="nil"/>
            </w:tcBorders>
            <w:vAlign w:val="bottom"/>
          </w:tcPr>
          <w:p w14:paraId="51693ED7" w14:textId="166235DD" w:rsidR="00E9070D" w:rsidRPr="00C772B9" w:rsidRDefault="00E9070D" w:rsidP="00E9070D">
            <w:pPr>
              <w:spacing w:before="0" w:after="0" w:line="240" w:lineRule="auto"/>
              <w:jc w:val="left"/>
              <w:rPr>
                <w:rFonts w:cs="Times New Roman"/>
                <w:color w:val="000000"/>
                <w:sz w:val="22"/>
              </w:rPr>
            </w:pPr>
            <w:r w:rsidRPr="00C772B9">
              <w:rPr>
                <w:rFonts w:cs="Times New Roman"/>
                <w:color w:val="000000"/>
                <w:sz w:val="22"/>
              </w:rPr>
              <w:t>Mean=6.3 (±1.61) -upper normal range</w:t>
            </w:r>
          </w:p>
        </w:tc>
        <w:tc>
          <w:tcPr>
            <w:tcW w:w="3544" w:type="dxa"/>
            <w:gridSpan w:val="2"/>
            <w:tcBorders>
              <w:top w:val="nil"/>
              <w:bottom w:val="nil"/>
            </w:tcBorders>
            <w:vAlign w:val="bottom"/>
          </w:tcPr>
          <w:p w14:paraId="4D9C93AC" w14:textId="7F0C0F25"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NA</w:t>
            </w:r>
          </w:p>
        </w:tc>
        <w:tc>
          <w:tcPr>
            <w:tcW w:w="2978" w:type="dxa"/>
            <w:gridSpan w:val="3"/>
            <w:tcBorders>
              <w:top w:val="nil"/>
              <w:bottom w:val="nil"/>
            </w:tcBorders>
            <w:vAlign w:val="bottom"/>
          </w:tcPr>
          <w:p w14:paraId="0ADA17F6" w14:textId="0A3FAF6B"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NA</w:t>
            </w:r>
          </w:p>
        </w:tc>
      </w:tr>
      <w:tr w:rsidR="00E9070D" w:rsidRPr="00C772B9" w14:paraId="43DF5560" w14:textId="77777777" w:rsidTr="00390D73">
        <w:trPr>
          <w:jc w:val="right"/>
        </w:trPr>
        <w:tc>
          <w:tcPr>
            <w:tcW w:w="1843" w:type="dxa"/>
            <w:tcBorders>
              <w:top w:val="nil"/>
              <w:bottom w:val="single" w:sz="4" w:space="0" w:color="auto"/>
            </w:tcBorders>
            <w:vAlign w:val="bottom"/>
          </w:tcPr>
          <w:p w14:paraId="50413BC3" w14:textId="3A4C5D6A" w:rsidR="00E9070D" w:rsidRPr="00C772B9" w:rsidRDefault="00E9070D" w:rsidP="00E9070D">
            <w:pPr>
              <w:spacing w:before="0" w:after="0" w:line="240" w:lineRule="auto"/>
              <w:rPr>
                <w:rFonts w:eastAsiaTheme="minorHAnsi" w:cs="Times New Roman"/>
                <w:sz w:val="22"/>
              </w:rPr>
            </w:pPr>
            <w:r w:rsidRPr="00C772B9">
              <w:rPr>
                <w:rFonts w:eastAsiaTheme="minorHAnsi" w:cs="Times New Roman"/>
                <w:sz w:val="22"/>
              </w:rPr>
              <w:t xml:space="preserve">CP </w:t>
            </w:r>
            <w:r w:rsidRPr="00C772B9">
              <w:rPr>
                <w:rFonts w:cs="Times New Roman"/>
                <w:color w:val="000000"/>
                <w:sz w:val="22"/>
              </w:rPr>
              <w:t xml:space="preserve">± </w:t>
            </w:r>
            <w:r w:rsidRPr="00C772B9">
              <w:rPr>
                <w:rFonts w:eastAsiaTheme="minorHAnsi" w:cs="Times New Roman"/>
                <w:sz w:val="22"/>
              </w:rPr>
              <w:t>CL</w:t>
            </w:r>
          </w:p>
        </w:tc>
        <w:tc>
          <w:tcPr>
            <w:tcW w:w="1985" w:type="dxa"/>
            <w:tcBorders>
              <w:top w:val="nil"/>
              <w:bottom w:val="single" w:sz="4" w:space="0" w:color="auto"/>
            </w:tcBorders>
            <w:vAlign w:val="bottom"/>
          </w:tcPr>
          <w:p w14:paraId="719E7B75" w14:textId="4CC8C934" w:rsidR="00E9070D" w:rsidRPr="00C772B9" w:rsidRDefault="00E9070D" w:rsidP="00E9070D">
            <w:pPr>
              <w:spacing w:before="0" w:after="0" w:line="240" w:lineRule="auto"/>
              <w:jc w:val="left"/>
              <w:rPr>
                <w:rFonts w:cs="Times New Roman"/>
                <w:bCs/>
                <w:sz w:val="22"/>
              </w:rPr>
            </w:pPr>
            <w:r w:rsidRPr="00C772B9">
              <w:rPr>
                <w:rFonts w:cs="Times New Roman"/>
                <w:bCs/>
                <w:sz w:val="22"/>
              </w:rPr>
              <w:t>QB: Reading Comprehension</w:t>
            </w:r>
          </w:p>
        </w:tc>
        <w:tc>
          <w:tcPr>
            <w:tcW w:w="2268" w:type="dxa"/>
            <w:gridSpan w:val="2"/>
            <w:tcBorders>
              <w:top w:val="nil"/>
              <w:bottom w:val="single" w:sz="4" w:space="0" w:color="auto"/>
            </w:tcBorders>
            <w:vAlign w:val="bottom"/>
          </w:tcPr>
          <w:p w14:paraId="67F32C9D" w14:textId="77777777" w:rsidR="00E9070D" w:rsidRPr="00C772B9" w:rsidRDefault="00E9070D" w:rsidP="00E9070D">
            <w:pPr>
              <w:spacing w:before="0" w:after="0" w:line="240" w:lineRule="auto"/>
              <w:rPr>
                <w:rFonts w:cs="Times New Roman"/>
                <w:bCs/>
                <w:sz w:val="22"/>
              </w:rPr>
            </w:pPr>
          </w:p>
        </w:tc>
        <w:tc>
          <w:tcPr>
            <w:tcW w:w="2976" w:type="dxa"/>
            <w:gridSpan w:val="3"/>
            <w:tcBorders>
              <w:top w:val="nil"/>
              <w:bottom w:val="single" w:sz="4" w:space="0" w:color="auto"/>
            </w:tcBorders>
            <w:vAlign w:val="bottom"/>
          </w:tcPr>
          <w:p w14:paraId="77037FA3" w14:textId="5E021526" w:rsidR="00E9070D" w:rsidRPr="00C772B9" w:rsidRDefault="00E9070D" w:rsidP="00E9070D">
            <w:pPr>
              <w:spacing w:before="0" w:after="0" w:line="240" w:lineRule="auto"/>
              <w:jc w:val="left"/>
              <w:rPr>
                <w:rFonts w:cs="Times New Roman"/>
                <w:color w:val="000000"/>
                <w:sz w:val="22"/>
              </w:rPr>
            </w:pPr>
            <w:r w:rsidRPr="00C772B9">
              <w:rPr>
                <w:rFonts w:cs="Times New Roman"/>
                <w:color w:val="000000"/>
                <w:sz w:val="22"/>
              </w:rPr>
              <w:t>Mean=5.3 (±1.60) – normal range</w:t>
            </w:r>
          </w:p>
        </w:tc>
        <w:tc>
          <w:tcPr>
            <w:tcW w:w="3544" w:type="dxa"/>
            <w:gridSpan w:val="2"/>
            <w:tcBorders>
              <w:top w:val="nil"/>
              <w:bottom w:val="single" w:sz="4" w:space="0" w:color="auto"/>
            </w:tcBorders>
            <w:vAlign w:val="bottom"/>
          </w:tcPr>
          <w:p w14:paraId="5C44930A" w14:textId="0CADFFEC"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NA</w:t>
            </w:r>
          </w:p>
        </w:tc>
        <w:tc>
          <w:tcPr>
            <w:tcW w:w="2978" w:type="dxa"/>
            <w:gridSpan w:val="3"/>
            <w:tcBorders>
              <w:top w:val="nil"/>
              <w:bottom w:val="single" w:sz="4" w:space="0" w:color="auto"/>
            </w:tcBorders>
            <w:vAlign w:val="bottom"/>
          </w:tcPr>
          <w:p w14:paraId="4DC9C62A" w14:textId="48395591"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NA</w:t>
            </w:r>
          </w:p>
        </w:tc>
      </w:tr>
      <w:tr w:rsidR="00E9070D" w:rsidRPr="00C772B9" w14:paraId="5725AC64" w14:textId="77777777" w:rsidTr="00390D73">
        <w:trPr>
          <w:jc w:val="right"/>
        </w:trPr>
        <w:tc>
          <w:tcPr>
            <w:tcW w:w="1843" w:type="dxa"/>
            <w:tcBorders>
              <w:top w:val="nil"/>
              <w:bottom w:val="single" w:sz="4" w:space="0" w:color="auto"/>
            </w:tcBorders>
            <w:vAlign w:val="bottom"/>
          </w:tcPr>
          <w:p w14:paraId="085AFDDC" w14:textId="07C3E056" w:rsidR="00E9070D" w:rsidRPr="00C772B9" w:rsidRDefault="00E9070D" w:rsidP="00BB3604">
            <w:pPr>
              <w:spacing w:before="0" w:after="0" w:line="240" w:lineRule="auto"/>
              <w:jc w:val="left"/>
              <w:rPr>
                <w:rFonts w:eastAsiaTheme="minorHAnsi" w:cs="Times New Roman"/>
                <w:sz w:val="22"/>
              </w:rPr>
            </w:pPr>
            <w:r w:rsidRPr="00C772B9">
              <w:rPr>
                <w:rFonts w:eastAsiaTheme="minorHAnsi" w:cs="Times New Roman"/>
                <w:sz w:val="22"/>
              </w:rPr>
              <w:t>Watkins</w:t>
            </w:r>
            <w:r>
              <w:rPr>
                <w:rFonts w:eastAsia="Times New Roman" w:cs="Times New Roman"/>
                <w:color w:val="000000"/>
                <w:sz w:val="22"/>
                <w:lang w:eastAsia="en-GB"/>
              </w:rPr>
              <w:t xml:space="preserve"> et al.</w:t>
            </w:r>
            <w:r w:rsidRPr="00C772B9">
              <w:rPr>
                <w:rFonts w:eastAsiaTheme="minorHAnsi" w:cs="Times New Roman"/>
                <w:sz w:val="22"/>
              </w:rPr>
              <w:t xml:space="preserve"> </w:t>
            </w:r>
            <w:r>
              <w:rPr>
                <w:rFonts w:eastAsiaTheme="minorHAnsi" w:cs="Times New Roman"/>
                <w:sz w:val="22"/>
              </w:rPr>
              <w:t>(</w:t>
            </w:r>
            <w:r w:rsidRPr="00C772B9">
              <w:rPr>
                <w:rFonts w:eastAsiaTheme="minorHAnsi" w:cs="Times New Roman"/>
                <w:sz w:val="22"/>
              </w:rPr>
              <w:t>2018</w:t>
            </w:r>
            <w:r>
              <w:rPr>
                <w:rFonts w:eastAsiaTheme="minorHAnsi" w:cs="Times New Roman"/>
                <w:sz w:val="22"/>
              </w:rPr>
              <w:t>)</w:t>
            </w:r>
          </w:p>
        </w:tc>
        <w:tc>
          <w:tcPr>
            <w:tcW w:w="1985" w:type="dxa"/>
            <w:tcBorders>
              <w:top w:val="nil"/>
              <w:bottom w:val="single" w:sz="4" w:space="0" w:color="auto"/>
            </w:tcBorders>
            <w:vAlign w:val="bottom"/>
          </w:tcPr>
          <w:p w14:paraId="25C99B98" w14:textId="216B5791" w:rsidR="00E9070D" w:rsidRPr="00C772B9" w:rsidRDefault="00E9070D" w:rsidP="00E9070D">
            <w:pPr>
              <w:spacing w:before="0" w:after="0" w:line="240" w:lineRule="auto"/>
              <w:rPr>
                <w:rFonts w:cs="Times New Roman"/>
                <w:bCs/>
                <w:sz w:val="22"/>
              </w:rPr>
            </w:pPr>
            <w:r w:rsidRPr="00C772B9">
              <w:rPr>
                <w:rFonts w:cs="Times New Roman"/>
                <w:bCs/>
                <w:sz w:val="22"/>
              </w:rPr>
              <w:t>School tests</w:t>
            </w:r>
          </w:p>
        </w:tc>
        <w:tc>
          <w:tcPr>
            <w:tcW w:w="2268" w:type="dxa"/>
            <w:gridSpan w:val="2"/>
            <w:tcBorders>
              <w:top w:val="nil"/>
              <w:bottom w:val="single" w:sz="4" w:space="0" w:color="auto"/>
            </w:tcBorders>
            <w:vAlign w:val="bottom"/>
          </w:tcPr>
          <w:p w14:paraId="4262D250" w14:textId="3FDAC18D" w:rsidR="00E9070D" w:rsidRPr="00C772B9" w:rsidRDefault="00E9070D" w:rsidP="00E9070D">
            <w:pPr>
              <w:spacing w:before="0" w:after="0" w:line="240" w:lineRule="auto"/>
              <w:jc w:val="left"/>
              <w:rPr>
                <w:rFonts w:cs="Times New Roman"/>
                <w:bCs/>
                <w:sz w:val="22"/>
              </w:rPr>
            </w:pPr>
            <w:r w:rsidRPr="00C772B9">
              <w:rPr>
                <w:rFonts w:cs="Times New Roman"/>
                <w:bCs/>
                <w:sz w:val="22"/>
              </w:rPr>
              <w:t>End of 3</w:t>
            </w:r>
            <w:r w:rsidRPr="00C772B9">
              <w:rPr>
                <w:rFonts w:cs="Times New Roman"/>
                <w:bCs/>
                <w:sz w:val="22"/>
                <w:vertAlign w:val="superscript"/>
              </w:rPr>
              <w:t>rd</w:t>
            </w:r>
            <w:r w:rsidRPr="00C772B9">
              <w:rPr>
                <w:rFonts w:cs="Times New Roman"/>
                <w:bCs/>
                <w:sz w:val="22"/>
              </w:rPr>
              <w:t xml:space="preserve"> grade performance (</w:t>
            </w:r>
            <w:r w:rsidRPr="00C772B9">
              <w:rPr>
                <w:rFonts w:eastAsiaTheme="minorHAnsi" w:cs="Times New Roman"/>
                <w:sz w:val="22"/>
              </w:rPr>
              <w:t xml:space="preserve">not meeting grade-level standards) </w:t>
            </w:r>
          </w:p>
        </w:tc>
        <w:tc>
          <w:tcPr>
            <w:tcW w:w="2976" w:type="dxa"/>
            <w:gridSpan w:val="3"/>
            <w:tcBorders>
              <w:top w:val="nil"/>
              <w:bottom w:val="single" w:sz="4" w:space="0" w:color="auto"/>
            </w:tcBorders>
            <w:vAlign w:val="bottom"/>
          </w:tcPr>
          <w:p w14:paraId="642B1476" w14:textId="1DAA6C7F" w:rsidR="00E9070D" w:rsidRPr="00C772B9" w:rsidRDefault="00E9070D" w:rsidP="00E9070D">
            <w:pPr>
              <w:spacing w:before="0" w:after="0" w:line="240" w:lineRule="auto"/>
              <w:jc w:val="left"/>
              <w:rPr>
                <w:rFonts w:cs="Times New Roman"/>
                <w:color w:val="000000"/>
                <w:sz w:val="22"/>
              </w:rPr>
            </w:pPr>
            <w:r w:rsidRPr="00C772B9">
              <w:rPr>
                <w:rFonts w:eastAsiaTheme="minorHAnsi" w:cs="Times New Roman"/>
                <w:sz w:val="22"/>
              </w:rPr>
              <w:t xml:space="preserve">OFC (n=486): 33.1% vs 31.5% in controls, </w:t>
            </w:r>
            <w:r w:rsidRPr="00C772B9">
              <w:rPr>
                <w:rFonts w:eastAsiaTheme="minorHAnsi" w:cs="Times New Roman"/>
                <w:i/>
                <w:iCs/>
                <w:sz w:val="22"/>
              </w:rPr>
              <w:t>p</w:t>
            </w:r>
            <w:r w:rsidRPr="00C772B9">
              <w:rPr>
                <w:rFonts w:eastAsiaTheme="minorHAnsi" w:cs="Times New Roman"/>
                <w:sz w:val="22"/>
              </w:rPr>
              <w:t xml:space="preserve">=0.45, </w:t>
            </w:r>
            <w:proofErr w:type="spellStart"/>
            <w:r w:rsidRPr="00C772B9">
              <w:rPr>
                <w:rFonts w:eastAsiaTheme="minorHAnsi" w:cs="Times New Roman"/>
                <w:sz w:val="22"/>
              </w:rPr>
              <w:t>aOR</w:t>
            </w:r>
            <w:proofErr w:type="spellEnd"/>
            <w:r w:rsidR="00BB3604" w:rsidRPr="009533FC">
              <w:rPr>
                <w:rFonts w:eastAsiaTheme="minorHAnsi" w:cs="Times New Roman"/>
                <w:sz w:val="22"/>
              </w:rPr>
              <w:t>¶¶</w:t>
            </w:r>
            <w:r w:rsidRPr="00C772B9">
              <w:rPr>
                <w:rFonts w:eastAsiaTheme="minorHAnsi" w:cs="Times New Roman"/>
                <w:sz w:val="22"/>
              </w:rPr>
              <w:t xml:space="preserve"> 1.22 (0.99, 1.50)</w:t>
            </w:r>
          </w:p>
        </w:tc>
        <w:tc>
          <w:tcPr>
            <w:tcW w:w="3544" w:type="dxa"/>
            <w:gridSpan w:val="2"/>
            <w:tcBorders>
              <w:top w:val="nil"/>
              <w:bottom w:val="single" w:sz="4" w:space="0" w:color="auto"/>
            </w:tcBorders>
            <w:vAlign w:val="bottom"/>
          </w:tcPr>
          <w:p w14:paraId="63BCE50E" w14:textId="3969235F" w:rsidR="00E9070D" w:rsidRPr="00C772B9" w:rsidRDefault="00E9070D" w:rsidP="00E9070D">
            <w:pPr>
              <w:spacing w:before="0" w:after="0" w:line="240" w:lineRule="auto"/>
              <w:jc w:val="center"/>
              <w:rPr>
                <w:rFonts w:cs="Times New Roman"/>
                <w:color w:val="000000"/>
                <w:sz w:val="22"/>
              </w:rPr>
            </w:pPr>
            <w:r w:rsidRPr="00C772B9">
              <w:rPr>
                <w:rFonts w:cs="Times New Roman"/>
                <w:color w:val="000000"/>
                <w:sz w:val="22"/>
              </w:rPr>
              <w:t>NA</w:t>
            </w:r>
          </w:p>
        </w:tc>
        <w:tc>
          <w:tcPr>
            <w:tcW w:w="2978" w:type="dxa"/>
            <w:gridSpan w:val="3"/>
            <w:tcBorders>
              <w:top w:val="nil"/>
              <w:bottom w:val="single" w:sz="4" w:space="0" w:color="auto"/>
            </w:tcBorders>
            <w:vAlign w:val="bottom"/>
          </w:tcPr>
          <w:p w14:paraId="60AC4365" w14:textId="5B96581A" w:rsidR="00E9070D" w:rsidRPr="00C772B9" w:rsidRDefault="00E9070D" w:rsidP="00E9070D">
            <w:pPr>
              <w:spacing w:before="0" w:after="0" w:line="240" w:lineRule="auto"/>
              <w:jc w:val="center"/>
              <w:rPr>
                <w:rFonts w:cs="Times New Roman"/>
                <w:color w:val="000000"/>
                <w:sz w:val="22"/>
              </w:rPr>
            </w:pPr>
            <w:r w:rsidRPr="00C772B9">
              <w:rPr>
                <w:rFonts w:eastAsiaTheme="minorHAnsi" w:cs="Times New Roman"/>
                <w:sz w:val="22"/>
              </w:rPr>
              <w:t xml:space="preserve">OFC (n=488): 20.7% vs 21.1% in controls, </w:t>
            </w:r>
            <w:r w:rsidRPr="00C772B9">
              <w:rPr>
                <w:rFonts w:eastAsiaTheme="minorHAnsi" w:cs="Times New Roman"/>
                <w:i/>
                <w:iCs/>
                <w:sz w:val="22"/>
              </w:rPr>
              <w:t>p</w:t>
            </w:r>
            <w:r w:rsidRPr="00C772B9">
              <w:rPr>
                <w:rFonts w:eastAsiaTheme="minorHAnsi" w:cs="Times New Roman"/>
                <w:sz w:val="22"/>
              </w:rPr>
              <w:t xml:space="preserve">=0.83, </w:t>
            </w:r>
            <w:proofErr w:type="spellStart"/>
            <w:r w:rsidRPr="00C772B9">
              <w:rPr>
                <w:rFonts w:eastAsiaTheme="minorHAnsi" w:cs="Times New Roman"/>
                <w:sz w:val="22"/>
              </w:rPr>
              <w:t>aOR</w:t>
            </w:r>
            <w:proofErr w:type="spellEnd"/>
            <w:r w:rsidR="00BB3604" w:rsidRPr="009533FC">
              <w:rPr>
                <w:rFonts w:eastAsiaTheme="minorHAnsi" w:cs="Times New Roman"/>
                <w:sz w:val="22"/>
              </w:rPr>
              <w:t>¶¶</w:t>
            </w:r>
            <w:r w:rsidRPr="00C772B9">
              <w:rPr>
                <w:rFonts w:eastAsiaTheme="minorHAnsi" w:cs="Times New Roman"/>
                <w:sz w:val="22"/>
              </w:rPr>
              <w:t xml:space="preserve"> 1.17 (0.92, 1.48)</w:t>
            </w:r>
          </w:p>
        </w:tc>
      </w:tr>
      <w:tr w:rsidR="00E9070D" w:rsidRPr="00C772B9" w14:paraId="43BA0B0A" w14:textId="77777777" w:rsidTr="00390D73">
        <w:trPr>
          <w:jc w:val="right"/>
        </w:trPr>
        <w:tc>
          <w:tcPr>
            <w:tcW w:w="1843" w:type="dxa"/>
            <w:tcBorders>
              <w:top w:val="single" w:sz="4" w:space="0" w:color="auto"/>
              <w:bottom w:val="nil"/>
            </w:tcBorders>
            <w:vAlign w:val="bottom"/>
          </w:tcPr>
          <w:p w14:paraId="24BBE51F" w14:textId="24E56411" w:rsidR="00E9070D" w:rsidRPr="00C772B9" w:rsidRDefault="00E9070D" w:rsidP="00E9070D">
            <w:pPr>
              <w:spacing w:before="0" w:after="0" w:line="240" w:lineRule="auto"/>
              <w:jc w:val="left"/>
              <w:rPr>
                <w:rFonts w:eastAsiaTheme="minorHAnsi" w:cs="Times New Roman"/>
                <w:sz w:val="22"/>
              </w:rPr>
            </w:pPr>
            <w:proofErr w:type="spellStart"/>
            <w:r w:rsidRPr="00C772B9">
              <w:rPr>
                <w:rFonts w:eastAsiaTheme="minorHAnsi" w:cs="Times New Roman"/>
                <w:sz w:val="22"/>
              </w:rPr>
              <w:t>Wehby</w:t>
            </w:r>
            <w:proofErr w:type="spellEnd"/>
            <w:r>
              <w:rPr>
                <w:rFonts w:eastAsia="Times New Roman" w:cs="Times New Roman"/>
                <w:color w:val="000000"/>
                <w:sz w:val="22"/>
                <w:lang w:eastAsia="en-GB"/>
              </w:rPr>
              <w:t xml:space="preserve"> et al.</w:t>
            </w:r>
            <w:r w:rsidRPr="00C772B9">
              <w:rPr>
                <w:rFonts w:eastAsiaTheme="minorHAnsi" w:cs="Times New Roman"/>
                <w:sz w:val="22"/>
              </w:rPr>
              <w:t xml:space="preserve"> </w:t>
            </w:r>
            <w:r>
              <w:rPr>
                <w:rFonts w:eastAsiaTheme="minorHAnsi" w:cs="Times New Roman"/>
                <w:sz w:val="22"/>
              </w:rPr>
              <w:t>(</w:t>
            </w:r>
            <w:r w:rsidRPr="00C772B9">
              <w:rPr>
                <w:rFonts w:eastAsiaTheme="minorHAnsi" w:cs="Times New Roman"/>
                <w:sz w:val="22"/>
              </w:rPr>
              <w:t>2014</w:t>
            </w:r>
            <w:r>
              <w:rPr>
                <w:rFonts w:eastAsiaTheme="minorHAnsi" w:cs="Times New Roman"/>
                <w:sz w:val="22"/>
              </w:rPr>
              <w:t>)</w:t>
            </w:r>
          </w:p>
        </w:tc>
        <w:tc>
          <w:tcPr>
            <w:tcW w:w="1985" w:type="dxa"/>
            <w:tcBorders>
              <w:top w:val="single" w:sz="4" w:space="0" w:color="auto"/>
              <w:bottom w:val="nil"/>
            </w:tcBorders>
            <w:vAlign w:val="bottom"/>
          </w:tcPr>
          <w:p w14:paraId="57519700" w14:textId="6F3655C1" w:rsidR="00E9070D" w:rsidRPr="00C772B9" w:rsidRDefault="00E9070D" w:rsidP="00E9070D">
            <w:pPr>
              <w:spacing w:before="0" w:after="0" w:line="240" w:lineRule="auto"/>
              <w:rPr>
                <w:rFonts w:cs="Times New Roman"/>
                <w:sz w:val="22"/>
              </w:rPr>
            </w:pPr>
            <w:r w:rsidRPr="00C772B9">
              <w:rPr>
                <w:rFonts w:cs="Times New Roman"/>
                <w:sz w:val="22"/>
              </w:rPr>
              <w:t>School tests</w:t>
            </w:r>
          </w:p>
        </w:tc>
        <w:tc>
          <w:tcPr>
            <w:tcW w:w="2268" w:type="dxa"/>
            <w:gridSpan w:val="2"/>
            <w:tcBorders>
              <w:top w:val="single" w:sz="4" w:space="0" w:color="auto"/>
              <w:bottom w:val="nil"/>
            </w:tcBorders>
            <w:vAlign w:val="bottom"/>
          </w:tcPr>
          <w:p w14:paraId="701AB270" w14:textId="738FB899" w:rsidR="00E9070D" w:rsidRPr="00C772B9" w:rsidRDefault="00E9070D" w:rsidP="00E9070D">
            <w:pPr>
              <w:spacing w:before="0" w:after="0" w:line="240" w:lineRule="auto"/>
              <w:jc w:val="left"/>
              <w:rPr>
                <w:rFonts w:cs="Times New Roman"/>
                <w:sz w:val="22"/>
              </w:rPr>
            </w:pPr>
            <w:r w:rsidRPr="00C772B9">
              <w:rPr>
                <w:rFonts w:cs="Times New Roman"/>
                <w:sz w:val="22"/>
              </w:rPr>
              <w:t>Age range (7-17 y); grades 2-11 (n=588)</w:t>
            </w:r>
          </w:p>
        </w:tc>
        <w:tc>
          <w:tcPr>
            <w:tcW w:w="2976" w:type="dxa"/>
            <w:gridSpan w:val="3"/>
            <w:tcBorders>
              <w:top w:val="single" w:sz="4" w:space="0" w:color="auto"/>
              <w:bottom w:val="nil"/>
            </w:tcBorders>
            <w:vAlign w:val="bottom"/>
          </w:tcPr>
          <w:p w14:paraId="4B3C71EA" w14:textId="11E6A892" w:rsidR="00E9070D" w:rsidRPr="00C772B9" w:rsidRDefault="00E9070D" w:rsidP="00E9070D">
            <w:pPr>
              <w:spacing w:before="0" w:after="0" w:line="240" w:lineRule="auto"/>
              <w:jc w:val="left"/>
              <w:rPr>
                <w:rFonts w:cs="Times New Roman"/>
                <w:color w:val="000000"/>
                <w:sz w:val="22"/>
              </w:rPr>
            </w:pPr>
            <w:r w:rsidRPr="00C772B9">
              <w:rPr>
                <w:rFonts w:cs="Times New Roman"/>
                <w:color w:val="000000"/>
                <w:sz w:val="22"/>
              </w:rPr>
              <w:t xml:space="preserve">55.7 (±28.1) vs 58.3 (±27.4) in controls, </w:t>
            </w:r>
            <w:r w:rsidRPr="00C772B9">
              <w:rPr>
                <w:rFonts w:cs="Times New Roman"/>
                <w:i/>
                <w:iCs/>
                <w:color w:val="000000"/>
                <w:sz w:val="22"/>
              </w:rPr>
              <w:t>p</w:t>
            </w:r>
            <w:r w:rsidRPr="00C772B9">
              <w:rPr>
                <w:rFonts w:cs="Times New Roman"/>
                <w:color w:val="000000"/>
                <w:sz w:val="22"/>
              </w:rPr>
              <w:t>&lt;0.01 in regression model</w:t>
            </w:r>
          </w:p>
        </w:tc>
        <w:tc>
          <w:tcPr>
            <w:tcW w:w="3544" w:type="dxa"/>
            <w:gridSpan w:val="2"/>
            <w:tcBorders>
              <w:top w:val="single" w:sz="4" w:space="0" w:color="auto"/>
              <w:bottom w:val="nil"/>
            </w:tcBorders>
            <w:vAlign w:val="bottom"/>
          </w:tcPr>
          <w:p w14:paraId="68EB0854" w14:textId="77777777" w:rsidR="00E9070D" w:rsidRPr="00C772B9" w:rsidRDefault="00E9070D" w:rsidP="00E9070D">
            <w:pPr>
              <w:spacing w:before="0" w:after="0" w:line="240" w:lineRule="auto"/>
              <w:jc w:val="center"/>
              <w:rPr>
                <w:rFonts w:cs="Times New Roman"/>
                <w:color w:val="000000"/>
                <w:sz w:val="22"/>
              </w:rPr>
            </w:pPr>
          </w:p>
        </w:tc>
        <w:tc>
          <w:tcPr>
            <w:tcW w:w="2978" w:type="dxa"/>
            <w:gridSpan w:val="3"/>
            <w:tcBorders>
              <w:top w:val="single" w:sz="4" w:space="0" w:color="auto"/>
              <w:bottom w:val="nil"/>
            </w:tcBorders>
            <w:vAlign w:val="bottom"/>
          </w:tcPr>
          <w:p w14:paraId="1BAB750E" w14:textId="265B82D6" w:rsidR="00E9070D" w:rsidRPr="00C772B9" w:rsidRDefault="00E9070D" w:rsidP="00E9070D">
            <w:pPr>
              <w:spacing w:before="0" w:after="0" w:line="240" w:lineRule="auto"/>
              <w:jc w:val="left"/>
              <w:rPr>
                <w:rFonts w:cs="Times New Roman"/>
                <w:color w:val="000000"/>
                <w:sz w:val="22"/>
              </w:rPr>
            </w:pPr>
            <w:r w:rsidRPr="00C772B9">
              <w:rPr>
                <w:rFonts w:cs="Times New Roman"/>
                <w:color w:val="000000"/>
                <w:sz w:val="22"/>
              </w:rPr>
              <w:t xml:space="preserve">58.0 (±27.9) vs 61.8 (±27.3), </w:t>
            </w:r>
            <w:r w:rsidRPr="00C772B9">
              <w:rPr>
                <w:rFonts w:cs="Times New Roman"/>
                <w:i/>
                <w:iCs/>
                <w:color w:val="000000"/>
                <w:sz w:val="22"/>
              </w:rPr>
              <w:t>p</w:t>
            </w:r>
            <w:r w:rsidRPr="00C772B9">
              <w:rPr>
                <w:rFonts w:cs="Times New Roman"/>
                <w:color w:val="000000"/>
                <w:sz w:val="22"/>
              </w:rPr>
              <w:t>&lt;0.01 in regression model</w:t>
            </w:r>
          </w:p>
        </w:tc>
      </w:tr>
      <w:tr w:rsidR="00E9070D" w:rsidRPr="00C772B9" w14:paraId="7CA1AF86" w14:textId="77777777" w:rsidTr="00390D73">
        <w:trPr>
          <w:jc w:val="right"/>
        </w:trPr>
        <w:tc>
          <w:tcPr>
            <w:tcW w:w="1843" w:type="dxa"/>
            <w:tcBorders>
              <w:top w:val="nil"/>
              <w:bottom w:val="nil"/>
            </w:tcBorders>
            <w:vAlign w:val="bottom"/>
          </w:tcPr>
          <w:p w14:paraId="2EBE372E" w14:textId="5B13E158" w:rsidR="00E9070D" w:rsidRPr="00C772B9" w:rsidRDefault="00E9070D" w:rsidP="00E9070D">
            <w:pPr>
              <w:spacing w:before="0" w:after="0" w:line="240" w:lineRule="auto"/>
              <w:rPr>
                <w:rFonts w:eastAsia="Times New Roman" w:cs="Times New Roman"/>
                <w:color w:val="000000"/>
                <w:sz w:val="22"/>
                <w:lang w:eastAsia="en-GB"/>
              </w:rPr>
            </w:pPr>
            <w:r w:rsidRPr="00C772B9">
              <w:rPr>
                <w:rFonts w:eastAsia="Times New Roman" w:cs="Times New Roman"/>
                <w:color w:val="000000"/>
                <w:sz w:val="22"/>
                <w:lang w:eastAsia="en-GB"/>
              </w:rPr>
              <w:t>Isolated OFCs</w:t>
            </w:r>
          </w:p>
        </w:tc>
        <w:tc>
          <w:tcPr>
            <w:tcW w:w="1985" w:type="dxa"/>
            <w:tcBorders>
              <w:top w:val="nil"/>
              <w:bottom w:val="nil"/>
            </w:tcBorders>
            <w:vAlign w:val="bottom"/>
          </w:tcPr>
          <w:p w14:paraId="5257A9D0" w14:textId="77777777" w:rsidR="00E9070D" w:rsidRPr="00C772B9" w:rsidRDefault="00E9070D" w:rsidP="00E9070D">
            <w:pPr>
              <w:spacing w:before="0" w:after="0" w:line="240" w:lineRule="auto"/>
              <w:rPr>
                <w:rFonts w:cs="Times New Roman"/>
                <w:sz w:val="22"/>
              </w:rPr>
            </w:pPr>
          </w:p>
        </w:tc>
        <w:tc>
          <w:tcPr>
            <w:tcW w:w="2268" w:type="dxa"/>
            <w:gridSpan w:val="2"/>
            <w:tcBorders>
              <w:top w:val="nil"/>
              <w:bottom w:val="nil"/>
            </w:tcBorders>
            <w:vAlign w:val="bottom"/>
          </w:tcPr>
          <w:p w14:paraId="081A830F" w14:textId="77777777" w:rsidR="00E9070D" w:rsidRPr="00C772B9" w:rsidRDefault="00E9070D" w:rsidP="00E9070D">
            <w:pPr>
              <w:spacing w:before="0" w:after="0" w:line="240" w:lineRule="auto"/>
              <w:rPr>
                <w:rFonts w:cs="Times New Roman"/>
                <w:sz w:val="22"/>
              </w:rPr>
            </w:pPr>
          </w:p>
        </w:tc>
        <w:tc>
          <w:tcPr>
            <w:tcW w:w="9498" w:type="dxa"/>
            <w:gridSpan w:val="8"/>
            <w:tcBorders>
              <w:top w:val="nil"/>
              <w:bottom w:val="nil"/>
            </w:tcBorders>
            <w:vAlign w:val="bottom"/>
          </w:tcPr>
          <w:p w14:paraId="65C9DA78" w14:textId="378C3F21" w:rsidR="00E9070D" w:rsidRPr="00347360" w:rsidRDefault="00E9070D" w:rsidP="00E9070D">
            <w:pPr>
              <w:spacing w:before="0" w:after="0" w:line="240" w:lineRule="auto"/>
              <w:rPr>
                <w:rFonts w:cs="Times New Roman"/>
                <w:sz w:val="22"/>
              </w:rPr>
            </w:pPr>
            <w:r w:rsidRPr="00347360">
              <w:rPr>
                <w:rFonts w:cs="Times New Roman"/>
                <w:b/>
                <w:sz w:val="22"/>
              </w:rPr>
              <w:t>Composite total (</w:t>
            </w:r>
            <w:r w:rsidRPr="00347360">
              <w:rPr>
                <w:rFonts w:eastAsiaTheme="minorHAnsi" w:cs="Times New Roman"/>
                <w:sz w:val="22"/>
              </w:rPr>
              <w:t>Reading, Language, Math, Science, Social Studies, and Sources of Information</w:t>
            </w:r>
            <w:r w:rsidRPr="00347360">
              <w:rPr>
                <w:rFonts w:cs="Times New Roman"/>
                <w:b/>
                <w:sz w:val="22"/>
              </w:rPr>
              <w:t xml:space="preserve">): </w:t>
            </w:r>
            <w:r w:rsidRPr="00347360">
              <w:rPr>
                <w:rFonts w:cs="Times New Roman"/>
                <w:color w:val="000000"/>
                <w:sz w:val="22"/>
              </w:rPr>
              <w:t xml:space="preserve">58.9 (±27.7) vs 62.1 (±26.5), </w:t>
            </w:r>
            <w:r w:rsidRPr="00347360">
              <w:rPr>
                <w:rFonts w:cs="Times New Roman"/>
                <w:i/>
                <w:iCs/>
                <w:color w:val="000000"/>
                <w:sz w:val="22"/>
              </w:rPr>
              <w:t>p</w:t>
            </w:r>
            <w:r w:rsidRPr="00347360">
              <w:rPr>
                <w:rFonts w:cs="Times New Roman"/>
                <w:color w:val="000000"/>
                <w:sz w:val="22"/>
              </w:rPr>
              <w:t>&lt;0.01</w:t>
            </w:r>
          </w:p>
        </w:tc>
      </w:tr>
      <w:tr w:rsidR="00E9070D" w:rsidRPr="00C772B9" w14:paraId="25561C14" w14:textId="77777777" w:rsidTr="00390D73">
        <w:trPr>
          <w:jc w:val="right"/>
        </w:trPr>
        <w:tc>
          <w:tcPr>
            <w:tcW w:w="1843" w:type="dxa"/>
            <w:tcBorders>
              <w:top w:val="nil"/>
            </w:tcBorders>
            <w:vAlign w:val="bottom"/>
          </w:tcPr>
          <w:p w14:paraId="1AF3756C"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tcBorders>
            <w:vAlign w:val="bottom"/>
          </w:tcPr>
          <w:p w14:paraId="08EC6896" w14:textId="77777777" w:rsidR="00E9070D" w:rsidRPr="00C772B9" w:rsidRDefault="00E9070D" w:rsidP="00E9070D">
            <w:pPr>
              <w:spacing w:before="0" w:after="0" w:line="240" w:lineRule="auto"/>
              <w:rPr>
                <w:rFonts w:cs="Times New Roman"/>
                <w:sz w:val="22"/>
              </w:rPr>
            </w:pPr>
          </w:p>
        </w:tc>
        <w:tc>
          <w:tcPr>
            <w:tcW w:w="2268" w:type="dxa"/>
            <w:gridSpan w:val="2"/>
            <w:tcBorders>
              <w:top w:val="nil"/>
            </w:tcBorders>
          </w:tcPr>
          <w:p w14:paraId="7074E661" w14:textId="77777777" w:rsidR="00E9070D" w:rsidRPr="00C772B9" w:rsidRDefault="00E9070D" w:rsidP="00E9070D">
            <w:pPr>
              <w:spacing w:before="0" w:after="0" w:line="240" w:lineRule="auto"/>
              <w:rPr>
                <w:rFonts w:cs="Times New Roman"/>
                <w:sz w:val="22"/>
              </w:rPr>
            </w:pPr>
          </w:p>
        </w:tc>
        <w:tc>
          <w:tcPr>
            <w:tcW w:w="9498" w:type="dxa"/>
            <w:gridSpan w:val="8"/>
            <w:tcBorders>
              <w:top w:val="nil"/>
            </w:tcBorders>
          </w:tcPr>
          <w:p w14:paraId="160C5F03" w14:textId="6F5456DF" w:rsidR="00E9070D" w:rsidRPr="00C772B9" w:rsidRDefault="00E9070D" w:rsidP="00E9070D">
            <w:pPr>
              <w:spacing w:before="0" w:after="0" w:line="240" w:lineRule="auto"/>
              <w:rPr>
                <w:rFonts w:cs="Times New Roman"/>
                <w:sz w:val="22"/>
              </w:rPr>
            </w:pPr>
            <w:r w:rsidRPr="00C772B9">
              <w:rPr>
                <w:rFonts w:eastAsiaTheme="minorHAnsi" w:cs="Times New Roman"/>
                <w:b/>
                <w:bCs/>
                <w:sz w:val="22"/>
              </w:rPr>
              <w:t xml:space="preserve">Reading, Language, or Maths &lt;25th percentile: </w:t>
            </w:r>
            <w:r w:rsidRPr="00C772B9">
              <w:rPr>
                <w:rFonts w:eastAsiaTheme="minorHAnsi" w:cs="Times New Roman"/>
                <w:sz w:val="22"/>
              </w:rPr>
              <w:t xml:space="preserve">31.4% vs 25.6%, </w:t>
            </w:r>
            <w:r w:rsidRPr="00C772B9">
              <w:rPr>
                <w:rFonts w:cs="Times New Roman"/>
                <w:i/>
                <w:iCs/>
                <w:color w:val="000000"/>
                <w:sz w:val="22"/>
              </w:rPr>
              <w:t>p</w:t>
            </w:r>
            <w:r w:rsidRPr="00C772B9">
              <w:rPr>
                <w:rFonts w:cs="Times New Roman"/>
                <w:color w:val="000000"/>
                <w:sz w:val="22"/>
              </w:rPr>
              <w:t>&lt;0.01</w:t>
            </w:r>
          </w:p>
        </w:tc>
      </w:tr>
      <w:tr w:rsidR="00E9070D" w:rsidRPr="00C772B9" w14:paraId="256EAB63" w14:textId="77777777" w:rsidTr="00390D73">
        <w:trPr>
          <w:jc w:val="right"/>
        </w:trPr>
        <w:tc>
          <w:tcPr>
            <w:tcW w:w="6096" w:type="dxa"/>
            <w:gridSpan w:val="4"/>
            <w:vAlign w:val="bottom"/>
          </w:tcPr>
          <w:p w14:paraId="18D2A96E" w14:textId="6440D833" w:rsidR="00E9070D" w:rsidRPr="00390D73" w:rsidRDefault="00E9070D" w:rsidP="00E9070D">
            <w:pPr>
              <w:spacing w:before="0" w:after="0" w:line="240" w:lineRule="auto"/>
              <w:rPr>
                <w:rFonts w:cs="Times New Roman"/>
                <w:b/>
                <w:i/>
                <w:iCs/>
                <w:sz w:val="22"/>
              </w:rPr>
            </w:pPr>
            <w:r w:rsidRPr="00390D73">
              <w:rPr>
                <w:rFonts w:cs="Times New Roman"/>
                <w:b/>
                <w:i/>
                <w:iCs/>
                <w:sz w:val="22"/>
              </w:rPr>
              <w:t>Other</w:t>
            </w:r>
            <w:r w:rsidR="00390D73" w:rsidRPr="00390D73">
              <w:rPr>
                <w:rFonts w:cs="Times New Roman"/>
                <w:b/>
                <w:i/>
                <w:iCs/>
                <w:sz w:val="22"/>
              </w:rPr>
              <w:t xml:space="preserve"> </w:t>
            </w:r>
            <w:r w:rsidR="00390D73" w:rsidRPr="00390D73">
              <w:rPr>
                <w:rFonts w:cs="Times New Roman"/>
                <w:b/>
                <w:i/>
                <w:iCs/>
                <w:sz w:val="22"/>
                <w:highlight w:val="yellow"/>
              </w:rPr>
              <w:t>craniofacial</w:t>
            </w:r>
            <w:r w:rsidRPr="00390D73">
              <w:rPr>
                <w:rFonts w:cs="Times New Roman"/>
                <w:b/>
                <w:i/>
                <w:iCs/>
                <w:sz w:val="22"/>
              </w:rPr>
              <w:t xml:space="preserve"> CAs</w:t>
            </w:r>
          </w:p>
        </w:tc>
        <w:tc>
          <w:tcPr>
            <w:tcW w:w="2976" w:type="dxa"/>
            <w:gridSpan w:val="3"/>
          </w:tcPr>
          <w:p w14:paraId="64BAAF1C" w14:textId="77777777" w:rsidR="00E9070D" w:rsidRPr="00C772B9" w:rsidRDefault="00E9070D" w:rsidP="00E9070D">
            <w:pPr>
              <w:spacing w:before="0" w:after="0" w:line="240" w:lineRule="auto"/>
              <w:rPr>
                <w:rFonts w:cs="Times New Roman"/>
                <w:bCs/>
                <w:sz w:val="22"/>
              </w:rPr>
            </w:pPr>
          </w:p>
        </w:tc>
        <w:tc>
          <w:tcPr>
            <w:tcW w:w="3544" w:type="dxa"/>
            <w:gridSpan w:val="2"/>
            <w:vAlign w:val="bottom"/>
          </w:tcPr>
          <w:p w14:paraId="68DCB051" w14:textId="77777777" w:rsidR="00E9070D" w:rsidRPr="00C772B9" w:rsidRDefault="00E9070D" w:rsidP="00E9070D">
            <w:pPr>
              <w:spacing w:before="0" w:after="0" w:line="240" w:lineRule="auto"/>
              <w:rPr>
                <w:rFonts w:cs="Times New Roman"/>
                <w:bCs/>
                <w:sz w:val="22"/>
              </w:rPr>
            </w:pPr>
          </w:p>
        </w:tc>
        <w:tc>
          <w:tcPr>
            <w:tcW w:w="2978" w:type="dxa"/>
            <w:gridSpan w:val="3"/>
            <w:vAlign w:val="bottom"/>
          </w:tcPr>
          <w:p w14:paraId="756509E2" w14:textId="77777777" w:rsidR="00E9070D" w:rsidRPr="00C772B9" w:rsidRDefault="00E9070D" w:rsidP="00E9070D">
            <w:pPr>
              <w:spacing w:before="0" w:after="0" w:line="240" w:lineRule="auto"/>
              <w:rPr>
                <w:rFonts w:cs="Times New Roman"/>
                <w:bCs/>
                <w:sz w:val="22"/>
              </w:rPr>
            </w:pPr>
          </w:p>
        </w:tc>
      </w:tr>
      <w:tr w:rsidR="00E9070D" w:rsidRPr="00C772B9" w14:paraId="1070FABD" w14:textId="77777777" w:rsidTr="00390D73">
        <w:trPr>
          <w:jc w:val="right"/>
        </w:trPr>
        <w:tc>
          <w:tcPr>
            <w:tcW w:w="6096" w:type="dxa"/>
            <w:gridSpan w:val="4"/>
            <w:vAlign w:val="bottom"/>
          </w:tcPr>
          <w:p w14:paraId="4DEAA467" w14:textId="10511205" w:rsidR="00E9070D" w:rsidRPr="00C772B9" w:rsidRDefault="00E9070D" w:rsidP="00E9070D">
            <w:pPr>
              <w:spacing w:before="0" w:after="0" w:line="240" w:lineRule="auto"/>
              <w:rPr>
                <w:rFonts w:cs="Times New Roman"/>
                <w:bCs/>
                <w:i/>
                <w:iCs/>
                <w:sz w:val="22"/>
              </w:rPr>
            </w:pPr>
            <w:r w:rsidRPr="00C772B9">
              <w:rPr>
                <w:rFonts w:cs="Times New Roman"/>
                <w:bCs/>
                <w:i/>
                <w:iCs/>
                <w:sz w:val="22"/>
              </w:rPr>
              <w:lastRenderedPageBreak/>
              <w:t>Craniosynostosis</w:t>
            </w:r>
          </w:p>
        </w:tc>
        <w:tc>
          <w:tcPr>
            <w:tcW w:w="2976" w:type="dxa"/>
            <w:gridSpan w:val="3"/>
          </w:tcPr>
          <w:p w14:paraId="3DB1D324" w14:textId="77777777" w:rsidR="00E9070D" w:rsidRPr="00C772B9" w:rsidRDefault="00E9070D" w:rsidP="00E9070D">
            <w:pPr>
              <w:spacing w:before="0" w:after="0" w:line="240" w:lineRule="auto"/>
              <w:rPr>
                <w:rFonts w:cs="Times New Roman"/>
                <w:bCs/>
                <w:sz w:val="22"/>
              </w:rPr>
            </w:pPr>
          </w:p>
        </w:tc>
        <w:tc>
          <w:tcPr>
            <w:tcW w:w="3544" w:type="dxa"/>
            <w:gridSpan w:val="2"/>
            <w:vAlign w:val="bottom"/>
          </w:tcPr>
          <w:p w14:paraId="69FDF01B" w14:textId="77777777" w:rsidR="00E9070D" w:rsidRPr="00C772B9" w:rsidRDefault="00E9070D" w:rsidP="00E9070D">
            <w:pPr>
              <w:spacing w:before="0" w:after="0" w:line="240" w:lineRule="auto"/>
              <w:rPr>
                <w:rFonts w:cs="Times New Roman"/>
                <w:bCs/>
                <w:sz w:val="22"/>
              </w:rPr>
            </w:pPr>
          </w:p>
        </w:tc>
        <w:tc>
          <w:tcPr>
            <w:tcW w:w="2978" w:type="dxa"/>
            <w:gridSpan w:val="3"/>
            <w:vAlign w:val="bottom"/>
          </w:tcPr>
          <w:p w14:paraId="4DF12874" w14:textId="77777777" w:rsidR="00E9070D" w:rsidRPr="00C772B9" w:rsidRDefault="00E9070D" w:rsidP="00E9070D">
            <w:pPr>
              <w:spacing w:before="0" w:after="0" w:line="240" w:lineRule="auto"/>
              <w:rPr>
                <w:rFonts w:cs="Times New Roman"/>
                <w:bCs/>
                <w:sz w:val="22"/>
              </w:rPr>
            </w:pPr>
          </w:p>
        </w:tc>
      </w:tr>
      <w:tr w:rsidR="00E9070D" w:rsidRPr="00C772B9" w14:paraId="4E1F975E" w14:textId="77777777" w:rsidTr="00390D73">
        <w:trPr>
          <w:jc w:val="right"/>
        </w:trPr>
        <w:tc>
          <w:tcPr>
            <w:tcW w:w="1843" w:type="dxa"/>
            <w:vAlign w:val="bottom"/>
          </w:tcPr>
          <w:p w14:paraId="299D31B5" w14:textId="320D2421" w:rsidR="00E9070D" w:rsidRPr="00C772B9" w:rsidRDefault="00E9070D" w:rsidP="00903A2F">
            <w:pPr>
              <w:spacing w:before="0" w:after="0" w:line="240" w:lineRule="auto"/>
              <w:jc w:val="left"/>
              <w:rPr>
                <w:rFonts w:eastAsia="Times New Roman" w:cs="Times New Roman"/>
                <w:color w:val="000000"/>
                <w:sz w:val="22"/>
                <w:lang w:eastAsia="en-GB"/>
              </w:rPr>
            </w:pPr>
            <w:proofErr w:type="spellStart"/>
            <w:r w:rsidRPr="00C772B9">
              <w:rPr>
                <w:rFonts w:eastAsia="Times New Roman" w:cs="Times New Roman"/>
                <w:color w:val="000000"/>
                <w:sz w:val="22"/>
                <w:lang w:eastAsia="en-GB"/>
              </w:rPr>
              <w:t>Magge</w:t>
            </w:r>
            <w:proofErr w:type="spellEnd"/>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2002</w:t>
            </w:r>
            <w:r>
              <w:rPr>
                <w:rFonts w:eastAsia="Times New Roman" w:cs="Times New Roman"/>
                <w:color w:val="000000"/>
                <w:sz w:val="22"/>
                <w:lang w:eastAsia="en-GB"/>
              </w:rPr>
              <w:t>)</w:t>
            </w:r>
            <w:r w:rsidRPr="00C772B9">
              <w:rPr>
                <w:rFonts w:eastAsia="Times New Roman" w:cs="Times New Roman"/>
                <w:color w:val="000000"/>
                <w:sz w:val="22"/>
                <w:lang w:eastAsia="en-GB"/>
              </w:rPr>
              <w:t xml:space="preserve"> </w:t>
            </w:r>
          </w:p>
        </w:tc>
        <w:tc>
          <w:tcPr>
            <w:tcW w:w="1985" w:type="dxa"/>
            <w:vAlign w:val="bottom"/>
          </w:tcPr>
          <w:p w14:paraId="0E88C793" w14:textId="67A38365" w:rsidR="00E9070D" w:rsidRPr="00C772B9" w:rsidRDefault="00E9070D" w:rsidP="00E9070D">
            <w:pPr>
              <w:spacing w:before="0" w:after="0" w:line="240" w:lineRule="auto"/>
              <w:jc w:val="left"/>
              <w:rPr>
                <w:rFonts w:cs="Times New Roman"/>
                <w:b/>
                <w:sz w:val="22"/>
              </w:rPr>
            </w:pPr>
            <w:r w:rsidRPr="00C772B9">
              <w:rPr>
                <w:rFonts w:eastAsia="Times New Roman" w:cs="Times New Roman"/>
                <w:color w:val="000000"/>
                <w:sz w:val="22"/>
                <w:lang w:eastAsia="en-GB"/>
              </w:rPr>
              <w:t>QB: WRAT-R</w:t>
            </w:r>
          </w:p>
        </w:tc>
        <w:tc>
          <w:tcPr>
            <w:tcW w:w="2268" w:type="dxa"/>
            <w:gridSpan w:val="2"/>
            <w:vAlign w:val="bottom"/>
          </w:tcPr>
          <w:p w14:paraId="305CFC37" w14:textId="5E150667" w:rsidR="00E9070D" w:rsidRPr="00C772B9" w:rsidRDefault="00E9070D" w:rsidP="00E9070D">
            <w:pPr>
              <w:spacing w:before="0" w:after="0" w:line="240" w:lineRule="auto"/>
              <w:jc w:val="left"/>
              <w:rPr>
                <w:rFonts w:cs="Times New Roman"/>
                <w:bCs/>
                <w:sz w:val="22"/>
              </w:rPr>
            </w:pPr>
            <w:r w:rsidRPr="00C772B9">
              <w:rPr>
                <w:rFonts w:eastAsia="Times New Roman" w:cs="Times New Roman"/>
                <w:bCs/>
                <w:color w:val="000000"/>
                <w:sz w:val="22"/>
                <w:lang w:eastAsia="en-GB"/>
              </w:rPr>
              <w:t>6.4-15.9 years (n=16)</w:t>
            </w:r>
          </w:p>
        </w:tc>
        <w:tc>
          <w:tcPr>
            <w:tcW w:w="2976" w:type="dxa"/>
            <w:gridSpan w:val="3"/>
            <w:vAlign w:val="bottom"/>
          </w:tcPr>
          <w:p w14:paraId="7A448B17" w14:textId="494102CB" w:rsidR="00E9070D" w:rsidRPr="00C772B9" w:rsidRDefault="00E9070D" w:rsidP="00E9070D">
            <w:pPr>
              <w:spacing w:before="0" w:after="0" w:line="240" w:lineRule="auto"/>
              <w:jc w:val="left"/>
              <w:rPr>
                <w:rFonts w:cs="Times New Roman"/>
                <w:bCs/>
                <w:sz w:val="22"/>
              </w:rPr>
            </w:pPr>
            <w:r w:rsidRPr="00C772B9">
              <w:rPr>
                <w:rFonts w:cs="Times New Roman"/>
                <w:bCs/>
                <w:sz w:val="22"/>
              </w:rPr>
              <w:t xml:space="preserve">44% (n=7) with RD </w:t>
            </w:r>
          </w:p>
        </w:tc>
        <w:tc>
          <w:tcPr>
            <w:tcW w:w="3544" w:type="dxa"/>
            <w:gridSpan w:val="2"/>
            <w:vAlign w:val="bottom"/>
          </w:tcPr>
          <w:p w14:paraId="3298EBA4" w14:textId="21804FB1" w:rsidR="00E9070D" w:rsidRPr="00C772B9" w:rsidRDefault="00E9070D" w:rsidP="00E9070D">
            <w:pPr>
              <w:spacing w:before="0" w:after="0" w:line="240" w:lineRule="auto"/>
              <w:jc w:val="left"/>
              <w:rPr>
                <w:rFonts w:cs="Times New Roman"/>
                <w:bCs/>
                <w:sz w:val="22"/>
              </w:rPr>
            </w:pPr>
            <w:r w:rsidRPr="00C772B9">
              <w:rPr>
                <w:rFonts w:cs="Times New Roman"/>
                <w:bCs/>
                <w:sz w:val="22"/>
              </w:rPr>
              <w:t>38% (n=6) with spelling LD</w:t>
            </w:r>
          </w:p>
        </w:tc>
        <w:tc>
          <w:tcPr>
            <w:tcW w:w="2978" w:type="dxa"/>
            <w:gridSpan w:val="3"/>
            <w:vAlign w:val="bottom"/>
          </w:tcPr>
          <w:p w14:paraId="2F94B6D7" w14:textId="394EDCFB" w:rsidR="00E9070D" w:rsidRPr="00C772B9" w:rsidRDefault="00E9070D" w:rsidP="00E9070D">
            <w:pPr>
              <w:spacing w:before="0" w:after="0" w:line="240" w:lineRule="auto"/>
              <w:jc w:val="center"/>
              <w:rPr>
                <w:rFonts w:cs="Times New Roman"/>
                <w:bCs/>
                <w:sz w:val="22"/>
              </w:rPr>
            </w:pPr>
            <w:r w:rsidRPr="00C772B9">
              <w:rPr>
                <w:rFonts w:cs="Times New Roman"/>
                <w:bCs/>
                <w:color w:val="000000"/>
                <w:sz w:val="22"/>
              </w:rPr>
              <w:t>NA</w:t>
            </w:r>
          </w:p>
        </w:tc>
      </w:tr>
      <w:tr w:rsidR="00E9070D" w:rsidRPr="00C772B9" w14:paraId="0C61B51D" w14:textId="77777777" w:rsidTr="00390D73">
        <w:trPr>
          <w:jc w:val="right"/>
        </w:trPr>
        <w:tc>
          <w:tcPr>
            <w:tcW w:w="1843" w:type="dxa"/>
            <w:tcBorders>
              <w:bottom w:val="nil"/>
            </w:tcBorders>
            <w:vAlign w:val="bottom"/>
          </w:tcPr>
          <w:p w14:paraId="0F0E1A8D" w14:textId="66F47BB1" w:rsidR="00E9070D" w:rsidRPr="00C772B9" w:rsidRDefault="00E9070D" w:rsidP="00E9070D">
            <w:pPr>
              <w:spacing w:before="0" w:after="0" w:line="240" w:lineRule="auto"/>
              <w:jc w:val="left"/>
              <w:rPr>
                <w:rFonts w:eastAsia="Times New Roman" w:cs="Times New Roman"/>
                <w:sz w:val="22"/>
                <w:lang w:eastAsia="en-GB"/>
              </w:rPr>
            </w:pPr>
            <w:r w:rsidRPr="00C772B9">
              <w:rPr>
                <w:rFonts w:eastAsia="Times New Roman" w:cs="Times New Roman"/>
                <w:sz w:val="22"/>
                <w:lang w:eastAsia="en-GB"/>
              </w:rPr>
              <w:t>Speltz</w:t>
            </w:r>
            <w:r>
              <w:rPr>
                <w:rFonts w:eastAsia="Times New Roman" w:cs="Times New Roman"/>
                <w:color w:val="000000"/>
                <w:sz w:val="22"/>
                <w:lang w:eastAsia="en-GB"/>
              </w:rPr>
              <w:t xml:space="preserve"> et al.</w:t>
            </w:r>
            <w:r w:rsidRPr="00C772B9">
              <w:rPr>
                <w:rFonts w:eastAsia="Times New Roman" w:cs="Times New Roman"/>
                <w:sz w:val="22"/>
                <w:lang w:eastAsia="en-GB"/>
              </w:rPr>
              <w:t xml:space="preserve"> </w:t>
            </w:r>
            <w:r>
              <w:rPr>
                <w:rFonts w:eastAsia="Times New Roman" w:cs="Times New Roman"/>
                <w:sz w:val="22"/>
                <w:lang w:eastAsia="en-GB"/>
              </w:rPr>
              <w:t>(</w:t>
            </w:r>
            <w:r w:rsidRPr="00C772B9">
              <w:rPr>
                <w:rFonts w:eastAsia="Times New Roman" w:cs="Times New Roman"/>
                <w:sz w:val="22"/>
                <w:lang w:eastAsia="en-GB"/>
              </w:rPr>
              <w:t>2015</w:t>
            </w:r>
            <w:r>
              <w:rPr>
                <w:rFonts w:eastAsia="Times New Roman" w:cs="Times New Roman"/>
                <w:sz w:val="22"/>
                <w:lang w:eastAsia="en-GB"/>
              </w:rPr>
              <w:t>)</w:t>
            </w:r>
          </w:p>
        </w:tc>
        <w:tc>
          <w:tcPr>
            <w:tcW w:w="1985" w:type="dxa"/>
            <w:tcBorders>
              <w:bottom w:val="nil"/>
            </w:tcBorders>
            <w:vAlign w:val="bottom"/>
          </w:tcPr>
          <w:p w14:paraId="2B1D3DC9" w14:textId="728CEE92" w:rsidR="00E9070D" w:rsidRPr="00C772B9" w:rsidRDefault="00E9070D" w:rsidP="00E9070D">
            <w:pPr>
              <w:spacing w:before="0" w:after="0" w:line="240" w:lineRule="auto"/>
              <w:jc w:val="left"/>
              <w:rPr>
                <w:rFonts w:cs="Times New Roman"/>
                <w:bCs/>
                <w:sz w:val="22"/>
              </w:rPr>
            </w:pPr>
            <w:r w:rsidRPr="00C772B9">
              <w:rPr>
                <w:rFonts w:cs="Times New Roman"/>
                <w:bCs/>
                <w:sz w:val="22"/>
              </w:rPr>
              <w:t xml:space="preserve">QB: WRAT-4 </w:t>
            </w:r>
          </w:p>
        </w:tc>
        <w:tc>
          <w:tcPr>
            <w:tcW w:w="2268" w:type="dxa"/>
            <w:gridSpan w:val="2"/>
            <w:tcBorders>
              <w:bottom w:val="nil"/>
            </w:tcBorders>
            <w:vAlign w:val="bottom"/>
          </w:tcPr>
          <w:p w14:paraId="1BD80217" w14:textId="2F5532DC" w:rsidR="00E9070D" w:rsidRPr="00C772B9" w:rsidRDefault="00E9070D" w:rsidP="00E9070D">
            <w:pPr>
              <w:spacing w:before="0" w:after="0" w:line="240" w:lineRule="auto"/>
              <w:jc w:val="left"/>
              <w:rPr>
                <w:rFonts w:cs="Times New Roman"/>
                <w:bCs/>
                <w:sz w:val="22"/>
              </w:rPr>
            </w:pPr>
            <w:r w:rsidRPr="00C772B9">
              <w:rPr>
                <w:rFonts w:cs="Times New Roman"/>
                <w:bCs/>
                <w:sz w:val="22"/>
              </w:rPr>
              <w:t>Mean 7,5 years (range 6.9-9.5 years); n=180</w:t>
            </w:r>
          </w:p>
        </w:tc>
        <w:tc>
          <w:tcPr>
            <w:tcW w:w="2976" w:type="dxa"/>
            <w:gridSpan w:val="3"/>
            <w:tcBorders>
              <w:bottom w:val="nil"/>
            </w:tcBorders>
            <w:vAlign w:val="bottom"/>
          </w:tcPr>
          <w:p w14:paraId="48D4FD6D" w14:textId="00966136" w:rsidR="00E9070D" w:rsidRPr="00C772B9" w:rsidRDefault="00E9070D" w:rsidP="00E9070D">
            <w:pPr>
              <w:spacing w:before="0" w:after="0" w:line="240" w:lineRule="auto"/>
              <w:jc w:val="left"/>
              <w:rPr>
                <w:rFonts w:cs="Times New Roman"/>
                <w:sz w:val="22"/>
              </w:rPr>
            </w:pPr>
            <w:r w:rsidRPr="00C772B9">
              <w:rPr>
                <w:rFonts w:cs="Times New Roman"/>
                <w:b/>
                <w:sz w:val="22"/>
              </w:rPr>
              <w:t>Reading composite</w:t>
            </w:r>
            <w:r w:rsidRPr="00C772B9">
              <w:rPr>
                <w:rFonts w:cs="Times New Roman"/>
                <w:bCs/>
                <w:sz w:val="22"/>
              </w:rPr>
              <w:t xml:space="preserve">: </w:t>
            </w:r>
            <w:r w:rsidRPr="00C772B9">
              <w:rPr>
                <w:rFonts w:eastAsiaTheme="minorHAnsi" w:cs="Times New Roman"/>
                <w:sz w:val="22"/>
              </w:rPr>
              <w:t>105.4 (</w:t>
            </w:r>
            <w:r w:rsidRPr="00C772B9">
              <w:rPr>
                <w:rFonts w:cs="Times New Roman"/>
                <w:sz w:val="22"/>
              </w:rPr>
              <w:t>±</w:t>
            </w:r>
            <w:r w:rsidRPr="00C772B9">
              <w:rPr>
                <w:rFonts w:eastAsiaTheme="minorHAnsi" w:cs="Times New Roman"/>
                <w:sz w:val="22"/>
              </w:rPr>
              <w:t>16.5) vs 109.3 (</w:t>
            </w:r>
            <w:r w:rsidRPr="00C772B9">
              <w:rPr>
                <w:rFonts w:cs="Times New Roman"/>
                <w:sz w:val="22"/>
              </w:rPr>
              <w:t>±</w:t>
            </w:r>
            <w:r w:rsidRPr="00C772B9">
              <w:rPr>
                <w:rFonts w:eastAsiaTheme="minorHAnsi" w:cs="Times New Roman"/>
                <w:sz w:val="22"/>
              </w:rPr>
              <w:t xml:space="preserve">17.2) (controls), </w:t>
            </w:r>
            <w:r w:rsidRPr="00C772B9">
              <w:rPr>
                <w:rFonts w:eastAsiaTheme="minorHAnsi" w:cs="Times New Roman"/>
                <w:i/>
                <w:iCs/>
                <w:sz w:val="22"/>
              </w:rPr>
              <w:t>p</w:t>
            </w:r>
            <w:r w:rsidRPr="00C772B9">
              <w:rPr>
                <w:rFonts w:eastAsiaTheme="minorHAnsi" w:cs="Times New Roman"/>
                <w:sz w:val="22"/>
              </w:rPr>
              <w:t xml:space="preserve">=0.03, </w:t>
            </w:r>
            <w:r w:rsidRPr="00C772B9">
              <w:rPr>
                <w:rFonts w:eastAsiaTheme="minorHAnsi" w:cs="Times New Roman"/>
                <w:i/>
                <w:iCs/>
                <w:sz w:val="22"/>
              </w:rPr>
              <w:t>p</w:t>
            </w:r>
            <w:r w:rsidRPr="00C772B9">
              <w:rPr>
                <w:rFonts w:eastAsiaTheme="minorHAnsi" w:cs="Times New Roman"/>
                <w:sz w:val="22"/>
              </w:rPr>
              <w:t>=0.21 in adjusted analysis</w:t>
            </w:r>
            <w:r w:rsidR="00964FE1" w:rsidRPr="00964FE1">
              <w:rPr>
                <w:rFonts w:cs="Times New Roman"/>
                <w:bCs/>
                <w:sz w:val="22"/>
              </w:rPr>
              <w:t>$</w:t>
            </w:r>
          </w:p>
        </w:tc>
        <w:tc>
          <w:tcPr>
            <w:tcW w:w="3544" w:type="dxa"/>
            <w:gridSpan w:val="2"/>
            <w:tcBorders>
              <w:bottom w:val="nil"/>
            </w:tcBorders>
            <w:vAlign w:val="bottom"/>
          </w:tcPr>
          <w:p w14:paraId="2E0B2CF8" w14:textId="6080E8A2" w:rsidR="00E9070D" w:rsidRPr="00C772B9" w:rsidRDefault="00E64F11" w:rsidP="00E9070D">
            <w:pPr>
              <w:spacing w:before="0" w:after="0" w:line="240" w:lineRule="auto"/>
              <w:jc w:val="left"/>
              <w:rPr>
                <w:rFonts w:cs="Times New Roman"/>
                <w:sz w:val="22"/>
              </w:rPr>
            </w:pPr>
            <w:r w:rsidRPr="00E64F11">
              <w:rPr>
                <w:rFonts w:eastAsiaTheme="minorHAnsi" w:cs="Times New Roman"/>
                <w:b/>
                <w:bCs/>
                <w:sz w:val="22"/>
              </w:rPr>
              <w:t>Spelling:</w:t>
            </w:r>
            <w:r>
              <w:rPr>
                <w:rFonts w:eastAsiaTheme="minorHAnsi" w:cs="Times New Roman"/>
                <w:sz w:val="22"/>
              </w:rPr>
              <w:t xml:space="preserve"> </w:t>
            </w:r>
            <w:r w:rsidR="00E9070D" w:rsidRPr="00C772B9">
              <w:rPr>
                <w:rFonts w:eastAsiaTheme="minorHAnsi" w:cs="Times New Roman"/>
                <w:sz w:val="22"/>
              </w:rPr>
              <w:t>105.2 (</w:t>
            </w:r>
            <w:r w:rsidR="00E9070D" w:rsidRPr="00C772B9">
              <w:rPr>
                <w:rFonts w:cs="Times New Roman"/>
                <w:sz w:val="22"/>
              </w:rPr>
              <w:t>±</w:t>
            </w:r>
            <w:r w:rsidR="00E9070D" w:rsidRPr="00C772B9">
              <w:rPr>
                <w:rFonts w:eastAsiaTheme="minorHAnsi" w:cs="Times New Roman"/>
                <w:sz w:val="22"/>
              </w:rPr>
              <w:t>16.1) vs 107.2 (</w:t>
            </w:r>
            <w:r w:rsidR="00E9070D" w:rsidRPr="00C772B9">
              <w:rPr>
                <w:rFonts w:cs="Times New Roman"/>
                <w:sz w:val="22"/>
              </w:rPr>
              <w:t>±</w:t>
            </w:r>
            <w:r w:rsidR="00E9070D" w:rsidRPr="00C772B9">
              <w:rPr>
                <w:rFonts w:eastAsiaTheme="minorHAnsi" w:cs="Times New Roman"/>
                <w:sz w:val="22"/>
              </w:rPr>
              <w:t xml:space="preserve">14.3), </w:t>
            </w:r>
            <w:r w:rsidR="00E9070D" w:rsidRPr="00C772B9">
              <w:rPr>
                <w:rFonts w:eastAsiaTheme="minorHAnsi" w:cs="Times New Roman"/>
                <w:i/>
                <w:iCs/>
                <w:sz w:val="22"/>
              </w:rPr>
              <w:t>p</w:t>
            </w:r>
            <w:r w:rsidR="00E9070D" w:rsidRPr="00C772B9">
              <w:rPr>
                <w:rFonts w:eastAsiaTheme="minorHAnsi" w:cs="Times New Roman"/>
                <w:sz w:val="22"/>
              </w:rPr>
              <w:t xml:space="preserve">=0.18, </w:t>
            </w:r>
            <w:r w:rsidR="00E9070D" w:rsidRPr="00C772B9">
              <w:rPr>
                <w:rFonts w:eastAsiaTheme="minorHAnsi" w:cs="Times New Roman"/>
                <w:i/>
                <w:iCs/>
                <w:sz w:val="22"/>
              </w:rPr>
              <w:t>p</w:t>
            </w:r>
            <w:r w:rsidR="00E9070D" w:rsidRPr="00C772B9">
              <w:rPr>
                <w:rFonts w:eastAsiaTheme="minorHAnsi" w:cs="Times New Roman"/>
                <w:sz w:val="22"/>
              </w:rPr>
              <w:t>=0.54 (adjusted</w:t>
            </w:r>
            <w:r w:rsidR="00964FE1" w:rsidRPr="00964FE1">
              <w:rPr>
                <w:rFonts w:cs="Times New Roman"/>
                <w:bCs/>
                <w:sz w:val="22"/>
              </w:rPr>
              <w:t>$</w:t>
            </w:r>
            <w:r w:rsidR="00E9070D" w:rsidRPr="00C772B9">
              <w:rPr>
                <w:rFonts w:eastAsiaTheme="minorHAnsi" w:cs="Times New Roman"/>
                <w:sz w:val="22"/>
              </w:rPr>
              <w:t>)</w:t>
            </w:r>
          </w:p>
        </w:tc>
        <w:tc>
          <w:tcPr>
            <w:tcW w:w="2978" w:type="dxa"/>
            <w:gridSpan w:val="3"/>
            <w:tcBorders>
              <w:bottom w:val="nil"/>
            </w:tcBorders>
            <w:vAlign w:val="bottom"/>
          </w:tcPr>
          <w:p w14:paraId="7DC8EEEC" w14:textId="07477D62" w:rsidR="00E9070D" w:rsidRPr="00C772B9" w:rsidRDefault="00E9070D" w:rsidP="00E9070D">
            <w:pPr>
              <w:spacing w:before="0" w:after="0" w:line="240" w:lineRule="auto"/>
              <w:jc w:val="left"/>
              <w:rPr>
                <w:rFonts w:cs="Times New Roman"/>
                <w:sz w:val="22"/>
              </w:rPr>
            </w:pPr>
            <w:r w:rsidRPr="00C772B9">
              <w:rPr>
                <w:rFonts w:eastAsiaTheme="minorHAnsi" w:cs="Times New Roman"/>
                <w:sz w:val="22"/>
              </w:rPr>
              <w:t>98.7 (</w:t>
            </w:r>
            <w:r w:rsidRPr="00C772B9">
              <w:rPr>
                <w:rFonts w:cs="Times New Roman"/>
                <w:sz w:val="22"/>
              </w:rPr>
              <w:t>±</w:t>
            </w:r>
            <w:r w:rsidRPr="00C772B9">
              <w:rPr>
                <w:rFonts w:eastAsiaTheme="minorHAnsi" w:cs="Times New Roman"/>
                <w:sz w:val="22"/>
              </w:rPr>
              <w:t>13.4) vs 104.1 (</w:t>
            </w:r>
            <w:r w:rsidRPr="00C772B9">
              <w:rPr>
                <w:rFonts w:cs="Times New Roman"/>
                <w:sz w:val="22"/>
              </w:rPr>
              <w:t>±</w:t>
            </w:r>
            <w:r w:rsidRPr="00C772B9">
              <w:rPr>
                <w:rFonts w:eastAsiaTheme="minorHAnsi" w:cs="Times New Roman"/>
                <w:sz w:val="22"/>
              </w:rPr>
              <w:t xml:space="preserve">14.6), </w:t>
            </w:r>
            <w:r w:rsidRPr="00C772B9">
              <w:rPr>
                <w:rFonts w:eastAsiaTheme="minorHAnsi" w:cs="Times New Roman"/>
                <w:i/>
                <w:iCs/>
                <w:sz w:val="22"/>
              </w:rPr>
              <w:t>p</w:t>
            </w:r>
            <w:r w:rsidRPr="00C772B9">
              <w:rPr>
                <w:rFonts w:eastAsiaTheme="minorHAnsi" w:cs="Times New Roman"/>
                <w:sz w:val="22"/>
              </w:rPr>
              <w:t xml:space="preserve">&lt;0.001, </w:t>
            </w:r>
            <w:r w:rsidRPr="00C772B9">
              <w:rPr>
                <w:rFonts w:eastAsiaTheme="minorHAnsi" w:cs="Times New Roman"/>
                <w:i/>
                <w:iCs/>
                <w:sz w:val="22"/>
              </w:rPr>
              <w:t>p</w:t>
            </w:r>
            <w:r w:rsidRPr="00C772B9">
              <w:rPr>
                <w:rFonts w:eastAsiaTheme="minorHAnsi" w:cs="Times New Roman"/>
                <w:sz w:val="22"/>
              </w:rPr>
              <w:t>=0.002 (adjusted</w:t>
            </w:r>
            <w:r w:rsidR="00964FE1" w:rsidRPr="00964FE1">
              <w:rPr>
                <w:rFonts w:cs="Times New Roman"/>
                <w:bCs/>
                <w:sz w:val="22"/>
              </w:rPr>
              <w:t>$</w:t>
            </w:r>
            <w:r w:rsidRPr="00C772B9">
              <w:rPr>
                <w:rFonts w:eastAsiaTheme="minorHAnsi" w:cs="Times New Roman"/>
                <w:sz w:val="22"/>
              </w:rPr>
              <w:t>)</w:t>
            </w:r>
          </w:p>
        </w:tc>
      </w:tr>
      <w:tr w:rsidR="00E9070D" w:rsidRPr="00C772B9" w14:paraId="17BF5C57" w14:textId="77777777" w:rsidTr="00390D73">
        <w:trPr>
          <w:jc w:val="right"/>
        </w:trPr>
        <w:tc>
          <w:tcPr>
            <w:tcW w:w="1843" w:type="dxa"/>
            <w:tcBorders>
              <w:top w:val="nil"/>
              <w:bottom w:val="single" w:sz="4" w:space="0" w:color="auto"/>
            </w:tcBorders>
            <w:vAlign w:val="bottom"/>
          </w:tcPr>
          <w:p w14:paraId="23634E80" w14:textId="77777777" w:rsidR="00E9070D" w:rsidRPr="00C772B9" w:rsidRDefault="00E9070D" w:rsidP="00E9070D">
            <w:pPr>
              <w:spacing w:before="0" w:after="0" w:line="240" w:lineRule="auto"/>
              <w:rPr>
                <w:rFonts w:eastAsia="Times New Roman" w:cs="Times New Roman"/>
                <w:sz w:val="22"/>
                <w:lang w:eastAsia="en-GB"/>
              </w:rPr>
            </w:pPr>
          </w:p>
        </w:tc>
        <w:tc>
          <w:tcPr>
            <w:tcW w:w="1985" w:type="dxa"/>
            <w:tcBorders>
              <w:top w:val="nil"/>
              <w:bottom w:val="single" w:sz="4" w:space="0" w:color="auto"/>
            </w:tcBorders>
            <w:vAlign w:val="bottom"/>
          </w:tcPr>
          <w:p w14:paraId="33C745C3" w14:textId="6D602739" w:rsidR="00E9070D" w:rsidRPr="00C772B9" w:rsidRDefault="00E9070D" w:rsidP="00E9070D">
            <w:pPr>
              <w:spacing w:before="0" w:after="0" w:line="240" w:lineRule="auto"/>
              <w:rPr>
                <w:rFonts w:cs="Times New Roman"/>
                <w:bCs/>
                <w:sz w:val="22"/>
              </w:rPr>
            </w:pPr>
            <w:r w:rsidRPr="00C772B9">
              <w:rPr>
                <w:rFonts w:cs="Times New Roman"/>
                <w:bCs/>
                <w:sz w:val="22"/>
              </w:rPr>
              <w:t>TOWRE</w:t>
            </w:r>
          </w:p>
        </w:tc>
        <w:tc>
          <w:tcPr>
            <w:tcW w:w="2268" w:type="dxa"/>
            <w:gridSpan w:val="2"/>
            <w:tcBorders>
              <w:top w:val="nil"/>
              <w:bottom w:val="single" w:sz="4" w:space="0" w:color="auto"/>
            </w:tcBorders>
          </w:tcPr>
          <w:p w14:paraId="7ECC2BB1" w14:textId="77777777" w:rsidR="00E9070D" w:rsidRPr="00C772B9" w:rsidRDefault="00E9070D" w:rsidP="00E9070D">
            <w:pPr>
              <w:spacing w:before="0" w:after="0" w:line="240" w:lineRule="auto"/>
              <w:rPr>
                <w:rFonts w:cs="Times New Roman"/>
                <w:bCs/>
                <w:sz w:val="22"/>
              </w:rPr>
            </w:pPr>
          </w:p>
        </w:tc>
        <w:tc>
          <w:tcPr>
            <w:tcW w:w="2976" w:type="dxa"/>
            <w:gridSpan w:val="3"/>
            <w:tcBorders>
              <w:top w:val="nil"/>
              <w:bottom w:val="single" w:sz="4" w:space="0" w:color="auto"/>
            </w:tcBorders>
          </w:tcPr>
          <w:p w14:paraId="79B52E0B" w14:textId="46416B63" w:rsidR="00E9070D" w:rsidRPr="00C772B9" w:rsidRDefault="00E9070D" w:rsidP="00E9070D">
            <w:pPr>
              <w:spacing w:before="0" w:after="0" w:line="240" w:lineRule="auto"/>
              <w:jc w:val="left"/>
              <w:rPr>
                <w:rFonts w:cs="Times New Roman"/>
                <w:sz w:val="22"/>
              </w:rPr>
            </w:pPr>
            <w:r w:rsidRPr="00C772B9">
              <w:rPr>
                <w:rFonts w:cs="Times New Roman"/>
                <w:b/>
                <w:sz w:val="22"/>
              </w:rPr>
              <w:t xml:space="preserve">Reading efficiency: </w:t>
            </w:r>
            <w:r w:rsidRPr="00C772B9">
              <w:rPr>
                <w:rFonts w:cs="Times New Roman"/>
                <w:bCs/>
                <w:sz w:val="22"/>
              </w:rPr>
              <w:t>104.0 (</w:t>
            </w:r>
            <w:r w:rsidRPr="00C772B9">
              <w:rPr>
                <w:rFonts w:cs="Times New Roman"/>
                <w:sz w:val="22"/>
              </w:rPr>
              <w:t>±</w:t>
            </w:r>
            <w:r w:rsidRPr="00C772B9">
              <w:rPr>
                <w:rFonts w:cs="Times New Roman"/>
                <w:bCs/>
                <w:sz w:val="22"/>
              </w:rPr>
              <w:t xml:space="preserve">16.1) vs </w:t>
            </w:r>
            <w:r w:rsidRPr="00C772B9">
              <w:rPr>
                <w:rFonts w:eastAsiaTheme="minorHAnsi" w:cs="Times New Roman"/>
                <w:sz w:val="22"/>
              </w:rPr>
              <w:t>106.6 (</w:t>
            </w:r>
            <w:r w:rsidRPr="00C772B9">
              <w:rPr>
                <w:rFonts w:cs="Times New Roman"/>
                <w:sz w:val="22"/>
              </w:rPr>
              <w:t>±</w:t>
            </w:r>
            <w:r w:rsidRPr="00C772B9">
              <w:rPr>
                <w:rFonts w:eastAsiaTheme="minorHAnsi" w:cs="Times New Roman"/>
                <w:sz w:val="22"/>
              </w:rPr>
              <w:t xml:space="preserve">14.4), </w:t>
            </w:r>
            <w:r w:rsidRPr="00C772B9">
              <w:rPr>
                <w:rFonts w:eastAsiaTheme="minorHAnsi" w:cs="Times New Roman"/>
                <w:i/>
                <w:iCs/>
                <w:sz w:val="22"/>
              </w:rPr>
              <w:t>p</w:t>
            </w:r>
            <w:r w:rsidRPr="00C772B9">
              <w:rPr>
                <w:rFonts w:eastAsiaTheme="minorHAnsi" w:cs="Times New Roman"/>
                <w:sz w:val="22"/>
              </w:rPr>
              <w:t xml:space="preserve">=0.12, </w:t>
            </w:r>
            <w:r w:rsidRPr="00C772B9">
              <w:rPr>
                <w:rFonts w:eastAsiaTheme="minorHAnsi" w:cs="Times New Roman"/>
                <w:i/>
                <w:iCs/>
                <w:sz w:val="22"/>
              </w:rPr>
              <w:t>p</w:t>
            </w:r>
            <w:r w:rsidRPr="00C772B9">
              <w:rPr>
                <w:rFonts w:eastAsiaTheme="minorHAnsi" w:cs="Times New Roman"/>
                <w:sz w:val="22"/>
              </w:rPr>
              <w:t>=0.57 in adjusted analysis</w:t>
            </w:r>
            <w:r w:rsidR="00964FE1" w:rsidRPr="00964FE1">
              <w:rPr>
                <w:rFonts w:cs="Times New Roman"/>
                <w:bCs/>
                <w:sz w:val="22"/>
              </w:rPr>
              <w:t>$</w:t>
            </w:r>
          </w:p>
        </w:tc>
        <w:tc>
          <w:tcPr>
            <w:tcW w:w="3544" w:type="dxa"/>
            <w:gridSpan w:val="2"/>
            <w:tcBorders>
              <w:top w:val="nil"/>
              <w:bottom w:val="single" w:sz="4" w:space="0" w:color="auto"/>
            </w:tcBorders>
            <w:vAlign w:val="bottom"/>
          </w:tcPr>
          <w:p w14:paraId="36B448DE" w14:textId="77777777" w:rsidR="00E9070D" w:rsidRPr="00C772B9" w:rsidRDefault="00E9070D" w:rsidP="00E9070D">
            <w:pPr>
              <w:spacing w:before="0" w:after="0" w:line="240" w:lineRule="auto"/>
              <w:rPr>
                <w:rFonts w:cs="Times New Roman"/>
                <w:sz w:val="22"/>
              </w:rPr>
            </w:pPr>
          </w:p>
        </w:tc>
        <w:tc>
          <w:tcPr>
            <w:tcW w:w="2978" w:type="dxa"/>
            <w:gridSpan w:val="3"/>
            <w:tcBorders>
              <w:top w:val="nil"/>
              <w:bottom w:val="single" w:sz="4" w:space="0" w:color="auto"/>
            </w:tcBorders>
            <w:vAlign w:val="bottom"/>
          </w:tcPr>
          <w:p w14:paraId="3D5C43A4" w14:textId="77777777" w:rsidR="00E9070D" w:rsidRPr="00C772B9" w:rsidRDefault="00E9070D" w:rsidP="00E9070D">
            <w:pPr>
              <w:spacing w:before="0" w:after="0" w:line="240" w:lineRule="auto"/>
              <w:rPr>
                <w:rFonts w:cs="Times New Roman"/>
                <w:sz w:val="22"/>
              </w:rPr>
            </w:pPr>
          </w:p>
        </w:tc>
      </w:tr>
      <w:tr w:rsidR="00E9070D" w:rsidRPr="00C772B9" w14:paraId="7CBFA8E5" w14:textId="77777777" w:rsidTr="00390D73">
        <w:trPr>
          <w:gridAfter w:val="1"/>
          <w:wAfter w:w="745" w:type="dxa"/>
          <w:jc w:val="right"/>
        </w:trPr>
        <w:tc>
          <w:tcPr>
            <w:tcW w:w="4838" w:type="dxa"/>
            <w:gridSpan w:val="3"/>
            <w:tcBorders>
              <w:bottom w:val="nil"/>
            </w:tcBorders>
            <w:vAlign w:val="bottom"/>
          </w:tcPr>
          <w:p w14:paraId="1094E115" w14:textId="77777777" w:rsidR="00E9070D" w:rsidRPr="00C772B9" w:rsidRDefault="00E9070D" w:rsidP="00E9070D">
            <w:pPr>
              <w:spacing w:before="0" w:after="0" w:line="240" w:lineRule="auto"/>
              <w:rPr>
                <w:rFonts w:cs="Times New Roman"/>
                <w:bCs/>
                <w:i/>
                <w:iCs/>
                <w:sz w:val="22"/>
              </w:rPr>
            </w:pPr>
            <w:r w:rsidRPr="00C772B9">
              <w:rPr>
                <w:rFonts w:cs="Times New Roman"/>
                <w:bCs/>
                <w:i/>
                <w:iCs/>
                <w:sz w:val="22"/>
              </w:rPr>
              <w:t>Craniofacial microsomia</w:t>
            </w:r>
          </w:p>
        </w:tc>
        <w:tc>
          <w:tcPr>
            <w:tcW w:w="2002" w:type="dxa"/>
            <w:gridSpan w:val="2"/>
            <w:tcBorders>
              <w:bottom w:val="nil"/>
            </w:tcBorders>
            <w:vAlign w:val="bottom"/>
          </w:tcPr>
          <w:p w14:paraId="3A8BA76A" w14:textId="77777777" w:rsidR="00E9070D" w:rsidRPr="00C772B9" w:rsidRDefault="00E9070D" w:rsidP="00E9070D">
            <w:pPr>
              <w:spacing w:before="0" w:after="0" w:line="240" w:lineRule="auto"/>
              <w:rPr>
                <w:rFonts w:cs="Times New Roman"/>
                <w:bCs/>
                <w:i/>
                <w:iCs/>
                <w:sz w:val="22"/>
              </w:rPr>
            </w:pPr>
          </w:p>
        </w:tc>
        <w:tc>
          <w:tcPr>
            <w:tcW w:w="2002" w:type="dxa"/>
            <w:tcBorders>
              <w:bottom w:val="nil"/>
            </w:tcBorders>
            <w:vAlign w:val="bottom"/>
          </w:tcPr>
          <w:p w14:paraId="1AA25D9C" w14:textId="77777777" w:rsidR="00E9070D" w:rsidRPr="00C772B9" w:rsidRDefault="00E9070D" w:rsidP="00E9070D">
            <w:pPr>
              <w:spacing w:before="0" w:after="0" w:line="240" w:lineRule="auto"/>
              <w:rPr>
                <w:rFonts w:cs="Times New Roman"/>
                <w:bCs/>
                <w:i/>
                <w:iCs/>
                <w:sz w:val="22"/>
              </w:rPr>
            </w:pPr>
          </w:p>
        </w:tc>
        <w:tc>
          <w:tcPr>
            <w:tcW w:w="2003" w:type="dxa"/>
            <w:gridSpan w:val="2"/>
            <w:tcBorders>
              <w:bottom w:val="nil"/>
            </w:tcBorders>
            <w:vAlign w:val="bottom"/>
          </w:tcPr>
          <w:p w14:paraId="61EDE3D1" w14:textId="77777777" w:rsidR="00E9070D" w:rsidRPr="00C772B9" w:rsidRDefault="00E9070D" w:rsidP="00E9070D">
            <w:pPr>
              <w:spacing w:before="0" w:after="0" w:line="240" w:lineRule="auto"/>
              <w:rPr>
                <w:rFonts w:cs="Times New Roman"/>
                <w:bCs/>
                <w:i/>
                <w:iCs/>
                <w:sz w:val="22"/>
              </w:rPr>
            </w:pPr>
          </w:p>
        </w:tc>
        <w:tc>
          <w:tcPr>
            <w:tcW w:w="2002" w:type="dxa"/>
            <w:gridSpan w:val="2"/>
            <w:tcBorders>
              <w:bottom w:val="nil"/>
            </w:tcBorders>
            <w:vAlign w:val="bottom"/>
          </w:tcPr>
          <w:p w14:paraId="7E49A0F7" w14:textId="77777777" w:rsidR="00E9070D" w:rsidRPr="00C772B9" w:rsidRDefault="00E9070D" w:rsidP="00E9070D">
            <w:pPr>
              <w:spacing w:before="0" w:after="0" w:line="240" w:lineRule="auto"/>
              <w:rPr>
                <w:rFonts w:cs="Times New Roman"/>
                <w:bCs/>
                <w:i/>
                <w:iCs/>
                <w:sz w:val="22"/>
              </w:rPr>
            </w:pPr>
          </w:p>
        </w:tc>
        <w:tc>
          <w:tcPr>
            <w:tcW w:w="2002" w:type="dxa"/>
            <w:tcBorders>
              <w:bottom w:val="nil"/>
            </w:tcBorders>
            <w:vAlign w:val="bottom"/>
          </w:tcPr>
          <w:p w14:paraId="69B10DFA" w14:textId="77777777" w:rsidR="00E9070D" w:rsidRPr="00C772B9" w:rsidRDefault="00E9070D" w:rsidP="00E9070D">
            <w:pPr>
              <w:spacing w:before="0" w:after="0" w:line="240" w:lineRule="auto"/>
              <w:rPr>
                <w:rFonts w:cs="Times New Roman"/>
                <w:bCs/>
                <w:i/>
                <w:iCs/>
                <w:sz w:val="22"/>
              </w:rPr>
            </w:pPr>
          </w:p>
        </w:tc>
      </w:tr>
      <w:tr w:rsidR="00E9070D" w:rsidRPr="00C772B9" w14:paraId="4907DA41" w14:textId="77777777" w:rsidTr="00390D73">
        <w:trPr>
          <w:jc w:val="right"/>
        </w:trPr>
        <w:tc>
          <w:tcPr>
            <w:tcW w:w="1843" w:type="dxa"/>
            <w:tcBorders>
              <w:top w:val="nil"/>
              <w:bottom w:val="nil"/>
            </w:tcBorders>
            <w:vAlign w:val="bottom"/>
          </w:tcPr>
          <w:p w14:paraId="195A33A4" w14:textId="08B9BB6B" w:rsidR="00E9070D" w:rsidRPr="00C772B9" w:rsidRDefault="00E9070D" w:rsidP="00E9070D">
            <w:pPr>
              <w:spacing w:before="0" w:after="0" w:line="240" w:lineRule="auto"/>
              <w:jc w:val="left"/>
              <w:rPr>
                <w:rFonts w:eastAsia="Times New Roman" w:cs="Times New Roman"/>
                <w:color w:val="000000"/>
                <w:sz w:val="22"/>
                <w:lang w:eastAsia="en-GB"/>
              </w:rPr>
            </w:pPr>
            <w:r w:rsidRPr="00C772B9">
              <w:rPr>
                <w:rFonts w:eastAsia="Times New Roman" w:cs="Times New Roman"/>
                <w:color w:val="000000"/>
                <w:sz w:val="22"/>
                <w:lang w:eastAsia="en-GB"/>
              </w:rPr>
              <w:t>Speltz</w:t>
            </w:r>
            <w:r>
              <w:rPr>
                <w:rFonts w:eastAsia="Times New Roman" w:cs="Times New Roman"/>
                <w:color w:val="000000"/>
                <w:sz w:val="22"/>
                <w:lang w:eastAsia="en-GB"/>
              </w:rPr>
              <w:t xml:space="preserve"> et al.</w:t>
            </w:r>
            <w:r w:rsidRPr="00C772B9">
              <w:rPr>
                <w:rFonts w:eastAsia="Times New Roman" w:cs="Times New Roman"/>
                <w:color w:val="000000"/>
                <w:sz w:val="22"/>
                <w:lang w:eastAsia="en-GB"/>
              </w:rPr>
              <w:t xml:space="preserve"> </w:t>
            </w:r>
            <w:r>
              <w:rPr>
                <w:rFonts w:eastAsia="Times New Roman" w:cs="Times New Roman"/>
                <w:color w:val="000000"/>
                <w:sz w:val="22"/>
                <w:lang w:eastAsia="en-GB"/>
              </w:rPr>
              <w:t>(</w:t>
            </w:r>
            <w:r w:rsidRPr="00C772B9">
              <w:rPr>
                <w:rFonts w:eastAsia="Times New Roman" w:cs="Times New Roman"/>
                <w:color w:val="000000"/>
                <w:sz w:val="22"/>
                <w:lang w:eastAsia="en-GB"/>
              </w:rPr>
              <w:t>2017</w:t>
            </w:r>
            <w:r>
              <w:rPr>
                <w:rFonts w:eastAsia="Times New Roman" w:cs="Times New Roman"/>
                <w:color w:val="000000"/>
                <w:sz w:val="22"/>
                <w:lang w:eastAsia="en-GB"/>
              </w:rPr>
              <w:t>)</w:t>
            </w:r>
          </w:p>
        </w:tc>
        <w:tc>
          <w:tcPr>
            <w:tcW w:w="1985" w:type="dxa"/>
            <w:tcBorders>
              <w:top w:val="nil"/>
              <w:bottom w:val="nil"/>
            </w:tcBorders>
            <w:vAlign w:val="bottom"/>
          </w:tcPr>
          <w:p w14:paraId="347BE5BB" w14:textId="4CF2CCBA" w:rsidR="00E9070D" w:rsidRPr="00C772B9" w:rsidRDefault="00E9070D" w:rsidP="00E9070D">
            <w:pPr>
              <w:spacing w:before="0" w:after="0" w:line="240" w:lineRule="auto"/>
              <w:jc w:val="left"/>
              <w:rPr>
                <w:rFonts w:cs="Times New Roman"/>
                <w:bCs/>
                <w:sz w:val="22"/>
              </w:rPr>
            </w:pPr>
            <w:r w:rsidRPr="00C772B9">
              <w:rPr>
                <w:rFonts w:cs="Times New Roman"/>
                <w:bCs/>
                <w:sz w:val="22"/>
              </w:rPr>
              <w:t>QB: WRAT-4 (Spelling, Maths); WRAT and GORT (reading composite)</w:t>
            </w:r>
          </w:p>
        </w:tc>
        <w:tc>
          <w:tcPr>
            <w:tcW w:w="2268" w:type="dxa"/>
            <w:gridSpan w:val="2"/>
            <w:tcBorders>
              <w:top w:val="nil"/>
              <w:bottom w:val="nil"/>
            </w:tcBorders>
            <w:vAlign w:val="bottom"/>
          </w:tcPr>
          <w:p w14:paraId="102917E5" w14:textId="65CEE34C" w:rsidR="00E9070D" w:rsidRPr="00C772B9" w:rsidRDefault="00E9070D" w:rsidP="00E9070D">
            <w:pPr>
              <w:spacing w:before="0" w:after="0" w:line="240" w:lineRule="auto"/>
              <w:jc w:val="left"/>
              <w:rPr>
                <w:rFonts w:cs="Times New Roman"/>
                <w:bCs/>
                <w:sz w:val="22"/>
              </w:rPr>
            </w:pPr>
            <w:r w:rsidRPr="00C772B9">
              <w:rPr>
                <w:rFonts w:cs="Times New Roman"/>
                <w:bCs/>
                <w:sz w:val="22"/>
              </w:rPr>
              <w:t>Mean 13 (range 11-17) years (n differs by test from 114 to 107)</w:t>
            </w:r>
          </w:p>
        </w:tc>
        <w:tc>
          <w:tcPr>
            <w:tcW w:w="2976" w:type="dxa"/>
            <w:gridSpan w:val="3"/>
            <w:tcBorders>
              <w:top w:val="nil"/>
              <w:bottom w:val="nil"/>
            </w:tcBorders>
            <w:vAlign w:val="bottom"/>
          </w:tcPr>
          <w:p w14:paraId="13866152" w14:textId="69324D45" w:rsidR="00E9070D" w:rsidRPr="00C772B9" w:rsidRDefault="00E9070D" w:rsidP="00E9070D">
            <w:pPr>
              <w:spacing w:before="0" w:after="0" w:line="240" w:lineRule="auto"/>
              <w:jc w:val="left"/>
              <w:rPr>
                <w:rFonts w:cs="Times New Roman"/>
                <w:bCs/>
                <w:sz w:val="22"/>
              </w:rPr>
            </w:pPr>
            <w:r w:rsidRPr="00C772B9">
              <w:rPr>
                <w:rFonts w:cs="Times New Roman"/>
                <w:b/>
                <w:sz w:val="22"/>
              </w:rPr>
              <w:t>Reading composite:</w:t>
            </w:r>
            <w:r w:rsidRPr="00C772B9">
              <w:rPr>
                <w:rFonts w:cs="Times New Roman"/>
                <w:bCs/>
                <w:sz w:val="22"/>
              </w:rPr>
              <w:t xml:space="preserve"> mean 97.2 (</w:t>
            </w:r>
            <w:r w:rsidRPr="00C772B9">
              <w:rPr>
                <w:rFonts w:cs="Times New Roman"/>
                <w:color w:val="000000"/>
                <w:sz w:val="22"/>
              </w:rPr>
              <w:t>±</w:t>
            </w:r>
            <w:r w:rsidRPr="00C772B9">
              <w:rPr>
                <w:rFonts w:cs="Times New Roman"/>
                <w:bCs/>
                <w:sz w:val="22"/>
              </w:rPr>
              <w:t>16.7) vs 103.2 (</w:t>
            </w:r>
            <w:r w:rsidRPr="00C772B9">
              <w:rPr>
                <w:rFonts w:cs="Times New Roman"/>
                <w:color w:val="000000"/>
                <w:sz w:val="22"/>
              </w:rPr>
              <w:t>±</w:t>
            </w:r>
            <w:r w:rsidRPr="00C772B9">
              <w:rPr>
                <w:rFonts w:cs="Times New Roman"/>
                <w:bCs/>
                <w:sz w:val="22"/>
              </w:rPr>
              <w:t xml:space="preserve">14.6), </w:t>
            </w:r>
            <w:r w:rsidRPr="00C772B9">
              <w:rPr>
                <w:rFonts w:cs="Times New Roman"/>
                <w:bCs/>
                <w:i/>
                <w:iCs/>
                <w:sz w:val="22"/>
              </w:rPr>
              <w:t>p</w:t>
            </w:r>
            <w:r w:rsidRPr="00C772B9">
              <w:rPr>
                <w:rFonts w:cs="Times New Roman"/>
                <w:bCs/>
                <w:sz w:val="22"/>
              </w:rPr>
              <w:t>=0.001; adjusted</w:t>
            </w:r>
            <w:r w:rsidR="00964FE1" w:rsidRPr="00964FE1">
              <w:rPr>
                <w:rFonts w:cs="Times New Roman"/>
                <w:bCs/>
                <w:sz w:val="22"/>
              </w:rPr>
              <w:t>$$</w:t>
            </w:r>
            <w:r w:rsidR="00964FE1">
              <w:rPr>
                <w:rFonts w:cs="Times New Roman"/>
                <w:bCs/>
                <w:sz w:val="22"/>
              </w:rPr>
              <w:t xml:space="preserve"> (</w:t>
            </w:r>
            <w:r w:rsidRPr="00C772B9">
              <w:rPr>
                <w:rFonts w:cs="Times New Roman"/>
                <w:bCs/>
                <w:i/>
                <w:iCs/>
                <w:sz w:val="22"/>
              </w:rPr>
              <w:t>p</w:t>
            </w:r>
            <w:r w:rsidRPr="00C772B9">
              <w:rPr>
                <w:rFonts w:cs="Times New Roman"/>
                <w:bCs/>
                <w:sz w:val="22"/>
              </w:rPr>
              <w:t>=0.04</w:t>
            </w:r>
            <w:r w:rsidR="00964FE1">
              <w:rPr>
                <w:rFonts w:cs="Times New Roman"/>
                <w:bCs/>
                <w:sz w:val="22"/>
              </w:rPr>
              <w:t>)</w:t>
            </w:r>
          </w:p>
        </w:tc>
        <w:tc>
          <w:tcPr>
            <w:tcW w:w="3544" w:type="dxa"/>
            <w:gridSpan w:val="2"/>
            <w:tcBorders>
              <w:top w:val="nil"/>
              <w:bottom w:val="nil"/>
            </w:tcBorders>
            <w:vAlign w:val="bottom"/>
          </w:tcPr>
          <w:p w14:paraId="5C285209" w14:textId="11BBCB8B" w:rsidR="00E9070D" w:rsidRDefault="00E9070D" w:rsidP="00E9070D">
            <w:pPr>
              <w:spacing w:before="0" w:after="0" w:line="240" w:lineRule="auto"/>
              <w:jc w:val="left"/>
              <w:rPr>
                <w:rFonts w:cs="Times New Roman"/>
                <w:b/>
                <w:sz w:val="22"/>
              </w:rPr>
            </w:pPr>
            <w:r w:rsidRPr="00046913">
              <w:rPr>
                <w:rFonts w:cs="Times New Roman"/>
                <w:b/>
                <w:sz w:val="22"/>
              </w:rPr>
              <w:t>Spelling:</w:t>
            </w:r>
            <w:r>
              <w:rPr>
                <w:rFonts w:cs="Times New Roman"/>
                <w:bCs/>
                <w:sz w:val="22"/>
              </w:rPr>
              <w:t xml:space="preserve"> </w:t>
            </w:r>
            <w:r w:rsidRPr="00C772B9">
              <w:rPr>
                <w:rFonts w:cs="Times New Roman"/>
                <w:bCs/>
                <w:sz w:val="22"/>
              </w:rPr>
              <w:t>104.8 (</w:t>
            </w:r>
            <w:r w:rsidRPr="00C772B9">
              <w:rPr>
                <w:rFonts w:cs="Times New Roman"/>
                <w:bCs/>
                <w:color w:val="000000"/>
                <w:sz w:val="22"/>
              </w:rPr>
              <w:t>±</w:t>
            </w:r>
            <w:r w:rsidRPr="00C772B9">
              <w:rPr>
                <w:rFonts w:cs="Times New Roman"/>
                <w:bCs/>
                <w:sz w:val="22"/>
              </w:rPr>
              <w:t>16.2) vs 107.7 (</w:t>
            </w:r>
            <w:r w:rsidRPr="00C772B9">
              <w:rPr>
                <w:rFonts w:cs="Times New Roman"/>
                <w:bCs/>
                <w:color w:val="000000"/>
                <w:sz w:val="22"/>
              </w:rPr>
              <w:t>±</w:t>
            </w:r>
            <w:r w:rsidRPr="00C772B9">
              <w:rPr>
                <w:rFonts w:cs="Times New Roman"/>
                <w:bCs/>
                <w:sz w:val="22"/>
              </w:rPr>
              <w:t>13.9</w:t>
            </w:r>
            <w:r w:rsidR="00964FE1">
              <w:rPr>
                <w:rFonts w:cs="Times New Roman"/>
                <w:bCs/>
                <w:sz w:val="22"/>
              </w:rPr>
              <w:t>)</w:t>
            </w:r>
            <w:r w:rsidRPr="00C772B9">
              <w:rPr>
                <w:rFonts w:cs="Times New Roman"/>
                <w:bCs/>
                <w:sz w:val="22"/>
              </w:rPr>
              <w:t xml:space="preserve">, </w:t>
            </w:r>
            <w:r w:rsidRPr="00C772B9">
              <w:rPr>
                <w:rFonts w:cs="Times New Roman"/>
                <w:bCs/>
                <w:i/>
                <w:iCs/>
                <w:sz w:val="22"/>
              </w:rPr>
              <w:t>p</w:t>
            </w:r>
            <w:r w:rsidRPr="00C772B9">
              <w:rPr>
                <w:rFonts w:cs="Times New Roman"/>
                <w:bCs/>
                <w:sz w:val="22"/>
              </w:rPr>
              <w:t>=0.09, adjusted</w:t>
            </w:r>
            <w:r w:rsidR="00DB42DE" w:rsidRPr="00964FE1">
              <w:rPr>
                <w:rFonts w:cs="Times New Roman"/>
                <w:bCs/>
                <w:sz w:val="22"/>
              </w:rPr>
              <w:t>$$</w:t>
            </w:r>
            <w:r w:rsidRPr="00C772B9">
              <w:rPr>
                <w:rFonts w:cs="Times New Roman"/>
                <w:bCs/>
                <w:sz w:val="22"/>
              </w:rPr>
              <w:t xml:space="preserve">: </w:t>
            </w:r>
            <w:r w:rsidRPr="00C772B9">
              <w:rPr>
                <w:rFonts w:cs="Times New Roman"/>
                <w:bCs/>
                <w:i/>
                <w:iCs/>
                <w:sz w:val="22"/>
              </w:rPr>
              <w:t>p</w:t>
            </w:r>
            <w:r w:rsidRPr="00C772B9">
              <w:rPr>
                <w:rFonts w:cs="Times New Roman"/>
                <w:bCs/>
                <w:sz w:val="22"/>
              </w:rPr>
              <w:t>=0.46</w:t>
            </w:r>
            <w:r w:rsidRPr="00C772B9">
              <w:rPr>
                <w:rFonts w:cs="Times New Roman"/>
                <w:b/>
                <w:sz w:val="22"/>
              </w:rPr>
              <w:t xml:space="preserve"> </w:t>
            </w:r>
          </w:p>
          <w:p w14:paraId="255031F3" w14:textId="34ED8659" w:rsidR="00E9070D" w:rsidRPr="00C772B9" w:rsidRDefault="00E9070D" w:rsidP="00E9070D">
            <w:pPr>
              <w:spacing w:before="0" w:after="0" w:line="240" w:lineRule="auto"/>
              <w:jc w:val="left"/>
              <w:rPr>
                <w:rFonts w:cs="Times New Roman"/>
                <w:bCs/>
                <w:sz w:val="22"/>
              </w:rPr>
            </w:pPr>
          </w:p>
        </w:tc>
        <w:tc>
          <w:tcPr>
            <w:tcW w:w="2978" w:type="dxa"/>
            <w:gridSpan w:val="3"/>
            <w:tcBorders>
              <w:top w:val="nil"/>
              <w:bottom w:val="nil"/>
            </w:tcBorders>
            <w:vAlign w:val="bottom"/>
          </w:tcPr>
          <w:p w14:paraId="109902BC" w14:textId="2A42C850" w:rsidR="00E9070D" w:rsidRPr="00C772B9" w:rsidRDefault="00E9070D" w:rsidP="00E9070D">
            <w:pPr>
              <w:spacing w:before="0" w:after="0" w:line="240" w:lineRule="auto"/>
              <w:jc w:val="left"/>
              <w:rPr>
                <w:rFonts w:cs="Times New Roman"/>
                <w:b/>
                <w:sz w:val="22"/>
              </w:rPr>
            </w:pPr>
            <w:r w:rsidRPr="00C772B9">
              <w:rPr>
                <w:rFonts w:cs="Times New Roman"/>
                <w:bCs/>
                <w:sz w:val="22"/>
              </w:rPr>
              <w:t>104.7 (</w:t>
            </w:r>
            <w:r w:rsidRPr="00C772B9">
              <w:rPr>
                <w:rFonts w:cs="Times New Roman"/>
                <w:bCs/>
                <w:color w:val="000000"/>
                <w:sz w:val="22"/>
              </w:rPr>
              <w:t>±</w:t>
            </w:r>
            <w:r w:rsidRPr="00C772B9">
              <w:rPr>
                <w:rFonts w:cs="Times New Roman"/>
                <w:bCs/>
                <w:sz w:val="22"/>
              </w:rPr>
              <w:t>16.1) vs 108.9 (</w:t>
            </w:r>
            <w:r w:rsidRPr="00C772B9">
              <w:rPr>
                <w:rFonts w:cs="Times New Roman"/>
                <w:bCs/>
                <w:color w:val="000000"/>
                <w:sz w:val="22"/>
              </w:rPr>
              <w:t>±</w:t>
            </w:r>
            <w:r w:rsidRPr="00C772B9">
              <w:rPr>
                <w:rFonts w:cs="Times New Roman"/>
                <w:bCs/>
                <w:sz w:val="22"/>
              </w:rPr>
              <w:t>15.3</w:t>
            </w:r>
            <w:r w:rsidR="00964FE1">
              <w:rPr>
                <w:rFonts w:cs="Times New Roman"/>
                <w:bCs/>
                <w:sz w:val="22"/>
              </w:rPr>
              <w:t>)</w:t>
            </w:r>
            <w:r w:rsidRPr="00C772B9">
              <w:rPr>
                <w:rFonts w:cs="Times New Roman"/>
                <w:bCs/>
                <w:sz w:val="22"/>
              </w:rPr>
              <w:t xml:space="preserve">, </w:t>
            </w:r>
            <w:r w:rsidRPr="00C772B9">
              <w:rPr>
                <w:rFonts w:cs="Times New Roman"/>
                <w:bCs/>
                <w:i/>
                <w:iCs/>
                <w:sz w:val="22"/>
              </w:rPr>
              <w:t>p</w:t>
            </w:r>
            <w:r w:rsidRPr="00C772B9">
              <w:rPr>
                <w:rFonts w:cs="Times New Roman"/>
                <w:bCs/>
                <w:sz w:val="22"/>
              </w:rPr>
              <w:t>=0.02, adjusted</w:t>
            </w:r>
            <w:r w:rsidR="00964FE1" w:rsidRPr="00964FE1">
              <w:rPr>
                <w:rFonts w:cs="Times New Roman"/>
                <w:bCs/>
                <w:sz w:val="22"/>
              </w:rPr>
              <w:t>$$</w:t>
            </w:r>
            <w:r w:rsidRPr="00C772B9">
              <w:rPr>
                <w:rFonts w:cs="Times New Roman"/>
                <w:bCs/>
                <w:sz w:val="22"/>
              </w:rPr>
              <w:t xml:space="preserve"> </w:t>
            </w:r>
            <w:r w:rsidR="00964FE1">
              <w:rPr>
                <w:rFonts w:cs="Times New Roman"/>
                <w:bCs/>
                <w:sz w:val="22"/>
              </w:rPr>
              <w:t>(</w:t>
            </w:r>
            <w:r w:rsidRPr="00C772B9">
              <w:rPr>
                <w:rFonts w:cs="Times New Roman"/>
                <w:bCs/>
                <w:i/>
                <w:iCs/>
                <w:sz w:val="22"/>
              </w:rPr>
              <w:t>p</w:t>
            </w:r>
            <w:r w:rsidRPr="00C772B9">
              <w:rPr>
                <w:rFonts w:cs="Times New Roman"/>
                <w:bCs/>
                <w:sz w:val="22"/>
              </w:rPr>
              <w:t>=0.20</w:t>
            </w:r>
            <w:r w:rsidR="00964FE1">
              <w:rPr>
                <w:rFonts w:cs="Times New Roman"/>
                <w:bCs/>
                <w:sz w:val="22"/>
              </w:rPr>
              <w:t>)</w:t>
            </w:r>
          </w:p>
        </w:tc>
      </w:tr>
      <w:tr w:rsidR="00E9070D" w:rsidRPr="00C772B9" w14:paraId="3CC47348" w14:textId="77777777" w:rsidTr="00390D73">
        <w:trPr>
          <w:jc w:val="right"/>
        </w:trPr>
        <w:tc>
          <w:tcPr>
            <w:tcW w:w="1843" w:type="dxa"/>
            <w:tcBorders>
              <w:top w:val="nil"/>
            </w:tcBorders>
            <w:vAlign w:val="bottom"/>
          </w:tcPr>
          <w:p w14:paraId="7F9465B7" w14:textId="77777777" w:rsidR="00E9070D" w:rsidRPr="00C772B9" w:rsidRDefault="00E9070D" w:rsidP="00E9070D">
            <w:pPr>
              <w:spacing w:before="0" w:after="0" w:line="240" w:lineRule="auto"/>
              <w:rPr>
                <w:rFonts w:eastAsia="Times New Roman" w:cs="Times New Roman"/>
                <w:color w:val="000000"/>
                <w:sz w:val="22"/>
                <w:lang w:eastAsia="en-GB"/>
              </w:rPr>
            </w:pPr>
          </w:p>
        </w:tc>
        <w:tc>
          <w:tcPr>
            <w:tcW w:w="1985" w:type="dxa"/>
            <w:tcBorders>
              <w:top w:val="nil"/>
            </w:tcBorders>
            <w:vAlign w:val="bottom"/>
          </w:tcPr>
          <w:p w14:paraId="7B0F1955" w14:textId="2DC1DDAE" w:rsidR="00E9070D" w:rsidRPr="00046913" w:rsidRDefault="00E9070D" w:rsidP="00E9070D">
            <w:pPr>
              <w:spacing w:before="0" w:after="0" w:line="240" w:lineRule="auto"/>
              <w:rPr>
                <w:rFonts w:cs="Times New Roman"/>
                <w:bCs/>
                <w:sz w:val="22"/>
              </w:rPr>
            </w:pPr>
            <w:r w:rsidRPr="00046913">
              <w:rPr>
                <w:rFonts w:cs="Times New Roman"/>
                <w:bCs/>
                <w:sz w:val="22"/>
              </w:rPr>
              <w:t>Writing (WJTA-3)</w:t>
            </w:r>
          </w:p>
        </w:tc>
        <w:tc>
          <w:tcPr>
            <w:tcW w:w="2268" w:type="dxa"/>
            <w:gridSpan w:val="2"/>
            <w:tcBorders>
              <w:top w:val="nil"/>
            </w:tcBorders>
            <w:vAlign w:val="bottom"/>
          </w:tcPr>
          <w:p w14:paraId="0D4BDBD3" w14:textId="77777777" w:rsidR="00E9070D" w:rsidRPr="00C772B9" w:rsidRDefault="00E9070D" w:rsidP="00E9070D">
            <w:pPr>
              <w:spacing w:before="0" w:after="0" w:line="240" w:lineRule="auto"/>
              <w:rPr>
                <w:rFonts w:cs="Times New Roman"/>
                <w:bCs/>
                <w:sz w:val="22"/>
              </w:rPr>
            </w:pPr>
          </w:p>
        </w:tc>
        <w:tc>
          <w:tcPr>
            <w:tcW w:w="2976" w:type="dxa"/>
            <w:gridSpan w:val="3"/>
            <w:tcBorders>
              <w:top w:val="nil"/>
            </w:tcBorders>
            <w:vAlign w:val="bottom"/>
          </w:tcPr>
          <w:p w14:paraId="323CF091" w14:textId="77777777" w:rsidR="00E9070D" w:rsidRPr="00C772B9" w:rsidRDefault="00E9070D" w:rsidP="00E9070D">
            <w:pPr>
              <w:spacing w:before="0" w:after="0" w:line="240" w:lineRule="auto"/>
              <w:rPr>
                <w:rFonts w:cs="Times New Roman"/>
                <w:b/>
                <w:sz w:val="22"/>
              </w:rPr>
            </w:pPr>
          </w:p>
        </w:tc>
        <w:tc>
          <w:tcPr>
            <w:tcW w:w="3544" w:type="dxa"/>
            <w:gridSpan w:val="2"/>
            <w:tcBorders>
              <w:top w:val="nil"/>
            </w:tcBorders>
            <w:vAlign w:val="bottom"/>
          </w:tcPr>
          <w:p w14:paraId="66E5A604" w14:textId="1A348A59" w:rsidR="00E9070D" w:rsidRPr="00C772B9" w:rsidRDefault="00E9070D" w:rsidP="00E9070D">
            <w:pPr>
              <w:spacing w:before="0" w:after="0" w:line="240" w:lineRule="auto"/>
              <w:jc w:val="left"/>
              <w:rPr>
                <w:rFonts w:cs="Times New Roman"/>
                <w:bCs/>
                <w:sz w:val="22"/>
              </w:rPr>
            </w:pPr>
            <w:r w:rsidRPr="00046913">
              <w:rPr>
                <w:rFonts w:cs="Times New Roman"/>
                <w:b/>
                <w:sz w:val="22"/>
              </w:rPr>
              <w:t>Writing:</w:t>
            </w:r>
            <w:r>
              <w:rPr>
                <w:rFonts w:cs="Times New Roman"/>
                <w:bCs/>
                <w:sz w:val="22"/>
              </w:rPr>
              <w:t xml:space="preserve"> </w:t>
            </w:r>
            <w:r w:rsidRPr="00C772B9">
              <w:rPr>
                <w:rFonts w:cs="Times New Roman"/>
                <w:bCs/>
                <w:sz w:val="22"/>
              </w:rPr>
              <w:t>99.4 (</w:t>
            </w:r>
            <w:r w:rsidRPr="00C772B9">
              <w:rPr>
                <w:rFonts w:cs="Times New Roman"/>
                <w:color w:val="000000"/>
                <w:sz w:val="22"/>
              </w:rPr>
              <w:t>±</w:t>
            </w:r>
            <w:r w:rsidRPr="00C772B9">
              <w:rPr>
                <w:rFonts w:cs="Times New Roman"/>
                <w:bCs/>
                <w:sz w:val="22"/>
              </w:rPr>
              <w:t>14.2) vs 104.4 (</w:t>
            </w:r>
            <w:r w:rsidRPr="00C772B9">
              <w:rPr>
                <w:rFonts w:cs="Times New Roman"/>
                <w:color w:val="000000"/>
                <w:sz w:val="22"/>
              </w:rPr>
              <w:t>±</w:t>
            </w:r>
            <w:r w:rsidRPr="00C772B9">
              <w:rPr>
                <w:rFonts w:cs="Times New Roman"/>
                <w:bCs/>
                <w:sz w:val="22"/>
              </w:rPr>
              <w:t xml:space="preserve">12.1), </w:t>
            </w:r>
            <w:r w:rsidRPr="00C772B9">
              <w:rPr>
                <w:rFonts w:cs="Times New Roman"/>
                <w:bCs/>
                <w:i/>
                <w:iCs/>
                <w:sz w:val="22"/>
              </w:rPr>
              <w:t>p</w:t>
            </w:r>
            <w:r w:rsidRPr="00C772B9">
              <w:rPr>
                <w:rFonts w:cs="Times New Roman"/>
                <w:bCs/>
                <w:sz w:val="22"/>
              </w:rPr>
              <w:t>=0.001; adjusted</w:t>
            </w:r>
            <w:r w:rsidR="00964FE1" w:rsidRPr="00964FE1">
              <w:rPr>
                <w:rFonts w:cs="Times New Roman"/>
                <w:bCs/>
                <w:sz w:val="22"/>
              </w:rPr>
              <w:t>$$</w:t>
            </w:r>
            <w:r w:rsidR="00964FE1">
              <w:rPr>
                <w:rFonts w:cs="Times New Roman"/>
                <w:bCs/>
                <w:sz w:val="22"/>
              </w:rPr>
              <w:t xml:space="preserve"> (</w:t>
            </w:r>
            <w:r w:rsidRPr="00C772B9">
              <w:rPr>
                <w:rFonts w:cs="Times New Roman"/>
                <w:bCs/>
                <w:i/>
                <w:iCs/>
                <w:sz w:val="22"/>
              </w:rPr>
              <w:t>p</w:t>
            </w:r>
            <w:r w:rsidRPr="00C772B9">
              <w:rPr>
                <w:rFonts w:cs="Times New Roman"/>
                <w:bCs/>
                <w:sz w:val="22"/>
              </w:rPr>
              <w:t>=0.01</w:t>
            </w:r>
            <w:r w:rsidR="00964FE1">
              <w:rPr>
                <w:rFonts w:cs="Times New Roman"/>
                <w:bCs/>
                <w:sz w:val="22"/>
              </w:rPr>
              <w:t>)</w:t>
            </w:r>
          </w:p>
        </w:tc>
        <w:tc>
          <w:tcPr>
            <w:tcW w:w="2978" w:type="dxa"/>
            <w:gridSpan w:val="3"/>
            <w:tcBorders>
              <w:top w:val="nil"/>
            </w:tcBorders>
            <w:vAlign w:val="bottom"/>
          </w:tcPr>
          <w:p w14:paraId="131EE243" w14:textId="77777777" w:rsidR="00E9070D" w:rsidRPr="00C772B9" w:rsidRDefault="00E9070D" w:rsidP="00E9070D">
            <w:pPr>
              <w:spacing w:before="0" w:after="0" w:line="240" w:lineRule="auto"/>
              <w:rPr>
                <w:rFonts w:cs="Times New Roman"/>
                <w:bCs/>
                <w:sz w:val="22"/>
              </w:rPr>
            </w:pPr>
          </w:p>
        </w:tc>
      </w:tr>
    </w:tbl>
    <w:p w14:paraId="4028985C" w14:textId="71B38CEF" w:rsidR="001D758A" w:rsidRDefault="00DA0989" w:rsidP="001D758A">
      <w:pPr>
        <w:spacing w:after="0" w:line="240" w:lineRule="auto"/>
        <w:rPr>
          <w:rFonts w:eastAsia="Times New Roman" w:cs="Times New Roman"/>
          <w:bCs/>
          <w:color w:val="000000" w:themeColor="text1"/>
          <w:sz w:val="22"/>
          <w:lang w:eastAsia="en-GB"/>
        </w:rPr>
      </w:pPr>
      <w:r w:rsidRPr="00DA0989">
        <w:rPr>
          <w:rFonts w:cs="Times New Roman"/>
        </w:rPr>
        <w:t>†</w:t>
      </w:r>
      <w:r w:rsidR="001D758A" w:rsidRPr="00C772B9">
        <w:rPr>
          <w:rFonts w:eastAsia="Times New Roman" w:cs="Times New Roman"/>
          <w:bCs/>
          <w:color w:val="000000" w:themeColor="text1"/>
          <w:sz w:val="22"/>
          <w:lang w:eastAsia="en-GB"/>
        </w:rPr>
        <w:t xml:space="preserve"> Mean (±SD) or median (IQR) or range</w:t>
      </w:r>
      <w:r w:rsidR="00191DA9" w:rsidRPr="00C772B9">
        <w:rPr>
          <w:rFonts w:eastAsia="Times New Roman" w:cs="Times New Roman"/>
          <w:bCs/>
          <w:color w:val="000000" w:themeColor="text1"/>
          <w:sz w:val="22"/>
          <w:lang w:eastAsia="en-GB"/>
        </w:rPr>
        <w:t>.</w:t>
      </w:r>
    </w:p>
    <w:p w14:paraId="1032925B" w14:textId="08073705" w:rsidR="00EB6CA6" w:rsidRPr="00C772B9" w:rsidRDefault="00EB6CA6" w:rsidP="00EB6CA6">
      <w:pPr>
        <w:spacing w:before="0" w:after="0" w:line="240" w:lineRule="auto"/>
        <w:rPr>
          <w:rFonts w:eastAsia="Times New Roman" w:cs="Times New Roman"/>
          <w:bCs/>
          <w:color w:val="000000" w:themeColor="text1"/>
          <w:sz w:val="22"/>
          <w:lang w:eastAsia="en-GB"/>
        </w:rPr>
      </w:pPr>
      <w:bookmarkStart w:id="67" w:name="OLE_LINK2"/>
      <w:r w:rsidRPr="00140B8A">
        <w:rPr>
          <w:rFonts w:cs="Times New Roman"/>
          <w:bCs/>
          <w:sz w:val="22"/>
        </w:rPr>
        <w:t>‡</w:t>
      </w:r>
      <w:bookmarkEnd w:id="67"/>
      <w:r w:rsidRPr="00140B8A">
        <w:rPr>
          <w:rFonts w:cs="Times New Roman"/>
          <w:bCs/>
          <w:sz w:val="22"/>
        </w:rPr>
        <w:t>The results for the main school subjects (reading, spelling/</w:t>
      </w:r>
      <w:proofErr w:type="gramStart"/>
      <w:r w:rsidRPr="00140B8A">
        <w:rPr>
          <w:rFonts w:cs="Times New Roman"/>
          <w:bCs/>
          <w:sz w:val="22"/>
        </w:rPr>
        <w:t>writing</w:t>
      </w:r>
      <w:proofErr w:type="gramEnd"/>
      <w:r w:rsidRPr="00140B8A">
        <w:rPr>
          <w:rFonts w:cs="Times New Roman"/>
          <w:bCs/>
          <w:sz w:val="22"/>
        </w:rPr>
        <w:t xml:space="preserve"> and mathematics</w:t>
      </w:r>
      <w:r w:rsidR="00140B8A" w:rsidRPr="00140B8A">
        <w:rPr>
          <w:rFonts w:cs="Times New Roman"/>
          <w:bCs/>
          <w:sz w:val="22"/>
        </w:rPr>
        <w:t>)</w:t>
      </w:r>
      <w:r w:rsidRPr="00140B8A">
        <w:rPr>
          <w:rFonts w:cs="Times New Roman"/>
          <w:bCs/>
          <w:sz w:val="22"/>
        </w:rPr>
        <w:t xml:space="preserve"> are presented where reported; other subjects are specified in the rows for individual studies if no results for the subjects listed above were reported.</w:t>
      </w:r>
      <w:r w:rsidRPr="0063390F">
        <w:rPr>
          <w:rFonts w:cs="Times New Roman"/>
          <w:bCs/>
          <w:sz w:val="22"/>
        </w:rPr>
        <w:t xml:space="preserve"> </w:t>
      </w:r>
    </w:p>
    <w:p w14:paraId="7BAEC795" w14:textId="254F63C3" w:rsidR="00D00446" w:rsidRPr="00C772B9" w:rsidRDefault="00BB3604" w:rsidP="00093CF5">
      <w:pPr>
        <w:spacing w:before="0" w:after="0" w:line="240" w:lineRule="auto"/>
        <w:rPr>
          <w:rFonts w:cs="Times New Roman"/>
          <w:bCs/>
          <w:sz w:val="22"/>
        </w:rPr>
      </w:pPr>
      <w:r w:rsidRPr="005311CD">
        <w:rPr>
          <w:rFonts w:eastAsia="Times New Roman" w:cs="Times New Roman"/>
          <w:color w:val="000000"/>
          <w:szCs w:val="24"/>
          <w:lang w:eastAsia="en-GB"/>
        </w:rPr>
        <w:t>§</w:t>
      </w:r>
      <w:r w:rsidRPr="00C772B9">
        <w:rPr>
          <w:rFonts w:cs="Times New Roman"/>
          <w:bCs/>
          <w:sz w:val="22"/>
        </w:rPr>
        <w:t xml:space="preserve"> </w:t>
      </w:r>
      <w:r w:rsidR="0024436E" w:rsidRPr="00C772B9">
        <w:rPr>
          <w:rFonts w:cs="Times New Roman"/>
          <w:bCs/>
          <w:sz w:val="22"/>
        </w:rPr>
        <w:t>P</w:t>
      </w:r>
      <w:r w:rsidR="004045BE" w:rsidRPr="00C772B9">
        <w:rPr>
          <w:rFonts w:cs="Times New Roman"/>
          <w:bCs/>
          <w:sz w:val="22"/>
        </w:rPr>
        <w:t>rovided by author</w:t>
      </w:r>
      <w:r w:rsidR="0024436E" w:rsidRPr="00C772B9">
        <w:rPr>
          <w:rFonts w:cs="Times New Roman"/>
          <w:bCs/>
          <w:sz w:val="22"/>
        </w:rPr>
        <w:t>s on request</w:t>
      </w:r>
      <w:r w:rsidR="00D00446" w:rsidRPr="00C772B9">
        <w:rPr>
          <w:rFonts w:eastAsiaTheme="minorHAnsi" w:cs="Times New Roman"/>
          <w:bCs/>
          <w:sz w:val="22"/>
        </w:rPr>
        <w:t>.</w:t>
      </w:r>
    </w:p>
    <w:p w14:paraId="4C28B650" w14:textId="0E57C1FB" w:rsidR="00093CF5" w:rsidRPr="00C772B9" w:rsidRDefault="00BB3604" w:rsidP="00093CF5">
      <w:pPr>
        <w:spacing w:before="0" w:after="0" w:line="240" w:lineRule="auto"/>
        <w:rPr>
          <w:rFonts w:cs="Times New Roman"/>
          <w:bCs/>
          <w:sz w:val="22"/>
        </w:rPr>
      </w:pPr>
      <w:r w:rsidRPr="009533FC">
        <w:rPr>
          <w:rFonts w:eastAsiaTheme="minorHAnsi" w:cs="Times New Roman"/>
          <w:sz w:val="22"/>
        </w:rPr>
        <w:t>¶</w:t>
      </w:r>
      <w:r w:rsidR="00065893" w:rsidRPr="00C772B9">
        <w:rPr>
          <w:rFonts w:cs="Times New Roman"/>
          <w:bCs/>
          <w:sz w:val="22"/>
        </w:rPr>
        <w:t>Adjusted for current age, sex, parental income, number of siblings, having a single parent, and parents’ highest educational level</w:t>
      </w:r>
      <w:r w:rsidR="00191DA9" w:rsidRPr="00C772B9">
        <w:rPr>
          <w:rFonts w:cs="Times New Roman"/>
          <w:bCs/>
          <w:sz w:val="22"/>
        </w:rPr>
        <w:t>.</w:t>
      </w:r>
    </w:p>
    <w:p w14:paraId="44C1D0CB" w14:textId="1A50CF1F" w:rsidR="00D5091F" w:rsidRPr="00C772B9" w:rsidRDefault="00BB3604" w:rsidP="00D5091F">
      <w:pPr>
        <w:spacing w:before="0" w:after="0" w:line="240" w:lineRule="auto"/>
        <w:rPr>
          <w:rFonts w:cs="Times New Roman"/>
          <w:bCs/>
          <w:sz w:val="22"/>
        </w:rPr>
      </w:pPr>
      <w:r w:rsidRPr="005311CD">
        <w:rPr>
          <w:rFonts w:cs="Times New Roman"/>
          <w:bCs/>
          <w:szCs w:val="24"/>
        </w:rPr>
        <w:t>††</w:t>
      </w:r>
      <w:r w:rsidR="00D5091F" w:rsidRPr="00C772B9">
        <w:rPr>
          <w:rFonts w:cs="Times New Roman"/>
          <w:bCs/>
          <w:sz w:val="22"/>
        </w:rPr>
        <w:t xml:space="preserve"> </w:t>
      </w:r>
      <w:r w:rsidR="00065893" w:rsidRPr="00C772B9">
        <w:rPr>
          <w:rFonts w:cs="Times New Roman"/>
          <w:bCs/>
          <w:sz w:val="22"/>
        </w:rPr>
        <w:t>Adjusted for maternal education, race/ ethnicity, public pre-Kindergarten enrolment, and gestational age</w:t>
      </w:r>
      <w:r w:rsidR="00191DA9" w:rsidRPr="00C772B9">
        <w:rPr>
          <w:rFonts w:cs="Times New Roman"/>
          <w:bCs/>
          <w:sz w:val="22"/>
        </w:rPr>
        <w:t>.</w:t>
      </w:r>
    </w:p>
    <w:p w14:paraId="63CF0203" w14:textId="5D7FD960" w:rsidR="007666A4" w:rsidRPr="00C772B9" w:rsidRDefault="00BB3604" w:rsidP="007666A4">
      <w:pPr>
        <w:spacing w:before="0" w:after="0" w:line="240" w:lineRule="auto"/>
        <w:rPr>
          <w:rFonts w:eastAsiaTheme="minorHAnsi" w:cs="Times New Roman"/>
          <w:bCs/>
          <w:sz w:val="22"/>
        </w:rPr>
      </w:pPr>
      <w:r w:rsidRPr="005311CD">
        <w:rPr>
          <w:rFonts w:cs="Times New Roman"/>
          <w:bCs/>
          <w:szCs w:val="24"/>
        </w:rPr>
        <w:t>‡‡</w:t>
      </w:r>
      <w:r w:rsidR="007666A4" w:rsidRPr="00C772B9">
        <w:rPr>
          <w:rFonts w:eastAsiaTheme="minorHAnsi" w:cs="Times New Roman"/>
          <w:bCs/>
          <w:sz w:val="22"/>
        </w:rPr>
        <w:t xml:space="preserve">Adjusted for group differences in </w:t>
      </w:r>
      <w:r w:rsidR="007666A4" w:rsidRPr="00C772B9">
        <w:rPr>
          <w:rFonts w:eastAsia="Times New Roman" w:cs="Times New Roman"/>
          <w:bCs/>
          <w:color w:val="000000"/>
          <w:sz w:val="22"/>
          <w:lang w:eastAsia="en-GB"/>
        </w:rPr>
        <w:t>socioeconomic status</w:t>
      </w:r>
      <w:r w:rsidR="007666A4" w:rsidRPr="00C772B9">
        <w:rPr>
          <w:rFonts w:eastAsiaTheme="minorHAnsi" w:cs="Times New Roman"/>
          <w:bCs/>
          <w:sz w:val="22"/>
        </w:rPr>
        <w:t xml:space="preserve">, </w:t>
      </w:r>
      <w:proofErr w:type="gramStart"/>
      <w:r w:rsidR="007666A4" w:rsidRPr="00C772B9">
        <w:rPr>
          <w:rFonts w:eastAsiaTheme="minorHAnsi" w:cs="Times New Roman"/>
          <w:bCs/>
          <w:sz w:val="22"/>
        </w:rPr>
        <w:t>gender</w:t>
      </w:r>
      <w:proofErr w:type="gramEnd"/>
      <w:r w:rsidR="007666A4" w:rsidRPr="00C772B9">
        <w:rPr>
          <w:rFonts w:eastAsiaTheme="minorHAnsi" w:cs="Times New Roman"/>
          <w:bCs/>
          <w:sz w:val="22"/>
        </w:rPr>
        <w:t xml:space="preserve"> and maternal education</w:t>
      </w:r>
      <w:r w:rsidR="00191DA9" w:rsidRPr="00C772B9">
        <w:rPr>
          <w:rFonts w:eastAsiaTheme="minorHAnsi" w:cs="Times New Roman"/>
          <w:bCs/>
          <w:sz w:val="22"/>
        </w:rPr>
        <w:t>.</w:t>
      </w:r>
    </w:p>
    <w:p w14:paraId="4941AB10" w14:textId="7EA6A51D" w:rsidR="0028171F" w:rsidRPr="00C772B9" w:rsidRDefault="00BB3604" w:rsidP="0028171F">
      <w:pPr>
        <w:spacing w:before="0" w:after="0" w:line="240" w:lineRule="auto"/>
        <w:rPr>
          <w:rFonts w:eastAsia="Times New Roman" w:cs="Times New Roman"/>
          <w:bCs/>
          <w:color w:val="000000"/>
          <w:sz w:val="22"/>
          <w:lang w:eastAsia="en-GB"/>
        </w:rPr>
      </w:pPr>
      <w:r w:rsidRPr="005311CD">
        <w:rPr>
          <w:rFonts w:eastAsia="Times New Roman" w:cs="Times New Roman"/>
          <w:color w:val="000000"/>
          <w:szCs w:val="24"/>
          <w:lang w:eastAsia="en-GB"/>
        </w:rPr>
        <w:t>§§</w:t>
      </w:r>
      <w:r>
        <w:rPr>
          <w:rFonts w:eastAsia="Times New Roman" w:cs="Times New Roman"/>
          <w:color w:val="000000"/>
          <w:szCs w:val="24"/>
          <w:lang w:eastAsia="en-GB"/>
        </w:rPr>
        <w:t xml:space="preserve"> </w:t>
      </w:r>
      <w:r w:rsidR="0028171F" w:rsidRPr="00C772B9">
        <w:rPr>
          <w:rFonts w:eastAsia="Times New Roman" w:cs="Times New Roman"/>
          <w:bCs/>
          <w:color w:val="000000"/>
          <w:sz w:val="22"/>
          <w:lang w:eastAsia="en-GB"/>
        </w:rPr>
        <w:t>All ORs adjusted for year of birth, maternal age, parity, and maternal education</w:t>
      </w:r>
      <w:r w:rsidR="00191DA9" w:rsidRPr="00C772B9">
        <w:rPr>
          <w:rFonts w:eastAsia="Times New Roman" w:cs="Times New Roman"/>
          <w:bCs/>
          <w:color w:val="000000"/>
          <w:sz w:val="22"/>
          <w:lang w:eastAsia="en-GB"/>
        </w:rPr>
        <w:t>.</w:t>
      </w:r>
    </w:p>
    <w:p w14:paraId="7B368068" w14:textId="304F4E61" w:rsidR="008C1DC3" w:rsidRPr="00C772B9" w:rsidRDefault="00BB3604" w:rsidP="00093CF5">
      <w:pPr>
        <w:spacing w:before="0" w:after="0" w:line="240" w:lineRule="auto"/>
        <w:rPr>
          <w:rFonts w:cs="Times New Roman"/>
          <w:bCs/>
          <w:color w:val="000000"/>
          <w:sz w:val="22"/>
        </w:rPr>
      </w:pPr>
      <w:r w:rsidRPr="009533FC">
        <w:rPr>
          <w:rFonts w:eastAsiaTheme="minorHAnsi" w:cs="Times New Roman"/>
          <w:sz w:val="22"/>
        </w:rPr>
        <w:t>¶¶</w:t>
      </w:r>
      <w:r w:rsidR="0028171F" w:rsidRPr="00C772B9">
        <w:rPr>
          <w:rFonts w:eastAsiaTheme="minorHAnsi" w:cs="Times New Roman"/>
          <w:bCs/>
          <w:sz w:val="22"/>
        </w:rPr>
        <w:t xml:space="preserve"> </w:t>
      </w:r>
      <w:r w:rsidR="007666A4" w:rsidRPr="00C772B9">
        <w:rPr>
          <w:rFonts w:cs="Times New Roman"/>
          <w:bCs/>
          <w:sz w:val="22"/>
        </w:rPr>
        <w:t>Adjusted for m</w:t>
      </w:r>
      <w:r w:rsidR="007666A4" w:rsidRPr="00C772B9">
        <w:rPr>
          <w:rFonts w:cs="Times New Roman"/>
          <w:bCs/>
          <w:color w:val="000000"/>
          <w:sz w:val="22"/>
        </w:rPr>
        <w:t>aternal education, race/ethnicity, and public pre-Kindergarten enrolment</w:t>
      </w:r>
      <w:r w:rsidR="00191DA9" w:rsidRPr="00C772B9">
        <w:rPr>
          <w:rFonts w:cs="Times New Roman"/>
          <w:bCs/>
          <w:color w:val="000000"/>
          <w:sz w:val="22"/>
        </w:rPr>
        <w:t>.</w:t>
      </w:r>
    </w:p>
    <w:p w14:paraId="4413FF5B" w14:textId="5B50E011" w:rsidR="00EA1C79" w:rsidRPr="00C772B9" w:rsidRDefault="00BB3604" w:rsidP="00093CF5">
      <w:pPr>
        <w:spacing w:before="0" w:after="0" w:line="240" w:lineRule="auto"/>
        <w:rPr>
          <w:rFonts w:eastAsiaTheme="minorHAnsi" w:cs="Times New Roman"/>
          <w:bCs/>
          <w:sz w:val="22"/>
        </w:rPr>
      </w:pPr>
      <w:r w:rsidRPr="00964FE1">
        <w:rPr>
          <w:rFonts w:cs="Times New Roman"/>
          <w:bCs/>
          <w:sz w:val="22"/>
        </w:rPr>
        <w:t>$</w:t>
      </w:r>
      <w:r w:rsidR="00EA1C79" w:rsidRPr="00C772B9">
        <w:rPr>
          <w:rFonts w:eastAsia="Times New Roman" w:cs="Times New Roman"/>
          <w:bCs/>
          <w:color w:val="000000"/>
          <w:sz w:val="22"/>
          <w:lang w:eastAsia="en-GB"/>
        </w:rPr>
        <w:t xml:space="preserve"> Adjusted </w:t>
      </w:r>
      <w:r w:rsidR="00EA1C79" w:rsidRPr="00C772B9">
        <w:rPr>
          <w:rFonts w:eastAsiaTheme="minorHAnsi" w:cs="Times New Roman"/>
          <w:bCs/>
          <w:sz w:val="22"/>
        </w:rPr>
        <w:t xml:space="preserve">for age (continuous), gender, </w:t>
      </w:r>
      <w:r w:rsidR="00153C08" w:rsidRPr="00C772B9">
        <w:rPr>
          <w:rFonts w:eastAsia="Times New Roman" w:cs="Times New Roman"/>
          <w:bCs/>
          <w:color w:val="000000"/>
          <w:sz w:val="22"/>
          <w:lang w:eastAsia="en-GB"/>
        </w:rPr>
        <w:t>socioeconomic status</w:t>
      </w:r>
      <w:r w:rsidR="00EA1C79" w:rsidRPr="00C772B9">
        <w:rPr>
          <w:rFonts w:eastAsiaTheme="minorHAnsi" w:cs="Times New Roman"/>
          <w:bCs/>
          <w:sz w:val="22"/>
        </w:rPr>
        <w:t xml:space="preserve"> (continuous), maternal IQ (continuous)</w:t>
      </w:r>
      <w:r w:rsidR="00191DA9" w:rsidRPr="00C772B9">
        <w:rPr>
          <w:rFonts w:eastAsiaTheme="minorHAnsi" w:cs="Times New Roman"/>
          <w:bCs/>
          <w:sz w:val="22"/>
        </w:rPr>
        <w:t>.</w:t>
      </w:r>
    </w:p>
    <w:p w14:paraId="50E122A1" w14:textId="15920F75" w:rsidR="00024A1B" w:rsidRPr="00C772B9" w:rsidRDefault="00964FE1" w:rsidP="00024A1B">
      <w:pPr>
        <w:autoSpaceDE w:val="0"/>
        <w:autoSpaceDN w:val="0"/>
        <w:adjustRightInd w:val="0"/>
        <w:spacing w:before="0" w:after="0" w:line="240" w:lineRule="auto"/>
        <w:rPr>
          <w:rFonts w:eastAsia="Times New Roman" w:cs="Times New Roman"/>
          <w:bCs/>
          <w:color w:val="000000"/>
          <w:szCs w:val="24"/>
          <w:lang w:eastAsia="en-GB"/>
        </w:rPr>
      </w:pPr>
      <w:r w:rsidRPr="00964FE1">
        <w:rPr>
          <w:rFonts w:cs="Times New Roman"/>
          <w:bCs/>
          <w:sz w:val="22"/>
        </w:rPr>
        <w:lastRenderedPageBreak/>
        <w:t>$$</w:t>
      </w:r>
      <w:r w:rsidR="00024A1B" w:rsidRPr="00C772B9">
        <w:rPr>
          <w:rFonts w:eastAsiaTheme="minorHAnsi" w:cs="Times New Roman"/>
          <w:bCs/>
          <w:sz w:val="22"/>
        </w:rPr>
        <w:t xml:space="preserve"> Adjusted for age at assessment (continuous), sex, race/ethnicity (white non-Hispanic, Hispanic, other), income (categorical), and primary caregiver’s</w:t>
      </w:r>
      <w:r w:rsidR="00BC45B0" w:rsidRPr="00C772B9">
        <w:rPr>
          <w:rFonts w:eastAsiaTheme="minorHAnsi" w:cs="Times New Roman"/>
          <w:bCs/>
          <w:sz w:val="22"/>
        </w:rPr>
        <w:t xml:space="preserve"> </w:t>
      </w:r>
      <w:r w:rsidR="00024A1B" w:rsidRPr="00C772B9">
        <w:rPr>
          <w:rFonts w:eastAsiaTheme="minorHAnsi" w:cs="Times New Roman"/>
          <w:bCs/>
          <w:sz w:val="22"/>
        </w:rPr>
        <w:t>highest level of education (categorical).</w:t>
      </w:r>
    </w:p>
    <w:p w14:paraId="5AD52FED" w14:textId="26B3037B" w:rsidR="00755039" w:rsidRPr="00C772B9" w:rsidRDefault="00D61CAB" w:rsidP="005E28C6">
      <w:pPr>
        <w:spacing w:before="0" w:after="0" w:line="240" w:lineRule="auto"/>
        <w:rPr>
          <w:rFonts w:eastAsiaTheme="minorHAnsi" w:cs="Times New Roman"/>
          <w:sz w:val="22"/>
        </w:rPr>
      </w:pPr>
      <w:proofErr w:type="spellStart"/>
      <w:r w:rsidRPr="00C772B9">
        <w:rPr>
          <w:rFonts w:eastAsia="Times New Roman" w:cs="Times New Roman"/>
          <w:bCs/>
          <w:color w:val="000000"/>
          <w:sz w:val="22"/>
          <w:lang w:eastAsia="en-GB"/>
        </w:rPr>
        <w:t>aOR</w:t>
      </w:r>
      <w:proofErr w:type="spellEnd"/>
      <w:r w:rsidRPr="00C772B9">
        <w:rPr>
          <w:rFonts w:eastAsia="Times New Roman" w:cs="Times New Roman"/>
          <w:bCs/>
          <w:color w:val="000000"/>
          <w:sz w:val="22"/>
          <w:lang w:eastAsia="en-GB"/>
        </w:rPr>
        <w:t xml:space="preserve">, adjusted odds ratio; </w:t>
      </w:r>
      <w:r w:rsidR="00B62D19" w:rsidRPr="00C772B9">
        <w:rPr>
          <w:rFonts w:eastAsiaTheme="minorHAnsi" w:cs="Times New Roman"/>
          <w:bCs/>
          <w:sz w:val="22"/>
        </w:rPr>
        <w:t>BAS, British Ability Scales (</w:t>
      </w:r>
      <w:r w:rsidR="00E02FE9" w:rsidRPr="00C772B9">
        <w:rPr>
          <w:rFonts w:eastAsiaTheme="minorHAnsi" w:cs="Times New Roman"/>
          <w:bCs/>
          <w:sz w:val="22"/>
        </w:rPr>
        <w:t>standardi</w:t>
      </w:r>
      <w:r w:rsidR="0028733C">
        <w:rPr>
          <w:rFonts w:eastAsiaTheme="minorHAnsi" w:cs="Times New Roman"/>
          <w:bCs/>
          <w:sz w:val="22"/>
        </w:rPr>
        <w:t>z</w:t>
      </w:r>
      <w:r w:rsidR="00B62D19" w:rsidRPr="00C772B9">
        <w:rPr>
          <w:rFonts w:eastAsiaTheme="minorHAnsi" w:cs="Times New Roman"/>
          <w:bCs/>
          <w:sz w:val="22"/>
        </w:rPr>
        <w:t>ed on a British population</w:t>
      </w:r>
      <w:r w:rsidR="00B62D19" w:rsidRPr="00C772B9">
        <w:rPr>
          <w:rFonts w:eastAsia="Times New Roman" w:cs="Times New Roman"/>
          <w:bCs/>
          <w:color w:val="000000"/>
          <w:sz w:val="22"/>
          <w:lang w:eastAsia="en-GB"/>
        </w:rPr>
        <w:t xml:space="preserve">); </w:t>
      </w:r>
      <w:r w:rsidR="00D15C21" w:rsidRPr="00C772B9">
        <w:rPr>
          <w:rFonts w:eastAsia="Times New Roman" w:cs="Times New Roman"/>
          <w:bCs/>
          <w:color w:val="000000"/>
          <w:sz w:val="22"/>
          <w:lang w:eastAsia="en-GB"/>
        </w:rPr>
        <w:t xml:space="preserve">CA, congenital anomaly; </w:t>
      </w:r>
      <w:r w:rsidRPr="00C772B9">
        <w:rPr>
          <w:rFonts w:eastAsia="Times New Roman" w:cs="Times New Roman"/>
          <w:bCs/>
          <w:color w:val="000000"/>
          <w:sz w:val="22"/>
          <w:lang w:eastAsia="en-GB"/>
        </w:rPr>
        <w:t>CI, confidence interval; CL, cleft lip only</w:t>
      </w:r>
      <w:r w:rsidR="00253FED" w:rsidRPr="00C772B9">
        <w:rPr>
          <w:rFonts w:eastAsia="Times New Roman" w:cs="Times New Roman"/>
          <w:bCs/>
          <w:color w:val="000000"/>
          <w:sz w:val="22"/>
          <w:lang w:eastAsia="en-GB"/>
        </w:rPr>
        <w:t>;</w:t>
      </w:r>
      <w:r w:rsidRPr="00C772B9">
        <w:rPr>
          <w:rFonts w:eastAsia="Times New Roman" w:cs="Times New Roman"/>
          <w:bCs/>
          <w:color w:val="000000"/>
          <w:sz w:val="22"/>
          <w:lang w:eastAsia="en-GB"/>
        </w:rPr>
        <w:t xml:space="preserve"> CLP, cleft lip and palate;</w:t>
      </w:r>
      <w:r w:rsidR="005E28C6" w:rsidRPr="00C772B9">
        <w:rPr>
          <w:rFonts w:eastAsia="Times New Roman" w:cs="Times New Roman"/>
          <w:bCs/>
          <w:color w:val="000000"/>
          <w:sz w:val="22"/>
          <w:lang w:eastAsia="en-GB"/>
        </w:rPr>
        <w:t xml:space="preserve"> </w:t>
      </w:r>
      <w:r w:rsidR="00DD7F54" w:rsidRPr="00C772B9">
        <w:rPr>
          <w:rFonts w:eastAsia="Times New Roman" w:cs="Times New Roman"/>
          <w:bCs/>
          <w:color w:val="000000"/>
          <w:sz w:val="22"/>
          <w:lang w:eastAsia="en-GB"/>
        </w:rPr>
        <w:t>CP, cleft palate only</w:t>
      </w:r>
      <w:r w:rsidR="001D758A" w:rsidRPr="00C772B9">
        <w:rPr>
          <w:rFonts w:eastAsia="Times New Roman" w:cs="Times New Roman"/>
          <w:bCs/>
          <w:color w:val="000000"/>
          <w:sz w:val="22"/>
          <w:lang w:eastAsia="en-GB"/>
        </w:rPr>
        <w:t>;</w:t>
      </w:r>
      <w:r w:rsidR="00DD7F54" w:rsidRPr="00C772B9">
        <w:rPr>
          <w:rFonts w:eastAsia="Times New Roman" w:cs="Times New Roman"/>
          <w:bCs/>
          <w:color w:val="000000"/>
          <w:sz w:val="22"/>
          <w:lang w:eastAsia="en-GB"/>
        </w:rPr>
        <w:t xml:space="preserve"> </w:t>
      </w:r>
      <w:r w:rsidR="00707A87" w:rsidRPr="00C772B9">
        <w:rPr>
          <w:rFonts w:eastAsiaTheme="minorHAnsi" w:cs="Times New Roman"/>
          <w:bCs/>
          <w:sz w:val="22"/>
        </w:rPr>
        <w:t xml:space="preserve">CPB, cardiopulmonary bypass; </w:t>
      </w:r>
      <w:r w:rsidR="00CC5234" w:rsidRPr="00C772B9">
        <w:rPr>
          <w:rFonts w:eastAsia="Times New Roman" w:cs="Times New Roman"/>
          <w:bCs/>
          <w:color w:val="000000"/>
          <w:sz w:val="22"/>
          <w:lang w:eastAsia="en-GB"/>
        </w:rPr>
        <w:t>EYFSP</w:t>
      </w:r>
      <w:r w:rsidR="00CC5234" w:rsidRPr="00C772B9">
        <w:rPr>
          <w:rFonts w:eastAsiaTheme="minorHAnsi" w:cs="Times New Roman"/>
          <w:bCs/>
          <w:sz w:val="22"/>
        </w:rPr>
        <w:t xml:space="preserve">, Early Years Foundation Stage Profile; </w:t>
      </w:r>
      <w:r w:rsidR="008550CA" w:rsidRPr="00C772B9">
        <w:rPr>
          <w:rFonts w:eastAsiaTheme="minorHAnsi" w:cs="Times New Roman"/>
          <w:bCs/>
          <w:sz w:val="22"/>
        </w:rPr>
        <w:t xml:space="preserve">GORT, </w:t>
      </w:r>
      <w:r w:rsidR="008550CA" w:rsidRPr="00C772B9">
        <w:rPr>
          <w:rFonts w:cs="Times New Roman"/>
          <w:bCs/>
          <w:color w:val="000000"/>
          <w:sz w:val="22"/>
        </w:rPr>
        <w:t>Gray Oral</w:t>
      </w:r>
      <w:r w:rsidR="008550CA" w:rsidRPr="00C772B9">
        <w:rPr>
          <w:rFonts w:cs="Times New Roman"/>
          <w:color w:val="000000"/>
          <w:sz w:val="22"/>
        </w:rPr>
        <w:t xml:space="preserve"> Reading Test; </w:t>
      </w:r>
      <w:r w:rsidR="00D24A3D" w:rsidRPr="00C772B9">
        <w:rPr>
          <w:rFonts w:eastAsia="Times New Roman" w:cs="Times New Roman"/>
          <w:color w:val="000000"/>
          <w:sz w:val="22"/>
          <w:lang w:eastAsia="en-GB"/>
        </w:rPr>
        <w:t>HLHS, hypoplastic left heart syndrome;</w:t>
      </w:r>
      <w:r w:rsidR="00755039" w:rsidRPr="00C772B9">
        <w:rPr>
          <w:rFonts w:eastAsia="Times New Roman" w:cs="Times New Roman"/>
          <w:color w:val="000000"/>
          <w:sz w:val="22"/>
          <w:lang w:eastAsia="en-GB"/>
        </w:rPr>
        <w:t xml:space="preserve"> </w:t>
      </w:r>
      <w:r w:rsidR="007905E5" w:rsidRPr="00C772B9">
        <w:rPr>
          <w:rFonts w:eastAsia="Times New Roman" w:cs="Times New Roman"/>
          <w:color w:val="000000"/>
          <w:sz w:val="22"/>
          <w:lang w:eastAsia="en-GB"/>
        </w:rPr>
        <w:t>LD, learning disability, MD, math disability only</w:t>
      </w:r>
      <w:r w:rsidR="00646B7C" w:rsidRPr="00C772B9">
        <w:rPr>
          <w:rFonts w:eastAsia="Times New Roman" w:cs="Times New Roman"/>
          <w:color w:val="000000"/>
          <w:sz w:val="22"/>
          <w:lang w:eastAsia="en-GB"/>
        </w:rPr>
        <w:t xml:space="preserve"> (</w:t>
      </w:r>
      <w:r w:rsidR="00646B7C" w:rsidRPr="00C772B9">
        <w:rPr>
          <w:rFonts w:eastAsiaTheme="minorHAnsi" w:cs="Times New Roman"/>
          <w:color w:val="282828"/>
          <w:sz w:val="22"/>
        </w:rPr>
        <w:t>sco</w:t>
      </w:r>
      <w:r w:rsidR="00646B7C" w:rsidRPr="00C772B9">
        <w:rPr>
          <w:rFonts w:eastAsiaTheme="minorHAnsi" w:cs="Times New Roman"/>
          <w:color w:val="070707"/>
          <w:sz w:val="22"/>
        </w:rPr>
        <w:t xml:space="preserve">res below the </w:t>
      </w:r>
      <w:r w:rsidR="00646B7C" w:rsidRPr="00C772B9">
        <w:rPr>
          <w:rFonts w:eastAsiaTheme="minorHAnsi" w:cs="Times New Roman"/>
          <w:color w:val="161616"/>
          <w:sz w:val="22"/>
        </w:rPr>
        <w:t>25</w:t>
      </w:r>
      <w:r w:rsidR="00646B7C" w:rsidRPr="00C772B9">
        <w:rPr>
          <w:rFonts w:eastAsiaTheme="minorHAnsi" w:cs="Times New Roman"/>
          <w:color w:val="161616"/>
          <w:sz w:val="22"/>
          <w:vertAlign w:val="superscript"/>
        </w:rPr>
        <w:t>th</w:t>
      </w:r>
      <w:r w:rsidR="00646B7C" w:rsidRPr="00C772B9">
        <w:rPr>
          <w:rFonts w:eastAsiaTheme="minorHAnsi" w:cs="Times New Roman"/>
          <w:color w:val="161616"/>
          <w:sz w:val="22"/>
        </w:rPr>
        <w:t xml:space="preserve"> </w:t>
      </w:r>
      <w:r w:rsidR="00646B7C" w:rsidRPr="00C772B9">
        <w:rPr>
          <w:rFonts w:eastAsiaTheme="minorHAnsi" w:cs="Times New Roman"/>
          <w:color w:val="070707"/>
          <w:sz w:val="22"/>
        </w:rPr>
        <w:t>p</w:t>
      </w:r>
      <w:r w:rsidR="00646B7C" w:rsidRPr="00C772B9">
        <w:rPr>
          <w:rFonts w:eastAsiaTheme="minorHAnsi" w:cs="Times New Roman"/>
          <w:color w:val="282828"/>
          <w:sz w:val="22"/>
        </w:rPr>
        <w:t>erce</w:t>
      </w:r>
      <w:r w:rsidR="00646B7C" w:rsidRPr="00C772B9">
        <w:rPr>
          <w:rFonts w:eastAsiaTheme="minorHAnsi" w:cs="Times New Roman"/>
          <w:color w:val="070707"/>
          <w:sz w:val="22"/>
        </w:rPr>
        <w:t>ntile on th</w:t>
      </w:r>
      <w:r w:rsidR="00646B7C" w:rsidRPr="00C772B9">
        <w:rPr>
          <w:rFonts w:eastAsiaTheme="minorHAnsi" w:cs="Times New Roman"/>
          <w:color w:val="282828"/>
          <w:sz w:val="22"/>
        </w:rPr>
        <w:t xml:space="preserve">e </w:t>
      </w:r>
      <w:r w:rsidR="00646B7C" w:rsidRPr="00C772B9">
        <w:rPr>
          <w:rFonts w:eastAsiaTheme="minorHAnsi" w:cs="Times New Roman"/>
          <w:color w:val="070707"/>
          <w:sz w:val="22"/>
        </w:rPr>
        <w:t xml:space="preserve">math </w:t>
      </w:r>
      <w:r w:rsidR="00646B7C" w:rsidRPr="00C772B9">
        <w:rPr>
          <w:rFonts w:eastAsiaTheme="minorHAnsi" w:cs="Times New Roman"/>
          <w:color w:val="161616"/>
          <w:sz w:val="22"/>
        </w:rPr>
        <w:t>com</w:t>
      </w:r>
      <w:r w:rsidR="00646B7C" w:rsidRPr="00C772B9">
        <w:rPr>
          <w:rFonts w:eastAsiaTheme="minorHAnsi" w:cs="Times New Roman"/>
          <w:color w:val="070707"/>
          <w:sz w:val="22"/>
        </w:rPr>
        <w:t>putation m</w:t>
      </w:r>
      <w:r w:rsidR="00646B7C" w:rsidRPr="00C772B9">
        <w:rPr>
          <w:rFonts w:eastAsiaTheme="minorHAnsi" w:cs="Times New Roman"/>
          <w:color w:val="282828"/>
          <w:sz w:val="22"/>
        </w:rPr>
        <w:t>eas</w:t>
      </w:r>
      <w:r w:rsidR="00646B7C" w:rsidRPr="00C772B9">
        <w:rPr>
          <w:rFonts w:eastAsiaTheme="minorHAnsi" w:cs="Times New Roman"/>
          <w:color w:val="070707"/>
          <w:sz w:val="22"/>
        </w:rPr>
        <w:t xml:space="preserve">ure but </w:t>
      </w:r>
      <w:r w:rsidR="00646B7C" w:rsidRPr="00C772B9">
        <w:rPr>
          <w:rFonts w:eastAsiaTheme="minorHAnsi" w:cs="Times New Roman"/>
          <w:color w:val="161616"/>
          <w:sz w:val="22"/>
        </w:rPr>
        <w:t xml:space="preserve">above </w:t>
      </w:r>
      <w:r w:rsidR="00646B7C" w:rsidRPr="00C772B9">
        <w:rPr>
          <w:rFonts w:eastAsiaTheme="minorHAnsi" w:cs="Times New Roman"/>
          <w:color w:val="070707"/>
          <w:sz w:val="22"/>
        </w:rPr>
        <w:t>the 25</w:t>
      </w:r>
      <w:r w:rsidR="00646B7C" w:rsidRPr="00C772B9">
        <w:rPr>
          <w:rFonts w:eastAsiaTheme="minorHAnsi" w:cs="Times New Roman"/>
          <w:color w:val="070707"/>
          <w:sz w:val="22"/>
          <w:vertAlign w:val="superscript"/>
        </w:rPr>
        <w:t>th</w:t>
      </w:r>
      <w:r w:rsidR="00646B7C" w:rsidRPr="00C772B9">
        <w:rPr>
          <w:rFonts w:eastAsiaTheme="minorHAnsi" w:cs="Times New Roman"/>
          <w:color w:val="070707"/>
          <w:sz w:val="22"/>
        </w:rPr>
        <w:t xml:space="preserve"> percentil</w:t>
      </w:r>
      <w:r w:rsidR="00646B7C" w:rsidRPr="00C772B9">
        <w:rPr>
          <w:rFonts w:eastAsiaTheme="minorHAnsi" w:cs="Times New Roman"/>
          <w:color w:val="282828"/>
          <w:sz w:val="22"/>
        </w:rPr>
        <w:t xml:space="preserve">e on </w:t>
      </w:r>
      <w:r w:rsidR="00646B7C" w:rsidRPr="00C772B9">
        <w:rPr>
          <w:rFonts w:eastAsiaTheme="minorHAnsi" w:cs="Times New Roman"/>
          <w:color w:val="070707"/>
          <w:sz w:val="22"/>
        </w:rPr>
        <w:t xml:space="preserve">the reading </w:t>
      </w:r>
      <w:r w:rsidR="00646B7C" w:rsidRPr="00C772B9">
        <w:rPr>
          <w:rFonts w:eastAsiaTheme="minorHAnsi" w:cs="Times New Roman"/>
          <w:color w:val="161616"/>
          <w:sz w:val="22"/>
        </w:rPr>
        <w:t xml:space="preserve">decoding </w:t>
      </w:r>
      <w:r w:rsidR="00646B7C" w:rsidRPr="00C772B9">
        <w:rPr>
          <w:rFonts w:eastAsiaTheme="minorHAnsi" w:cs="Times New Roman"/>
          <w:color w:val="070707"/>
          <w:sz w:val="22"/>
        </w:rPr>
        <w:t>mea</w:t>
      </w:r>
      <w:r w:rsidR="00646B7C" w:rsidRPr="00C772B9">
        <w:rPr>
          <w:rFonts w:eastAsiaTheme="minorHAnsi" w:cs="Times New Roman"/>
          <w:color w:val="161616"/>
          <w:sz w:val="22"/>
        </w:rPr>
        <w:t>sure)</w:t>
      </w:r>
      <w:r w:rsidR="00191DA9" w:rsidRPr="00C772B9">
        <w:rPr>
          <w:rFonts w:eastAsia="Times New Roman" w:cs="Times New Roman"/>
          <w:color w:val="000000"/>
          <w:sz w:val="22"/>
          <w:lang w:eastAsia="en-GB"/>
        </w:rPr>
        <w:t>;</w:t>
      </w:r>
      <w:r w:rsidR="007905E5" w:rsidRPr="00C772B9">
        <w:rPr>
          <w:rFonts w:eastAsia="Times New Roman" w:cs="Times New Roman"/>
          <w:color w:val="000000"/>
          <w:sz w:val="22"/>
          <w:lang w:eastAsia="en-GB"/>
        </w:rPr>
        <w:t xml:space="preserve"> </w:t>
      </w:r>
      <w:r w:rsidR="00595810" w:rsidRPr="00C772B9">
        <w:rPr>
          <w:rFonts w:eastAsia="Times New Roman" w:cs="Times New Roman"/>
          <w:color w:val="000000"/>
          <w:sz w:val="22"/>
          <w:lang w:eastAsia="en-GB"/>
        </w:rPr>
        <w:t xml:space="preserve">NA, not applicable; </w:t>
      </w:r>
      <w:r w:rsidR="00FD4C12" w:rsidRPr="00C772B9">
        <w:rPr>
          <w:rFonts w:eastAsia="Times New Roman" w:cs="Times New Roman"/>
          <w:color w:val="000000"/>
          <w:sz w:val="22"/>
          <w:lang w:eastAsia="en-GB"/>
        </w:rPr>
        <w:t xml:space="preserve">NAPLAN, National Assessment Program - Literacy and Numeracy; </w:t>
      </w:r>
      <w:r w:rsidR="00D00446" w:rsidRPr="00C772B9">
        <w:rPr>
          <w:rFonts w:eastAsia="Times New Roman" w:cs="Times New Roman"/>
          <w:color w:val="000000"/>
          <w:sz w:val="22"/>
          <w:lang w:eastAsia="en-GB"/>
        </w:rPr>
        <w:t xml:space="preserve">NMS, </w:t>
      </w:r>
      <w:r w:rsidR="00D00446" w:rsidRPr="00C772B9">
        <w:rPr>
          <w:rFonts w:cs="Times New Roman"/>
          <w:bCs/>
          <w:sz w:val="22"/>
        </w:rPr>
        <w:t xml:space="preserve">National Minimum Standard; </w:t>
      </w:r>
      <w:r w:rsidR="00FD4C12" w:rsidRPr="00C772B9">
        <w:rPr>
          <w:rFonts w:cs="Times New Roman"/>
          <w:sz w:val="22"/>
        </w:rPr>
        <w:t>NS, not significant</w:t>
      </w:r>
      <w:r w:rsidR="00A16633" w:rsidRPr="00C772B9">
        <w:rPr>
          <w:rFonts w:cs="Times New Roman"/>
          <w:sz w:val="22"/>
        </w:rPr>
        <w:t xml:space="preserve"> (</w:t>
      </w:r>
      <w:r w:rsidR="00A16633" w:rsidRPr="00C772B9">
        <w:rPr>
          <w:rFonts w:cs="Times New Roman"/>
          <w:i/>
          <w:iCs/>
          <w:sz w:val="22"/>
        </w:rPr>
        <w:t>p</w:t>
      </w:r>
      <w:r w:rsidR="00A16633" w:rsidRPr="00C772B9">
        <w:rPr>
          <w:rFonts w:cs="Times New Roman"/>
          <w:sz w:val="22"/>
        </w:rPr>
        <w:t>≥0.05)</w:t>
      </w:r>
      <w:r w:rsidR="00FD4C12" w:rsidRPr="00C772B9">
        <w:rPr>
          <w:rFonts w:cs="Times New Roman"/>
          <w:sz w:val="22"/>
        </w:rPr>
        <w:t xml:space="preserve">; </w:t>
      </w:r>
      <w:r w:rsidR="00FD4C12" w:rsidRPr="00C772B9">
        <w:rPr>
          <w:rFonts w:eastAsia="Times New Roman" w:cs="Times New Roman"/>
          <w:color w:val="000000"/>
          <w:sz w:val="22"/>
          <w:lang w:eastAsia="en-GB"/>
        </w:rPr>
        <w:t>OR, odds ratio;</w:t>
      </w:r>
      <w:r w:rsidR="00A4186D" w:rsidRPr="00C772B9">
        <w:rPr>
          <w:rFonts w:eastAsiaTheme="minorHAnsi" w:cs="Times New Roman"/>
          <w:sz w:val="22"/>
        </w:rPr>
        <w:t xml:space="preserve"> </w:t>
      </w:r>
      <w:r w:rsidR="007905E5" w:rsidRPr="00C772B9">
        <w:rPr>
          <w:rFonts w:eastAsia="Times New Roman" w:cs="Times New Roman"/>
          <w:color w:val="000000"/>
          <w:sz w:val="22"/>
          <w:lang w:eastAsia="en-GB"/>
        </w:rPr>
        <w:t>RD, reading disability only, RD + MD, both reading and math disability</w:t>
      </w:r>
      <w:r w:rsidR="00646B7C" w:rsidRPr="00C772B9">
        <w:rPr>
          <w:rFonts w:eastAsia="Times New Roman" w:cs="Times New Roman"/>
          <w:color w:val="000000"/>
          <w:sz w:val="22"/>
          <w:lang w:eastAsia="en-GB"/>
        </w:rPr>
        <w:t xml:space="preserve"> (</w:t>
      </w:r>
      <w:r w:rsidR="00646B7C" w:rsidRPr="00C772B9">
        <w:rPr>
          <w:rFonts w:eastAsiaTheme="minorHAnsi" w:cs="Times New Roman"/>
          <w:sz w:val="22"/>
        </w:rPr>
        <w:t>scores below the 25</w:t>
      </w:r>
      <w:r w:rsidR="00646B7C" w:rsidRPr="00C772B9">
        <w:rPr>
          <w:rFonts w:eastAsiaTheme="minorHAnsi" w:cs="Times New Roman"/>
          <w:sz w:val="22"/>
          <w:vertAlign w:val="superscript"/>
        </w:rPr>
        <w:t>th</w:t>
      </w:r>
      <w:r w:rsidR="00646B7C" w:rsidRPr="00C772B9">
        <w:rPr>
          <w:rFonts w:eastAsiaTheme="minorHAnsi" w:cs="Times New Roman"/>
          <w:sz w:val="22"/>
        </w:rPr>
        <w:t xml:space="preserve"> percentile on both the reading decoding and math measure)</w:t>
      </w:r>
      <w:r w:rsidR="00113255" w:rsidRPr="00C772B9">
        <w:rPr>
          <w:rFonts w:eastAsia="Times New Roman" w:cs="Times New Roman"/>
          <w:color w:val="000000"/>
          <w:sz w:val="22"/>
          <w:lang w:eastAsia="en-GB"/>
        </w:rPr>
        <w:t>;</w:t>
      </w:r>
      <w:r w:rsidR="00FD4C12" w:rsidRPr="00C772B9">
        <w:rPr>
          <w:rFonts w:eastAsia="Times New Roman" w:cs="Times New Roman"/>
          <w:color w:val="000000"/>
          <w:sz w:val="22"/>
          <w:lang w:eastAsia="en-GB"/>
        </w:rPr>
        <w:t xml:space="preserve"> </w:t>
      </w:r>
      <w:r w:rsidR="00C679F1" w:rsidRPr="00C772B9">
        <w:rPr>
          <w:rFonts w:cs="Times New Roman"/>
          <w:sz w:val="22"/>
        </w:rPr>
        <w:t xml:space="preserve">TERA-3, </w:t>
      </w:r>
      <w:r w:rsidR="00C679F1" w:rsidRPr="00C772B9">
        <w:rPr>
          <w:rFonts w:eastAsiaTheme="minorHAnsi" w:cs="Times New Roman"/>
          <w:sz w:val="22"/>
        </w:rPr>
        <w:t>Test of Early Reading Ability, 3rd edition</w:t>
      </w:r>
      <w:r w:rsidR="00C679F1" w:rsidRPr="00C772B9">
        <w:rPr>
          <w:rFonts w:cs="Times New Roman"/>
          <w:sz w:val="22"/>
        </w:rPr>
        <w:t xml:space="preserve">; </w:t>
      </w:r>
      <w:r w:rsidR="00FD4C12" w:rsidRPr="00C772B9">
        <w:rPr>
          <w:rFonts w:cs="Times New Roman"/>
          <w:sz w:val="22"/>
        </w:rPr>
        <w:t xml:space="preserve">TOWRE, Test of Word Reading Efficiency; </w:t>
      </w:r>
      <w:r w:rsidR="002A2D77" w:rsidRPr="00C772B9">
        <w:rPr>
          <w:rFonts w:eastAsia="Times New Roman" w:cs="Times New Roman"/>
          <w:color w:val="000000"/>
          <w:sz w:val="22"/>
          <w:lang w:eastAsia="en-GB"/>
        </w:rPr>
        <w:t xml:space="preserve">VSD, ventricular septum defect; </w:t>
      </w:r>
      <w:r w:rsidR="00C04F54" w:rsidRPr="00C772B9">
        <w:rPr>
          <w:rFonts w:eastAsia="Times New Roman" w:cs="Times New Roman"/>
          <w:color w:val="000000"/>
          <w:sz w:val="22"/>
          <w:lang w:eastAsia="en-GB"/>
        </w:rPr>
        <w:t>WALNA, Western Australian Literacy and Numeracy Assessment;</w:t>
      </w:r>
      <w:r w:rsidR="005E28C6" w:rsidRPr="00C772B9">
        <w:rPr>
          <w:rFonts w:eastAsia="Times New Roman" w:cs="Times New Roman"/>
          <w:color w:val="000000"/>
          <w:sz w:val="22"/>
          <w:lang w:eastAsia="en-GB"/>
        </w:rPr>
        <w:t xml:space="preserve"> </w:t>
      </w:r>
      <w:r w:rsidR="00B037DD" w:rsidRPr="00C772B9">
        <w:rPr>
          <w:rFonts w:cs="Times New Roman"/>
          <w:sz w:val="22"/>
        </w:rPr>
        <w:t>WIAT</w:t>
      </w:r>
      <w:r w:rsidR="00E34411" w:rsidRPr="00C772B9">
        <w:rPr>
          <w:rFonts w:cs="Times New Roman"/>
          <w:sz w:val="22"/>
        </w:rPr>
        <w:t xml:space="preserve">, </w:t>
      </w:r>
      <w:r w:rsidR="00B037DD" w:rsidRPr="00C772B9">
        <w:rPr>
          <w:rFonts w:cs="Times New Roman"/>
          <w:sz w:val="22"/>
        </w:rPr>
        <w:t xml:space="preserve">Wechsler Individual Achievement Test; </w:t>
      </w:r>
      <w:r w:rsidR="00854AD9" w:rsidRPr="00C772B9">
        <w:rPr>
          <w:rFonts w:cs="Times New Roman"/>
          <w:sz w:val="22"/>
        </w:rPr>
        <w:t xml:space="preserve">WJTA-R, Woodcock-Johnson Tests of Achievement–Revised (percentiles); </w:t>
      </w:r>
      <w:r w:rsidR="00B037DD" w:rsidRPr="00C772B9">
        <w:rPr>
          <w:rFonts w:cs="Times New Roman"/>
          <w:sz w:val="22"/>
        </w:rPr>
        <w:t>WJTA-R</w:t>
      </w:r>
      <w:r w:rsidR="00854AD9" w:rsidRPr="00C772B9">
        <w:rPr>
          <w:rFonts w:cs="Times New Roman"/>
          <w:sz w:val="22"/>
        </w:rPr>
        <w:t xml:space="preserve"> LWI</w:t>
      </w:r>
      <w:r w:rsidR="00E34411" w:rsidRPr="00C772B9">
        <w:rPr>
          <w:rFonts w:cs="Times New Roman"/>
          <w:sz w:val="22"/>
        </w:rPr>
        <w:t xml:space="preserve">, </w:t>
      </w:r>
      <w:r w:rsidR="00B037DD" w:rsidRPr="00C772B9">
        <w:rPr>
          <w:rFonts w:cs="Times New Roman"/>
          <w:sz w:val="22"/>
        </w:rPr>
        <w:t>Woodcock-Johnson Tests of Achievement–Revised</w:t>
      </w:r>
      <w:r w:rsidR="00854AD9" w:rsidRPr="00C772B9">
        <w:rPr>
          <w:rFonts w:cs="Times New Roman"/>
          <w:sz w:val="22"/>
        </w:rPr>
        <w:t xml:space="preserve"> Letter-Word identification (age-based percentiles)</w:t>
      </w:r>
      <w:r w:rsidR="00B037DD" w:rsidRPr="00C772B9">
        <w:rPr>
          <w:rFonts w:cs="Times New Roman"/>
          <w:sz w:val="22"/>
        </w:rPr>
        <w:t>; WRAT</w:t>
      </w:r>
      <w:r w:rsidR="00E34411" w:rsidRPr="00C772B9">
        <w:rPr>
          <w:rFonts w:cs="Times New Roman"/>
          <w:sz w:val="22"/>
        </w:rPr>
        <w:t xml:space="preserve">, </w:t>
      </w:r>
      <w:r w:rsidR="00B037DD" w:rsidRPr="00C772B9">
        <w:rPr>
          <w:rFonts w:cs="Times New Roman"/>
          <w:sz w:val="22"/>
        </w:rPr>
        <w:t>Wide Range Achievement Test</w:t>
      </w:r>
      <w:r w:rsidR="009E3E2E" w:rsidRPr="00C772B9">
        <w:rPr>
          <w:rFonts w:cs="Times New Roman"/>
          <w:sz w:val="22"/>
        </w:rPr>
        <w:t xml:space="preserve"> (</w:t>
      </w:r>
      <w:r w:rsidR="009E3E2E" w:rsidRPr="00C772B9">
        <w:rPr>
          <w:rFonts w:eastAsiaTheme="minorHAnsi" w:cs="Times New Roman"/>
          <w:sz w:val="22"/>
        </w:rPr>
        <w:t>norms are standardi</w:t>
      </w:r>
      <w:r w:rsidR="0028733C">
        <w:rPr>
          <w:rFonts w:eastAsiaTheme="minorHAnsi" w:cs="Times New Roman"/>
          <w:sz w:val="22"/>
        </w:rPr>
        <w:t>z</w:t>
      </w:r>
      <w:r w:rsidR="009E3E2E" w:rsidRPr="00C772B9">
        <w:rPr>
          <w:rFonts w:eastAsiaTheme="minorHAnsi" w:cs="Times New Roman"/>
          <w:sz w:val="22"/>
        </w:rPr>
        <w:t>ed to mean=100, SD=15).</w:t>
      </w:r>
    </w:p>
    <w:p w14:paraId="7CE2F139" w14:textId="294D0242" w:rsidR="00E716F1" w:rsidRPr="00C772B9" w:rsidRDefault="00E716F1" w:rsidP="005E28C6">
      <w:pPr>
        <w:spacing w:before="0" w:after="0" w:line="240" w:lineRule="auto"/>
        <w:rPr>
          <w:rFonts w:eastAsiaTheme="minorHAnsi" w:cs="Times New Roman"/>
          <w:sz w:val="22"/>
        </w:rPr>
      </w:pPr>
    </w:p>
    <w:p w14:paraId="6E3932D1" w14:textId="77777777" w:rsidR="00E716F1" w:rsidRPr="00C772B9" w:rsidRDefault="00E716F1" w:rsidP="00E716F1">
      <w:pPr>
        <w:pStyle w:val="Heading1"/>
        <w:pageBreakBefore w:val="0"/>
        <w:spacing w:before="360"/>
        <w:rPr>
          <w:rFonts w:cs="Times New Roman"/>
          <w:bCs/>
        </w:rPr>
        <w:sectPr w:rsidR="00E716F1" w:rsidRPr="00C772B9" w:rsidSect="008B7CA1">
          <w:pgSz w:w="16838" w:h="11906" w:orient="landscape"/>
          <w:pgMar w:top="1418" w:right="567" w:bottom="1418" w:left="567" w:header="709" w:footer="709" w:gutter="0"/>
          <w:cols w:space="708"/>
          <w:docGrid w:linePitch="360"/>
        </w:sectPr>
      </w:pPr>
    </w:p>
    <w:p w14:paraId="767BF246" w14:textId="77777777" w:rsidR="00812F9D" w:rsidRPr="00C772B9" w:rsidRDefault="00812F9D" w:rsidP="00812F9D">
      <w:pPr>
        <w:pStyle w:val="Heading1"/>
        <w:spacing w:before="360"/>
        <w:rPr>
          <w:rFonts w:cs="Times New Roman"/>
          <w:b w:val="0"/>
          <w:sz w:val="28"/>
          <w:szCs w:val="36"/>
        </w:rPr>
      </w:pPr>
      <w:r w:rsidRPr="00C772B9">
        <w:rPr>
          <w:rFonts w:cs="Times New Roman"/>
          <w:bCs/>
          <w:sz w:val="28"/>
          <w:szCs w:val="36"/>
        </w:rPr>
        <w:lastRenderedPageBreak/>
        <w:t>FIGURE LEGENDS</w:t>
      </w:r>
    </w:p>
    <w:p w14:paraId="0C0A6157" w14:textId="47B1B57D" w:rsidR="00812F9D" w:rsidRPr="00C772B9" w:rsidRDefault="00812F9D" w:rsidP="00812F9D">
      <w:pPr>
        <w:spacing w:before="0" w:after="0"/>
        <w:rPr>
          <w:rFonts w:cs="Times New Roman"/>
          <w:bCs/>
        </w:rPr>
      </w:pPr>
      <w:r w:rsidRPr="00006741">
        <w:rPr>
          <w:rFonts w:cs="Times New Roman"/>
          <w:bCs/>
        </w:rPr>
        <w:t>F</w:t>
      </w:r>
      <w:r w:rsidR="00006741" w:rsidRPr="00006741">
        <w:rPr>
          <w:rFonts w:cs="Times New Roman"/>
          <w:bCs/>
        </w:rPr>
        <w:t>IGURE</w:t>
      </w:r>
      <w:r w:rsidRPr="00006741">
        <w:rPr>
          <w:rFonts w:cs="Times New Roman"/>
          <w:bCs/>
        </w:rPr>
        <w:t xml:space="preserve"> </w:t>
      </w:r>
      <w:proofErr w:type="gramStart"/>
      <w:r w:rsidRPr="00006741">
        <w:rPr>
          <w:rFonts w:cs="Times New Roman"/>
          <w:bCs/>
        </w:rPr>
        <w:t>1</w:t>
      </w:r>
      <w:r w:rsidR="00D826D5">
        <w:rPr>
          <w:rFonts w:cs="Times New Roman"/>
          <w:bCs/>
        </w:rPr>
        <w:t xml:space="preserve">  </w:t>
      </w:r>
      <w:r w:rsidRPr="00C772B9">
        <w:rPr>
          <w:rFonts w:cs="Times New Roman"/>
          <w:bCs/>
        </w:rPr>
        <w:t>PRISMA</w:t>
      </w:r>
      <w:proofErr w:type="gramEnd"/>
      <w:r w:rsidRPr="00C772B9">
        <w:rPr>
          <w:rFonts w:cs="Times New Roman"/>
          <w:bCs/>
        </w:rPr>
        <w:t xml:space="preserve"> flowchart of searches, screening and study selection.</w:t>
      </w:r>
    </w:p>
    <w:p w14:paraId="05450E77" w14:textId="210C33F8" w:rsidR="00812F9D" w:rsidRPr="00C772B9" w:rsidRDefault="00006741" w:rsidP="00812F9D">
      <w:pPr>
        <w:spacing w:before="0" w:after="0"/>
        <w:rPr>
          <w:rFonts w:cs="Times New Roman"/>
          <w:szCs w:val="24"/>
        </w:rPr>
      </w:pPr>
      <w:r w:rsidRPr="00006741">
        <w:rPr>
          <w:rFonts w:cs="Times New Roman"/>
          <w:bCs/>
        </w:rPr>
        <w:t>FIGURE</w:t>
      </w:r>
      <w:r w:rsidR="00812F9D" w:rsidRPr="00006741">
        <w:rPr>
          <w:rFonts w:cs="Times New Roman"/>
          <w:bCs/>
        </w:rPr>
        <w:t xml:space="preserve"> </w:t>
      </w:r>
      <w:proofErr w:type="gramStart"/>
      <w:r w:rsidR="00812F9D" w:rsidRPr="00006741">
        <w:rPr>
          <w:rFonts w:cs="Times New Roman"/>
          <w:bCs/>
        </w:rPr>
        <w:t xml:space="preserve">2 </w:t>
      </w:r>
      <w:r w:rsidR="00D826D5">
        <w:rPr>
          <w:rFonts w:cs="Times New Roman"/>
          <w:bCs/>
        </w:rPr>
        <w:t xml:space="preserve"> </w:t>
      </w:r>
      <w:r w:rsidR="00812F9D" w:rsidRPr="00C772B9">
        <w:rPr>
          <w:rFonts w:cs="Times New Roman"/>
          <w:bCs/>
        </w:rPr>
        <w:t>Forest</w:t>
      </w:r>
      <w:proofErr w:type="gramEnd"/>
      <w:r w:rsidR="00812F9D" w:rsidRPr="00C772B9">
        <w:rPr>
          <w:rFonts w:cs="Times New Roman"/>
          <w:bCs/>
        </w:rPr>
        <w:t xml:space="preserve"> plots showing the mean test scores in reading in children with spina bifida (SB) versus controls.</w:t>
      </w:r>
      <w:r w:rsidR="00812F9D" w:rsidRPr="00C772B9">
        <w:rPr>
          <w:rFonts w:cs="Times New Roman"/>
          <w:szCs w:val="24"/>
        </w:rPr>
        <w:t xml:space="preserve"> </w:t>
      </w:r>
    </w:p>
    <w:p w14:paraId="4548A620" w14:textId="0096F4FD" w:rsidR="00812F9D" w:rsidRPr="00C772B9" w:rsidRDefault="00CB1193" w:rsidP="00CB1193">
      <w:pPr>
        <w:spacing w:before="0" w:after="0" w:line="360" w:lineRule="auto"/>
        <w:rPr>
          <w:rFonts w:cs="Times New Roman"/>
          <w:bCs/>
          <w:sz w:val="28"/>
          <w:szCs w:val="28"/>
        </w:rPr>
      </w:pPr>
      <w:proofErr w:type="spellStart"/>
      <w:proofErr w:type="gramStart"/>
      <w:r w:rsidRPr="008E653C">
        <w:rPr>
          <w:rFonts w:cs="Times New Roman"/>
          <w:b/>
          <w:bCs/>
        </w:rPr>
        <w:t>Note</w:t>
      </w:r>
      <w:r w:rsidRPr="00E83745">
        <w:rPr>
          <w:rFonts w:cs="Times New Roman"/>
        </w:rPr>
        <w:t>:</w:t>
      </w:r>
      <w:r w:rsidR="00812F9D" w:rsidRPr="00C772B9">
        <w:rPr>
          <w:rFonts w:cs="Times New Roman"/>
          <w:szCs w:val="24"/>
        </w:rPr>
        <w:t>WRAT</w:t>
      </w:r>
      <w:proofErr w:type="spellEnd"/>
      <w:proofErr w:type="gramEnd"/>
      <w:r w:rsidR="00812F9D" w:rsidRPr="00C772B9">
        <w:rPr>
          <w:rFonts w:cs="Times New Roman"/>
          <w:szCs w:val="24"/>
        </w:rPr>
        <w:t>, Wide Range Achievement Test (</w:t>
      </w:r>
      <w:r w:rsidR="00812F9D" w:rsidRPr="00C772B9">
        <w:rPr>
          <w:rFonts w:eastAsiaTheme="minorHAnsi" w:cs="Times New Roman"/>
          <w:szCs w:val="24"/>
        </w:rPr>
        <w:t>norms are standardi</w:t>
      </w:r>
      <w:r w:rsidR="0028733C">
        <w:rPr>
          <w:rFonts w:eastAsiaTheme="minorHAnsi" w:cs="Times New Roman"/>
          <w:szCs w:val="24"/>
        </w:rPr>
        <w:t>z</w:t>
      </w:r>
      <w:r w:rsidR="00812F9D" w:rsidRPr="00C772B9">
        <w:rPr>
          <w:rFonts w:eastAsiaTheme="minorHAnsi" w:cs="Times New Roman"/>
          <w:szCs w:val="24"/>
        </w:rPr>
        <w:t>ed to mean=100, SD=15)</w:t>
      </w:r>
      <w:r w:rsidR="00812F9D" w:rsidRPr="00C772B9">
        <w:rPr>
          <w:rFonts w:cs="Times New Roman"/>
          <w:szCs w:val="24"/>
        </w:rPr>
        <w:t>; WJTA-R, Woodcock-Johnson Tests of Achievement–Revised.</w:t>
      </w:r>
    </w:p>
    <w:p w14:paraId="0F19EAA0" w14:textId="01AE9163" w:rsidR="00812F9D" w:rsidRPr="00C772B9" w:rsidRDefault="00006741" w:rsidP="00CB1193">
      <w:pPr>
        <w:spacing w:before="240" w:after="0"/>
        <w:rPr>
          <w:rFonts w:cs="Times New Roman"/>
          <w:bCs/>
        </w:rPr>
      </w:pPr>
      <w:r w:rsidRPr="00006741">
        <w:rPr>
          <w:rFonts w:cs="Times New Roman"/>
          <w:bCs/>
        </w:rPr>
        <w:t>FIGURE</w:t>
      </w:r>
      <w:r w:rsidRPr="00C772B9">
        <w:rPr>
          <w:rFonts w:cs="Times New Roman"/>
          <w:b/>
        </w:rPr>
        <w:t xml:space="preserve"> </w:t>
      </w:r>
      <w:proofErr w:type="gramStart"/>
      <w:r w:rsidR="00812F9D" w:rsidRPr="00006741">
        <w:rPr>
          <w:rFonts w:cs="Times New Roman"/>
          <w:bCs/>
        </w:rPr>
        <w:t>3</w:t>
      </w:r>
      <w:r w:rsidR="00812F9D" w:rsidRPr="00D826D5">
        <w:rPr>
          <w:rFonts w:cs="Times New Roman"/>
          <w:bCs/>
        </w:rPr>
        <w:t xml:space="preserve"> </w:t>
      </w:r>
      <w:r w:rsidR="00D826D5">
        <w:rPr>
          <w:rFonts w:cs="Times New Roman"/>
          <w:bCs/>
        </w:rPr>
        <w:t xml:space="preserve"> </w:t>
      </w:r>
      <w:r w:rsidR="00812F9D" w:rsidRPr="00C772B9">
        <w:rPr>
          <w:rFonts w:cs="Times New Roman"/>
          <w:bCs/>
        </w:rPr>
        <w:t>Forest</w:t>
      </w:r>
      <w:proofErr w:type="gramEnd"/>
      <w:r w:rsidR="00812F9D" w:rsidRPr="00C772B9">
        <w:rPr>
          <w:rFonts w:cs="Times New Roman"/>
          <w:bCs/>
        </w:rPr>
        <w:t xml:space="preserve"> plots showing the mean test scores in mathematics in children with spina bifida (SB) versus controls.</w:t>
      </w:r>
    </w:p>
    <w:p w14:paraId="704ABD29" w14:textId="7692AC52" w:rsidR="00812F9D" w:rsidRDefault="00812F9D" w:rsidP="00CB108D">
      <w:pPr>
        <w:spacing w:before="0" w:after="0" w:line="360" w:lineRule="auto"/>
        <w:rPr>
          <w:rFonts w:cs="Times New Roman"/>
          <w:szCs w:val="24"/>
        </w:rPr>
      </w:pPr>
      <w:r w:rsidRPr="00C772B9">
        <w:rPr>
          <w:rFonts w:cs="Times New Roman"/>
          <w:szCs w:val="24"/>
        </w:rPr>
        <w:t>WRAT, Wide Range Achievement Test (</w:t>
      </w:r>
      <w:r w:rsidRPr="00C772B9">
        <w:rPr>
          <w:rFonts w:eastAsiaTheme="minorHAnsi" w:cs="Times New Roman"/>
          <w:szCs w:val="24"/>
        </w:rPr>
        <w:t>norms are standardi</w:t>
      </w:r>
      <w:r w:rsidR="0028733C">
        <w:rPr>
          <w:rFonts w:eastAsiaTheme="minorHAnsi" w:cs="Times New Roman"/>
          <w:szCs w:val="24"/>
        </w:rPr>
        <w:t>z</w:t>
      </w:r>
      <w:r w:rsidRPr="00C772B9">
        <w:rPr>
          <w:rFonts w:eastAsiaTheme="minorHAnsi" w:cs="Times New Roman"/>
          <w:szCs w:val="24"/>
        </w:rPr>
        <w:t>ed to mean=100, SD=15)</w:t>
      </w:r>
      <w:r w:rsidRPr="00C772B9">
        <w:rPr>
          <w:rFonts w:cs="Times New Roman"/>
          <w:szCs w:val="24"/>
        </w:rPr>
        <w:t>; WRAT-R, Wide Range Achievement Test- Revised; WJTA-R, Woodcock-Johnson Tests of Achievement–Revised.</w:t>
      </w:r>
    </w:p>
    <w:p w14:paraId="1143A9D7" w14:textId="5B32A80F" w:rsidR="00D826D5" w:rsidRPr="00E83745" w:rsidRDefault="00006741" w:rsidP="00CB1193">
      <w:pPr>
        <w:spacing w:before="240" w:after="0"/>
        <w:rPr>
          <w:rFonts w:cs="Times New Roman"/>
        </w:rPr>
      </w:pPr>
      <w:r w:rsidRPr="00006741">
        <w:rPr>
          <w:rFonts w:cs="Times New Roman"/>
          <w:bCs/>
        </w:rPr>
        <w:t>FIGURE</w:t>
      </w:r>
      <w:r>
        <w:rPr>
          <w:rFonts w:cs="Times New Roman"/>
          <w:bCs/>
        </w:rPr>
        <w:t xml:space="preserve"> </w:t>
      </w:r>
      <w:proofErr w:type="gramStart"/>
      <w:r>
        <w:rPr>
          <w:rFonts w:cs="Times New Roman"/>
          <w:bCs/>
        </w:rPr>
        <w:t xml:space="preserve">4 </w:t>
      </w:r>
      <w:r w:rsidR="00D826D5">
        <w:rPr>
          <w:rFonts w:cs="Times New Roman"/>
          <w:bCs/>
        </w:rPr>
        <w:t xml:space="preserve"> </w:t>
      </w:r>
      <w:r w:rsidR="00D826D5" w:rsidRPr="00E83745">
        <w:rPr>
          <w:rFonts w:cs="Times New Roman"/>
          <w:szCs w:val="24"/>
        </w:rPr>
        <w:t>Included</w:t>
      </w:r>
      <w:proofErr w:type="gramEnd"/>
      <w:r w:rsidR="00D826D5" w:rsidRPr="00E83745">
        <w:rPr>
          <w:rFonts w:cs="Times New Roman"/>
          <w:szCs w:val="24"/>
        </w:rPr>
        <w:t xml:space="preserve"> studies reporting the percentage of children with special education needs (SEN) in the groups of a) children with severe congenital heart defects versus a comparison group and </w:t>
      </w:r>
      <w:r w:rsidR="00F54DDE">
        <w:rPr>
          <w:rFonts w:cs="Times New Roman"/>
          <w:szCs w:val="24"/>
        </w:rPr>
        <w:t>b</w:t>
      </w:r>
      <w:r w:rsidR="00D826D5" w:rsidRPr="00E83745">
        <w:rPr>
          <w:rFonts w:cs="Times New Roman"/>
          <w:szCs w:val="24"/>
        </w:rPr>
        <w:t>) children with orofacial clefts versus a comparison group</w:t>
      </w:r>
      <w:r w:rsidR="008B51B7">
        <w:rPr>
          <w:rFonts w:cs="Times New Roman"/>
          <w:szCs w:val="24"/>
        </w:rPr>
        <w:t>.</w:t>
      </w:r>
    </w:p>
    <w:p w14:paraId="6BD764F6" w14:textId="77777777" w:rsidR="00D826D5" w:rsidRDefault="00D826D5" w:rsidP="00CB108D">
      <w:pPr>
        <w:spacing w:before="0" w:after="0" w:line="360" w:lineRule="auto"/>
        <w:rPr>
          <w:rFonts w:cs="Times New Roman"/>
        </w:rPr>
      </w:pPr>
      <w:r w:rsidRPr="008E653C">
        <w:rPr>
          <w:rFonts w:cs="Times New Roman"/>
          <w:b/>
          <w:bCs/>
        </w:rPr>
        <w:t>Note</w:t>
      </w:r>
      <w:r w:rsidRPr="00E83745">
        <w:rPr>
          <w:rFonts w:cs="Times New Roman"/>
        </w:rPr>
        <w:t xml:space="preserve">: a) </w:t>
      </w:r>
      <w:bookmarkStart w:id="68" w:name="OLE_LINK1"/>
      <w:r>
        <w:rPr>
          <w:rFonts w:cs="Times New Roman"/>
        </w:rPr>
        <w:t>*</w:t>
      </w:r>
      <w:bookmarkEnd w:id="68"/>
      <w:r>
        <w:rPr>
          <w:rFonts w:cs="Times New Roman"/>
        </w:rPr>
        <w:t xml:space="preserve"> p&gt;0.05, 0% with SEN in controls (</w:t>
      </w:r>
      <w:r w:rsidRPr="00654E1C">
        <w:rPr>
          <w:rFonts w:cs="Times New Roman"/>
        </w:rPr>
        <w:t>n=17)</w:t>
      </w:r>
      <w:r w:rsidRPr="00E83745">
        <w:rPr>
          <w:rFonts w:cs="Times New Roman"/>
        </w:rPr>
        <w:t>;</w:t>
      </w:r>
      <w:r>
        <w:rPr>
          <w:rFonts w:cs="Times New Roman"/>
        </w:rPr>
        <w:t xml:space="preserve"> ** p&lt;0</w:t>
      </w:r>
      <w:r w:rsidRPr="00845F47">
        <w:rPr>
          <w:rFonts w:cs="Times New Roman"/>
        </w:rPr>
        <w:t xml:space="preserve">.05; </w:t>
      </w:r>
      <w:r w:rsidRPr="00E83745">
        <w:rPr>
          <w:rFonts w:cs="Times New Roman"/>
        </w:rPr>
        <w:t xml:space="preserve">† </w:t>
      </w:r>
      <w:r w:rsidRPr="00845F47">
        <w:rPr>
          <w:rFonts w:cs="Times New Roman"/>
          <w:bCs/>
          <w:szCs w:val="24"/>
        </w:rPr>
        <w:t xml:space="preserve">no </w:t>
      </w:r>
      <w:r w:rsidRPr="001C4848">
        <w:rPr>
          <w:rFonts w:cs="Times New Roman"/>
          <w:bCs/>
          <w:i/>
          <w:iCs/>
          <w:szCs w:val="24"/>
        </w:rPr>
        <w:t>p</w:t>
      </w:r>
      <w:r w:rsidRPr="00845F47">
        <w:rPr>
          <w:rFonts w:cs="Times New Roman"/>
          <w:bCs/>
          <w:szCs w:val="24"/>
        </w:rPr>
        <w:t xml:space="preserve"> value reported</w:t>
      </w:r>
      <w:r w:rsidRPr="00845F47">
        <w:rPr>
          <w:rFonts w:cs="Times New Roman"/>
        </w:rPr>
        <w:t>;</w:t>
      </w:r>
      <w:r w:rsidRPr="002F3DC9">
        <w:rPr>
          <w:rFonts w:cs="Times New Roman"/>
          <w:bCs/>
          <w:szCs w:val="24"/>
        </w:rPr>
        <w:t xml:space="preserve"> </w:t>
      </w:r>
      <w:r w:rsidRPr="00845F47">
        <w:rPr>
          <w:rFonts w:cs="Times New Roman"/>
          <w:bCs/>
          <w:szCs w:val="24"/>
        </w:rPr>
        <w:t>‡</w:t>
      </w:r>
      <w:r w:rsidRPr="00E83745">
        <w:rPr>
          <w:rFonts w:cs="Times New Roman"/>
        </w:rPr>
        <w:t xml:space="preserve"> children with any congenital heart defect are included (86% had cardiac surgery</w:t>
      </w:r>
      <w:proofErr w:type="gramStart"/>
      <w:r w:rsidRPr="00E83745">
        <w:rPr>
          <w:rFonts w:cs="Times New Roman"/>
        </w:rPr>
        <w:t>)</w:t>
      </w:r>
      <w:r>
        <w:rPr>
          <w:rFonts w:cs="Times New Roman"/>
        </w:rPr>
        <w:t>;</w:t>
      </w:r>
      <w:proofErr w:type="gramEnd"/>
    </w:p>
    <w:p w14:paraId="6F6A5DB0" w14:textId="5F5B73A6" w:rsidR="00006741" w:rsidRDefault="00D826D5" w:rsidP="00CB108D">
      <w:pPr>
        <w:spacing w:before="0" w:after="0" w:line="360" w:lineRule="auto"/>
        <w:rPr>
          <w:rFonts w:cs="Times New Roman"/>
        </w:rPr>
      </w:pPr>
      <w:r w:rsidRPr="00E83745">
        <w:rPr>
          <w:rFonts w:cs="Times New Roman"/>
        </w:rPr>
        <w:t xml:space="preserve">b) †the SEN rate for children with cleft </w:t>
      </w:r>
      <w:r w:rsidR="00BA7DE9">
        <w:rPr>
          <w:rFonts w:cs="Times New Roman"/>
        </w:rPr>
        <w:t xml:space="preserve">lip and </w:t>
      </w:r>
      <w:r w:rsidRPr="00E83745">
        <w:rPr>
          <w:rFonts w:cs="Times New Roman"/>
        </w:rPr>
        <w:t>palate and for cleft lip with/without cleft palate is shown for Collett</w:t>
      </w:r>
      <w:r w:rsidR="001C4848">
        <w:rPr>
          <w:rFonts w:cs="Times New Roman"/>
        </w:rPr>
        <w:t xml:space="preserve"> et al.</w:t>
      </w:r>
      <w:r w:rsidRPr="00E83745">
        <w:rPr>
          <w:rFonts w:cs="Times New Roman"/>
        </w:rPr>
        <w:t xml:space="preserve">, 2010 and </w:t>
      </w:r>
      <w:proofErr w:type="spellStart"/>
      <w:r w:rsidRPr="00E83745">
        <w:rPr>
          <w:rFonts w:cs="Times New Roman"/>
        </w:rPr>
        <w:t>Hentges</w:t>
      </w:r>
      <w:proofErr w:type="spellEnd"/>
      <w:r w:rsidR="001C4848">
        <w:rPr>
          <w:rFonts w:cs="Times New Roman"/>
        </w:rPr>
        <w:t xml:space="preserve"> et </w:t>
      </w:r>
      <w:proofErr w:type="gramStart"/>
      <w:r w:rsidR="001C4848">
        <w:rPr>
          <w:rFonts w:cs="Times New Roman"/>
        </w:rPr>
        <w:t>al,</w:t>
      </w:r>
      <w:r w:rsidRPr="00E83745">
        <w:rPr>
          <w:rFonts w:cs="Times New Roman"/>
        </w:rPr>
        <w:t>,</w:t>
      </w:r>
      <w:proofErr w:type="gramEnd"/>
      <w:r w:rsidRPr="00E83745">
        <w:rPr>
          <w:rFonts w:cs="Times New Roman"/>
        </w:rPr>
        <w:t xml:space="preserve"> 2011, respectively, while the SEN rates for any type of orofacial cleft are shown for other studies</w:t>
      </w:r>
      <w:r>
        <w:rPr>
          <w:rFonts w:cs="Times New Roman"/>
        </w:rPr>
        <w:t xml:space="preserve">; </w:t>
      </w:r>
      <w:r w:rsidR="00BA7DE9">
        <w:rPr>
          <w:rFonts w:cs="Times New Roman"/>
        </w:rPr>
        <w:t>** p&lt;0</w:t>
      </w:r>
      <w:r w:rsidR="00BA7DE9" w:rsidRPr="00845F47">
        <w:rPr>
          <w:rFonts w:cs="Times New Roman"/>
        </w:rPr>
        <w:t>.05</w:t>
      </w:r>
      <w:r w:rsidR="001C4848">
        <w:rPr>
          <w:rFonts w:cs="Times New Roman"/>
        </w:rPr>
        <w:t>.</w:t>
      </w:r>
    </w:p>
    <w:p w14:paraId="70E8C096" w14:textId="77777777" w:rsidR="00D826D5" w:rsidRPr="00C772B9" w:rsidRDefault="00D826D5" w:rsidP="00D826D5">
      <w:pPr>
        <w:spacing w:before="0" w:after="0" w:line="240" w:lineRule="auto"/>
        <w:rPr>
          <w:rFonts w:cs="Times New Roman"/>
          <w:bCs/>
          <w:sz w:val="28"/>
          <w:szCs w:val="28"/>
        </w:rPr>
      </w:pPr>
    </w:p>
    <w:p w14:paraId="7E47C135" w14:textId="544C1FB0" w:rsidR="00812F9D" w:rsidRPr="00C772B9" w:rsidRDefault="00006741" w:rsidP="00812F9D">
      <w:pPr>
        <w:spacing w:before="0" w:after="0"/>
        <w:rPr>
          <w:rFonts w:cs="Times New Roman"/>
          <w:bCs/>
        </w:rPr>
      </w:pPr>
      <w:r w:rsidRPr="00006741">
        <w:rPr>
          <w:rFonts w:cs="Times New Roman"/>
          <w:bCs/>
        </w:rPr>
        <w:t xml:space="preserve">FIGURE </w:t>
      </w:r>
      <w:proofErr w:type="gramStart"/>
      <w:r w:rsidRPr="00006741">
        <w:rPr>
          <w:rFonts w:cs="Times New Roman"/>
          <w:bCs/>
        </w:rPr>
        <w:t>5</w:t>
      </w:r>
      <w:r w:rsidR="00812F9D" w:rsidRPr="00006741">
        <w:rPr>
          <w:rFonts w:cs="Times New Roman"/>
          <w:bCs/>
        </w:rPr>
        <w:t xml:space="preserve"> </w:t>
      </w:r>
      <w:r>
        <w:rPr>
          <w:rFonts w:cs="Times New Roman"/>
          <w:bCs/>
        </w:rPr>
        <w:t xml:space="preserve"> </w:t>
      </w:r>
      <w:r w:rsidR="00812F9D" w:rsidRPr="00C772B9">
        <w:rPr>
          <w:rFonts w:cs="Times New Roman"/>
          <w:bCs/>
        </w:rPr>
        <w:t>Forest</w:t>
      </w:r>
      <w:proofErr w:type="gramEnd"/>
      <w:r w:rsidR="00812F9D" w:rsidRPr="00C772B9">
        <w:rPr>
          <w:rFonts w:cs="Times New Roman"/>
          <w:bCs/>
        </w:rPr>
        <w:t xml:space="preserve"> plots showing the odds ratios for special education needs (SEN) for children with severe congenital heart defects (CHD) versus controls.</w:t>
      </w:r>
    </w:p>
    <w:p w14:paraId="21CBFD13" w14:textId="13E5100E" w:rsidR="00812F9D" w:rsidRPr="00C772B9" w:rsidRDefault="00006741" w:rsidP="00812F9D">
      <w:pPr>
        <w:spacing w:before="0" w:after="0"/>
        <w:rPr>
          <w:rFonts w:cs="Times New Roman"/>
          <w:bCs/>
        </w:rPr>
      </w:pPr>
      <w:r w:rsidRPr="00006741">
        <w:rPr>
          <w:rFonts w:cs="Times New Roman"/>
          <w:bCs/>
        </w:rPr>
        <w:t xml:space="preserve">FIGURE </w:t>
      </w:r>
      <w:proofErr w:type="gramStart"/>
      <w:r w:rsidRPr="00006741">
        <w:rPr>
          <w:rFonts w:cs="Times New Roman"/>
          <w:bCs/>
        </w:rPr>
        <w:t>6</w:t>
      </w:r>
      <w:r w:rsidR="00812F9D" w:rsidRPr="00006741">
        <w:rPr>
          <w:rFonts w:cs="Times New Roman"/>
          <w:bCs/>
        </w:rPr>
        <w:t xml:space="preserve"> </w:t>
      </w:r>
      <w:r>
        <w:rPr>
          <w:rFonts w:cs="Times New Roman"/>
          <w:bCs/>
        </w:rPr>
        <w:t xml:space="preserve"> </w:t>
      </w:r>
      <w:r w:rsidR="00812F9D" w:rsidRPr="00C772B9">
        <w:rPr>
          <w:rFonts w:cs="Times New Roman"/>
          <w:bCs/>
        </w:rPr>
        <w:t>Forest</w:t>
      </w:r>
      <w:proofErr w:type="gramEnd"/>
      <w:r w:rsidR="00812F9D" w:rsidRPr="00C772B9">
        <w:rPr>
          <w:rFonts w:cs="Times New Roman"/>
          <w:bCs/>
        </w:rPr>
        <w:t xml:space="preserve"> plots showing the odds ratios for special education needs (SEN) for children with isolated/non-syndromic orofacial clefts (OFCs</w:t>
      </w:r>
      <w:r w:rsidR="00F23AE4">
        <w:rPr>
          <w:rFonts w:cs="Times New Roman"/>
          <w:bCs/>
        </w:rPr>
        <w:t>)</w:t>
      </w:r>
      <w:r w:rsidR="00812F9D" w:rsidRPr="00C772B9">
        <w:rPr>
          <w:rFonts w:cs="Times New Roman"/>
          <w:bCs/>
        </w:rPr>
        <w:t xml:space="preserve">, by OFC type </w:t>
      </w:r>
      <w:r w:rsidR="00F23AE4">
        <w:rPr>
          <w:rFonts w:cs="Times New Roman"/>
          <w:bCs/>
        </w:rPr>
        <w:t>(</w:t>
      </w:r>
      <w:r w:rsidR="00F23AE4" w:rsidRPr="00C772B9">
        <w:rPr>
          <w:rFonts w:cs="Times New Roman"/>
          <w:bCs/>
        </w:rPr>
        <w:t>cleft lip (CL)</w:t>
      </w:r>
      <w:r w:rsidR="00F23AE4">
        <w:rPr>
          <w:rFonts w:cs="Times New Roman"/>
          <w:bCs/>
        </w:rPr>
        <w:t xml:space="preserve">, cleft </w:t>
      </w:r>
      <w:r w:rsidR="00F23AE4" w:rsidRPr="00C772B9">
        <w:rPr>
          <w:rFonts w:cs="Times New Roman"/>
          <w:bCs/>
        </w:rPr>
        <w:t>palate (CP)</w:t>
      </w:r>
      <w:r w:rsidR="00F23AE4">
        <w:rPr>
          <w:rFonts w:cs="Times New Roman"/>
          <w:bCs/>
        </w:rPr>
        <w:t xml:space="preserve">, </w:t>
      </w:r>
      <w:r w:rsidR="00F23AE4" w:rsidRPr="00C772B9">
        <w:rPr>
          <w:rFonts w:cs="Times New Roman"/>
          <w:bCs/>
        </w:rPr>
        <w:t xml:space="preserve">cleft lip and palate </w:t>
      </w:r>
      <w:r w:rsidR="00F23AE4">
        <w:rPr>
          <w:rFonts w:cs="Times New Roman"/>
          <w:bCs/>
        </w:rPr>
        <w:t>(</w:t>
      </w:r>
      <w:r w:rsidR="00F23AE4" w:rsidRPr="00C772B9">
        <w:rPr>
          <w:rFonts w:cs="Times New Roman"/>
          <w:bCs/>
        </w:rPr>
        <w:t>CLP</w:t>
      </w:r>
      <w:r w:rsidR="00F23AE4">
        <w:rPr>
          <w:rFonts w:cs="Times New Roman"/>
          <w:bCs/>
        </w:rPr>
        <w:t>)</w:t>
      </w:r>
      <w:r w:rsidR="00F23AE4" w:rsidRPr="00C772B9">
        <w:rPr>
          <w:rFonts w:cs="Times New Roman"/>
          <w:bCs/>
        </w:rPr>
        <w:t xml:space="preserve"> </w:t>
      </w:r>
      <w:r w:rsidR="00812F9D" w:rsidRPr="00C772B9">
        <w:rPr>
          <w:rFonts w:cs="Times New Roman"/>
          <w:bCs/>
        </w:rPr>
        <w:t>and mixed) versus controls.</w:t>
      </w:r>
    </w:p>
    <w:p w14:paraId="29B88E42" w14:textId="7187AF65" w:rsidR="00812F9D" w:rsidRPr="00C772B9" w:rsidRDefault="00CB108D" w:rsidP="00CB108D">
      <w:pPr>
        <w:spacing w:before="0" w:after="0" w:line="360" w:lineRule="auto"/>
        <w:rPr>
          <w:rFonts w:cs="Times New Roman"/>
          <w:bCs/>
        </w:rPr>
      </w:pPr>
      <w:r w:rsidRPr="00CB108D">
        <w:rPr>
          <w:rFonts w:cs="Times New Roman"/>
          <w:b/>
          <w:bCs/>
          <w:color w:val="000000"/>
          <w:shd w:val="clear" w:color="auto" w:fill="FFFFFF"/>
        </w:rPr>
        <w:t>Note</w:t>
      </w:r>
      <w:r>
        <w:rPr>
          <w:rFonts w:cs="Times New Roman"/>
          <w:color w:val="000000"/>
          <w:shd w:val="clear" w:color="auto" w:fill="FFFFFF"/>
        </w:rPr>
        <w:t xml:space="preserve">: </w:t>
      </w:r>
      <w:r w:rsidR="00812F9D" w:rsidRPr="00C772B9">
        <w:rPr>
          <w:rFonts w:cs="Times New Roman"/>
          <w:color w:val="000000"/>
          <w:shd w:val="clear" w:color="auto" w:fill="FFFFFF"/>
        </w:rPr>
        <w:t>*The overall number of children by OFC type is given, as the number with known SEN status, which is lower by a total of 36 cases, is not reported and could not be obtained from the authors.</w:t>
      </w:r>
    </w:p>
    <w:p w14:paraId="283630FA" w14:textId="119C5741" w:rsidR="00812F9D" w:rsidRPr="00C772B9" w:rsidRDefault="00006741" w:rsidP="00812F9D">
      <w:pPr>
        <w:spacing w:before="0" w:after="0"/>
        <w:rPr>
          <w:rFonts w:cs="Times New Roman"/>
          <w:bCs/>
          <w:szCs w:val="24"/>
        </w:rPr>
      </w:pPr>
      <w:r w:rsidRPr="00006741">
        <w:rPr>
          <w:rFonts w:cs="Times New Roman"/>
          <w:bCs/>
        </w:rPr>
        <w:lastRenderedPageBreak/>
        <w:t>FIGURE</w:t>
      </w:r>
      <w:r w:rsidR="00812F9D" w:rsidRPr="00006741">
        <w:rPr>
          <w:rFonts w:cs="Times New Roman"/>
          <w:bCs/>
        </w:rPr>
        <w:t xml:space="preserve"> </w:t>
      </w:r>
      <w:proofErr w:type="gramStart"/>
      <w:r w:rsidRPr="00006741">
        <w:rPr>
          <w:rFonts w:cs="Times New Roman"/>
          <w:bCs/>
        </w:rPr>
        <w:t>7</w:t>
      </w:r>
      <w:r w:rsidR="00812F9D" w:rsidRPr="00006741">
        <w:rPr>
          <w:rFonts w:cs="Times New Roman"/>
          <w:bCs/>
        </w:rPr>
        <w:t xml:space="preserve"> </w:t>
      </w:r>
      <w:r>
        <w:rPr>
          <w:rFonts w:cs="Times New Roman"/>
          <w:bCs/>
        </w:rPr>
        <w:t xml:space="preserve"> </w:t>
      </w:r>
      <w:r w:rsidR="00812F9D" w:rsidRPr="00C772B9">
        <w:rPr>
          <w:rFonts w:cs="Times New Roman"/>
          <w:bCs/>
        </w:rPr>
        <w:t>Forest</w:t>
      </w:r>
      <w:proofErr w:type="gramEnd"/>
      <w:r w:rsidR="00812F9D" w:rsidRPr="00C772B9">
        <w:rPr>
          <w:rFonts w:cs="Times New Roman"/>
          <w:bCs/>
        </w:rPr>
        <w:t xml:space="preserve"> plots showing the mean test scores in reading in children with non-syndromic orofacial clefts (cleft lip and palate</w:t>
      </w:r>
      <w:r w:rsidR="00F23AE4">
        <w:rPr>
          <w:rFonts w:cs="Times New Roman"/>
          <w:bCs/>
        </w:rPr>
        <w:t xml:space="preserve"> (</w:t>
      </w:r>
      <w:r w:rsidR="00812F9D" w:rsidRPr="00C772B9">
        <w:rPr>
          <w:rFonts w:cs="Times New Roman"/>
          <w:bCs/>
        </w:rPr>
        <w:t>CLP</w:t>
      </w:r>
      <w:r w:rsidR="00F23AE4">
        <w:rPr>
          <w:rFonts w:cs="Times New Roman"/>
          <w:bCs/>
        </w:rPr>
        <w:t>)</w:t>
      </w:r>
      <w:r w:rsidR="00812F9D" w:rsidRPr="00C772B9">
        <w:rPr>
          <w:rFonts w:cs="Times New Roman"/>
          <w:bCs/>
        </w:rPr>
        <w:t xml:space="preserve"> or cleft lip (CL) +/- cleft palate (CP)</w:t>
      </w:r>
      <w:r w:rsidR="00F23AE4">
        <w:rPr>
          <w:rFonts w:cs="Times New Roman"/>
          <w:bCs/>
        </w:rPr>
        <w:t>)</w:t>
      </w:r>
      <w:r w:rsidR="00812F9D" w:rsidRPr="00C772B9">
        <w:rPr>
          <w:rFonts w:cs="Times New Roman"/>
          <w:bCs/>
        </w:rPr>
        <w:t xml:space="preserve"> versus controls.</w:t>
      </w:r>
    </w:p>
    <w:p w14:paraId="4201A6BC" w14:textId="6DA68398" w:rsidR="00812F9D" w:rsidRPr="00C772B9" w:rsidRDefault="00CB108D" w:rsidP="00CB108D">
      <w:pPr>
        <w:spacing w:before="0" w:after="0" w:line="360" w:lineRule="auto"/>
        <w:rPr>
          <w:rFonts w:cs="Times New Roman"/>
          <w:bCs/>
          <w:sz w:val="28"/>
          <w:szCs w:val="24"/>
        </w:rPr>
      </w:pPr>
      <w:r w:rsidRPr="00CB108D">
        <w:rPr>
          <w:rFonts w:cs="Times New Roman"/>
          <w:b/>
          <w:bCs/>
          <w:szCs w:val="24"/>
        </w:rPr>
        <w:t>Note:</w:t>
      </w:r>
      <w:r>
        <w:rPr>
          <w:rFonts w:cs="Times New Roman"/>
          <w:szCs w:val="24"/>
        </w:rPr>
        <w:t xml:space="preserve"> </w:t>
      </w:r>
      <w:r w:rsidR="00812F9D" w:rsidRPr="00C772B9">
        <w:rPr>
          <w:rFonts w:cs="Times New Roman"/>
          <w:szCs w:val="24"/>
        </w:rPr>
        <w:t xml:space="preserve">TERA-3, </w:t>
      </w:r>
      <w:r w:rsidR="00812F9D" w:rsidRPr="00C772B9">
        <w:rPr>
          <w:rFonts w:eastAsiaTheme="minorHAnsi" w:cs="Times New Roman"/>
          <w:szCs w:val="24"/>
        </w:rPr>
        <w:t>Test of Early Reading Ability, 3rd edition</w:t>
      </w:r>
      <w:r w:rsidR="00812F9D" w:rsidRPr="00C772B9">
        <w:rPr>
          <w:rFonts w:cs="Times New Roman"/>
          <w:szCs w:val="24"/>
        </w:rPr>
        <w:t>; WJTA-R, Woodcock-Johnson Tests of Achievement–Revised.</w:t>
      </w:r>
    </w:p>
    <w:p w14:paraId="546651D0" w14:textId="77777777" w:rsidR="00812F9D" w:rsidRPr="00C772B9" w:rsidRDefault="00812F9D" w:rsidP="00812F9D">
      <w:pPr>
        <w:spacing w:before="0" w:after="0"/>
        <w:rPr>
          <w:rFonts w:cs="Times New Roman"/>
          <w:b/>
        </w:rPr>
      </w:pPr>
    </w:p>
    <w:p w14:paraId="2127B20F" w14:textId="0276AAC8" w:rsidR="00534FC6" w:rsidRPr="00C772B9" w:rsidRDefault="00534FC6" w:rsidP="00534FC6">
      <w:pPr>
        <w:pStyle w:val="Heading1"/>
        <w:pageBreakBefore w:val="0"/>
        <w:spacing w:before="360"/>
        <w:rPr>
          <w:rFonts w:cs="Times New Roman"/>
          <w:bCs/>
        </w:rPr>
      </w:pPr>
      <w:r w:rsidRPr="00812F9D">
        <w:rPr>
          <w:rFonts w:cs="Times New Roman"/>
          <w:bCs/>
          <w:caps/>
          <w:sz w:val="28"/>
          <w:szCs w:val="36"/>
        </w:rPr>
        <w:t>Appendices</w:t>
      </w:r>
    </w:p>
    <w:p w14:paraId="739473B4" w14:textId="12CE360A" w:rsidR="00534FC6" w:rsidRPr="00C772B9" w:rsidRDefault="00534FC6" w:rsidP="00534FC6">
      <w:pPr>
        <w:spacing w:before="0" w:after="0"/>
        <w:rPr>
          <w:rFonts w:cs="Times New Roman"/>
          <w:b/>
        </w:rPr>
      </w:pPr>
      <w:r w:rsidRPr="00C772B9">
        <w:rPr>
          <w:rFonts w:cs="Times New Roman"/>
          <w:b/>
        </w:rPr>
        <w:t>A</w:t>
      </w:r>
      <w:r w:rsidR="00EA704C">
        <w:rPr>
          <w:rFonts w:cs="Times New Roman"/>
          <w:b/>
        </w:rPr>
        <w:t>PPENDIX</w:t>
      </w:r>
      <w:r w:rsidRPr="00C772B9">
        <w:rPr>
          <w:rFonts w:cs="Times New Roman"/>
          <w:b/>
        </w:rPr>
        <w:t xml:space="preserve"> 1. </w:t>
      </w:r>
      <w:r w:rsidRPr="00C772B9">
        <w:rPr>
          <w:rFonts w:cs="Times New Roman"/>
          <w:szCs w:val="24"/>
        </w:rPr>
        <w:t>Definitions of severe congenital heart defects (CHD) in the included studies.</w:t>
      </w:r>
    </w:p>
    <w:p w14:paraId="49FC3152" w14:textId="7E798614" w:rsidR="00E95FF0" w:rsidRPr="00C772B9" w:rsidRDefault="00EA704C" w:rsidP="00E95FF0">
      <w:pPr>
        <w:pageBreakBefore/>
        <w:rPr>
          <w:rFonts w:cs="Times New Roman"/>
          <w:szCs w:val="24"/>
        </w:rPr>
      </w:pPr>
      <w:r w:rsidRPr="00C772B9">
        <w:rPr>
          <w:rFonts w:cs="Times New Roman"/>
          <w:b/>
        </w:rPr>
        <w:lastRenderedPageBreak/>
        <w:t>A</w:t>
      </w:r>
      <w:r>
        <w:rPr>
          <w:rFonts w:cs="Times New Roman"/>
          <w:b/>
        </w:rPr>
        <w:t>PPENDIX</w:t>
      </w:r>
      <w:r w:rsidRPr="00C772B9">
        <w:rPr>
          <w:rFonts w:cs="Times New Roman"/>
          <w:b/>
        </w:rPr>
        <w:t xml:space="preserve"> 1</w:t>
      </w:r>
      <w:r w:rsidR="00E95FF0" w:rsidRPr="00C772B9">
        <w:rPr>
          <w:rFonts w:cs="Times New Roman"/>
          <w:b/>
          <w:bCs/>
          <w:szCs w:val="24"/>
        </w:rPr>
        <w:t xml:space="preserve">. </w:t>
      </w:r>
      <w:bookmarkStart w:id="69" w:name="_Hlk72329749"/>
      <w:r w:rsidR="00E95FF0" w:rsidRPr="00C772B9">
        <w:rPr>
          <w:rFonts w:cs="Times New Roman"/>
          <w:szCs w:val="24"/>
        </w:rPr>
        <w:t>Definitions of severe congenital heart defects (CHD) in the included studies.</w:t>
      </w:r>
      <w:bookmarkEnd w:id="69"/>
    </w:p>
    <w:p w14:paraId="6AFCEA68" w14:textId="069893F1" w:rsidR="00E95FF0" w:rsidRPr="00C772B9" w:rsidRDefault="00E95FF0" w:rsidP="0030404B">
      <w:pPr>
        <w:spacing w:after="120"/>
        <w:jc w:val="both"/>
        <w:rPr>
          <w:rFonts w:cs="Times New Roman"/>
          <w:szCs w:val="24"/>
        </w:rPr>
      </w:pPr>
      <w:r w:rsidRPr="00C772B9">
        <w:rPr>
          <w:rFonts w:cs="Times New Roman"/>
          <w:b/>
          <w:bCs/>
          <w:szCs w:val="24"/>
        </w:rPr>
        <w:t>Mulkey et al</w:t>
      </w:r>
      <w:r w:rsidR="0030404B">
        <w:rPr>
          <w:rFonts w:cs="Times New Roman"/>
          <w:b/>
          <w:bCs/>
          <w:szCs w:val="24"/>
        </w:rPr>
        <w:t>.</w:t>
      </w:r>
      <w:r w:rsidRPr="00C772B9">
        <w:rPr>
          <w:rFonts w:cs="Times New Roman"/>
          <w:b/>
          <w:bCs/>
          <w:szCs w:val="24"/>
        </w:rPr>
        <w:t>, 2016</w:t>
      </w:r>
      <w:r w:rsidRPr="00C772B9">
        <w:rPr>
          <w:rFonts w:cs="Times New Roman"/>
          <w:szCs w:val="24"/>
        </w:rPr>
        <w:t xml:space="preserve">: CHD type requiring surgery at age &lt;1 year was divided into four categories: left-ventricular outflow tract obstruction (LVOTO; including interrupted aortic arch type A, aortic stenosis, coarctation, and hypoplastic left heart syndrome), right-ventricular outflow tract obstruction (RVOTO; including pulmonary atresia, </w:t>
      </w:r>
      <w:proofErr w:type="spellStart"/>
      <w:r w:rsidRPr="00C772B9">
        <w:rPr>
          <w:rFonts w:cs="Times New Roman"/>
          <w:szCs w:val="24"/>
        </w:rPr>
        <w:t>Ebstein’s</w:t>
      </w:r>
      <w:proofErr w:type="spellEnd"/>
      <w:r w:rsidRPr="00C772B9">
        <w:rPr>
          <w:rFonts w:cs="Times New Roman"/>
          <w:szCs w:val="24"/>
        </w:rPr>
        <w:t xml:space="preserve"> anomaly, tricuspid atresia, and pulmonary valve stenosis), </w:t>
      </w:r>
      <w:proofErr w:type="spellStart"/>
      <w:r w:rsidRPr="00C772B9">
        <w:rPr>
          <w:rFonts w:cs="Times New Roman"/>
          <w:szCs w:val="24"/>
        </w:rPr>
        <w:t>conotruncal</w:t>
      </w:r>
      <w:proofErr w:type="spellEnd"/>
      <w:r w:rsidRPr="00C772B9">
        <w:rPr>
          <w:rFonts w:cs="Times New Roman"/>
          <w:szCs w:val="24"/>
        </w:rPr>
        <w:t xml:space="preserve"> defects (including interrupted aortic arch type B, truncus arteriosus, dextro-transposition of the great arteries, tetralogy of Fallot, and double-outlet right ventricle), and other [i.e., anomalous pulmonary venous return, atrioventricular septal defects, ventricular and atrial septal defects, </w:t>
      </w:r>
      <w:proofErr w:type="spellStart"/>
      <w:r w:rsidRPr="00C772B9">
        <w:rPr>
          <w:rFonts w:cs="Times New Roman"/>
          <w:szCs w:val="24"/>
        </w:rPr>
        <w:t>heterotaxy</w:t>
      </w:r>
      <w:proofErr w:type="spellEnd"/>
      <w:r w:rsidRPr="00C772B9">
        <w:rPr>
          <w:rFonts w:cs="Times New Roman"/>
          <w:szCs w:val="24"/>
        </w:rPr>
        <w:t>, and complex (typically three or more major phenotypes)]</w:t>
      </w:r>
    </w:p>
    <w:p w14:paraId="03B98CE6" w14:textId="784D256F" w:rsidR="00E95FF0" w:rsidRPr="00C772B9" w:rsidRDefault="00E95FF0" w:rsidP="0030404B">
      <w:pPr>
        <w:autoSpaceDE w:val="0"/>
        <w:autoSpaceDN w:val="0"/>
        <w:adjustRightInd w:val="0"/>
        <w:spacing w:after="0"/>
        <w:jc w:val="both"/>
        <w:rPr>
          <w:rFonts w:cs="Times New Roman"/>
          <w:szCs w:val="24"/>
        </w:rPr>
      </w:pPr>
      <w:r w:rsidRPr="00C772B9">
        <w:rPr>
          <w:rFonts w:cs="Times New Roman"/>
          <w:b/>
          <w:bCs/>
          <w:szCs w:val="24"/>
        </w:rPr>
        <w:t>Olsen et al</w:t>
      </w:r>
      <w:r w:rsidR="0030404B">
        <w:rPr>
          <w:rFonts w:cs="Times New Roman"/>
          <w:b/>
          <w:bCs/>
          <w:szCs w:val="24"/>
        </w:rPr>
        <w:t>.</w:t>
      </w:r>
      <w:r w:rsidRPr="00C772B9">
        <w:rPr>
          <w:rFonts w:cs="Times New Roman"/>
          <w:b/>
          <w:bCs/>
          <w:szCs w:val="24"/>
        </w:rPr>
        <w:t>, 2011</w:t>
      </w:r>
      <w:r w:rsidRPr="00C772B9">
        <w:rPr>
          <w:rFonts w:cs="Times New Roman"/>
          <w:szCs w:val="24"/>
        </w:rPr>
        <w:t xml:space="preserve">: severe CHD: common arterial trunk, transposition of great vessels, tetralogy of Fallot, atrioventricular septal defect, anomalies of heart valve, other malformations of great arteries, and malformations of great </w:t>
      </w:r>
      <w:proofErr w:type="gramStart"/>
      <w:r w:rsidRPr="00C772B9">
        <w:rPr>
          <w:rFonts w:cs="Times New Roman"/>
          <w:szCs w:val="24"/>
        </w:rPr>
        <w:t>veins;</w:t>
      </w:r>
      <w:proofErr w:type="gramEnd"/>
      <w:r w:rsidRPr="00C772B9">
        <w:rPr>
          <w:rFonts w:cs="Times New Roman"/>
          <w:szCs w:val="24"/>
        </w:rPr>
        <w:t xml:space="preserve"> </w:t>
      </w:r>
    </w:p>
    <w:p w14:paraId="005F0370" w14:textId="77777777" w:rsidR="00E95FF0" w:rsidRPr="00C772B9" w:rsidRDefault="00E95FF0" w:rsidP="0030404B">
      <w:pPr>
        <w:autoSpaceDE w:val="0"/>
        <w:autoSpaceDN w:val="0"/>
        <w:adjustRightInd w:val="0"/>
        <w:spacing w:after="0"/>
        <w:jc w:val="both"/>
        <w:rPr>
          <w:rFonts w:cs="Times New Roman"/>
          <w:szCs w:val="24"/>
        </w:rPr>
      </w:pPr>
      <w:r w:rsidRPr="00C772B9">
        <w:rPr>
          <w:rFonts w:cs="Times New Roman"/>
          <w:szCs w:val="24"/>
        </w:rPr>
        <w:t>minor-to-moderate severity CHD: ventricular septal defect, atrial septal defect, patent ductus arteriosus, and coarctation of aorta.</w:t>
      </w:r>
    </w:p>
    <w:p w14:paraId="581395C9" w14:textId="52362E72" w:rsidR="00E95FF0" w:rsidRPr="00C772B9" w:rsidRDefault="00E95FF0" w:rsidP="0030404B">
      <w:pPr>
        <w:spacing w:after="120"/>
        <w:jc w:val="both"/>
        <w:rPr>
          <w:rFonts w:cs="Times New Roman"/>
          <w:szCs w:val="24"/>
        </w:rPr>
      </w:pPr>
      <w:r w:rsidRPr="00C772B9">
        <w:rPr>
          <w:rFonts w:cs="Times New Roman"/>
          <w:b/>
          <w:bCs/>
          <w:szCs w:val="24"/>
        </w:rPr>
        <w:t>Oster et al</w:t>
      </w:r>
      <w:r w:rsidR="0030404B">
        <w:rPr>
          <w:rFonts w:cs="Times New Roman"/>
          <w:b/>
          <w:bCs/>
          <w:szCs w:val="24"/>
        </w:rPr>
        <w:t>.</w:t>
      </w:r>
      <w:r w:rsidRPr="00C772B9">
        <w:rPr>
          <w:rFonts w:cs="Times New Roman"/>
          <w:b/>
          <w:bCs/>
          <w:szCs w:val="24"/>
        </w:rPr>
        <w:t>, 2017</w:t>
      </w:r>
      <w:r w:rsidRPr="00C772B9">
        <w:rPr>
          <w:rFonts w:cs="Times New Roman"/>
          <w:szCs w:val="24"/>
        </w:rPr>
        <w:t xml:space="preserve">: critical CHD: coarctation of the aorta, d-transposition of the great arteries, double outlet right ventricle, </w:t>
      </w:r>
      <w:proofErr w:type="spellStart"/>
      <w:r w:rsidRPr="00C772B9">
        <w:rPr>
          <w:rFonts w:cs="Times New Roman"/>
          <w:szCs w:val="24"/>
        </w:rPr>
        <w:t>Ebstein</w:t>
      </w:r>
      <w:proofErr w:type="spellEnd"/>
      <w:r w:rsidRPr="00C772B9">
        <w:rPr>
          <w:rFonts w:cs="Times New Roman"/>
          <w:szCs w:val="24"/>
        </w:rPr>
        <w:t xml:space="preserve"> anomaly, hypoplastic left heart syndrome, interrupted aortic arch, pulmonary atresia, single ventricle, tetralogy of Fallot, total anomalous pulmonary venous return, tricuspid atresia, or truncus arteriosus.</w:t>
      </w:r>
    </w:p>
    <w:p w14:paraId="02661F69" w14:textId="5A3C854F" w:rsidR="00E95FF0" w:rsidRPr="00C772B9" w:rsidRDefault="00E95FF0" w:rsidP="0030404B">
      <w:pPr>
        <w:spacing w:after="120"/>
        <w:jc w:val="both"/>
        <w:rPr>
          <w:rFonts w:cs="Times New Roman"/>
          <w:szCs w:val="24"/>
        </w:rPr>
      </w:pPr>
      <w:r w:rsidRPr="00C772B9">
        <w:rPr>
          <w:rFonts w:cs="Times New Roman"/>
          <w:b/>
          <w:bCs/>
          <w:szCs w:val="24"/>
        </w:rPr>
        <w:t>Riehle-</w:t>
      </w:r>
      <w:proofErr w:type="spellStart"/>
      <w:r w:rsidRPr="00C772B9">
        <w:rPr>
          <w:rFonts w:cs="Times New Roman"/>
          <w:b/>
          <w:bCs/>
          <w:szCs w:val="24"/>
        </w:rPr>
        <w:t>Colarusso</w:t>
      </w:r>
      <w:proofErr w:type="spellEnd"/>
      <w:r w:rsidR="0030404B">
        <w:rPr>
          <w:rFonts w:cs="Times New Roman"/>
          <w:b/>
          <w:bCs/>
          <w:szCs w:val="24"/>
        </w:rPr>
        <w:t xml:space="preserve"> et al.</w:t>
      </w:r>
      <w:r w:rsidRPr="00C772B9">
        <w:rPr>
          <w:rFonts w:cs="Times New Roman"/>
          <w:b/>
          <w:bCs/>
          <w:szCs w:val="24"/>
        </w:rPr>
        <w:t>, 2015:</w:t>
      </w:r>
      <w:r w:rsidR="0030404B" w:rsidRPr="0030404B">
        <w:rPr>
          <w:rFonts w:cs="Times New Roman"/>
          <w:szCs w:val="24"/>
        </w:rPr>
        <w:t xml:space="preserve"> </w:t>
      </w:r>
      <w:r w:rsidRPr="00C772B9">
        <w:rPr>
          <w:rFonts w:cs="Times New Roman"/>
          <w:szCs w:val="24"/>
        </w:rPr>
        <w:t xml:space="preserve">critical CHD: coarctation of the aorta, d-transposition of the great arteries; double-outlet right ventricle, </w:t>
      </w:r>
      <w:proofErr w:type="spellStart"/>
      <w:r w:rsidRPr="00C772B9">
        <w:rPr>
          <w:rFonts w:cs="Times New Roman"/>
          <w:szCs w:val="24"/>
        </w:rPr>
        <w:t>Ebstein</w:t>
      </w:r>
      <w:proofErr w:type="spellEnd"/>
      <w:r w:rsidRPr="00C772B9">
        <w:rPr>
          <w:rFonts w:cs="Times New Roman"/>
          <w:szCs w:val="24"/>
        </w:rPr>
        <w:t xml:space="preserve"> anomaly, hypoplastic left heart syndrome, interrupted aortic arch, pulmonary atresia, single ventricle, tetralogy of Fallot, total anomalous pulmonary venous return, tricuspid atresia, truncus arteriosus.</w:t>
      </w:r>
    </w:p>
    <w:p w14:paraId="22CFA369" w14:textId="0607ECE6" w:rsidR="00E95FF0" w:rsidRPr="00C772B9" w:rsidRDefault="00E95FF0" w:rsidP="0030404B">
      <w:pPr>
        <w:spacing w:after="120"/>
        <w:jc w:val="both"/>
        <w:rPr>
          <w:rFonts w:cs="Times New Roman"/>
          <w:szCs w:val="24"/>
        </w:rPr>
      </w:pPr>
      <w:r w:rsidRPr="00C772B9">
        <w:rPr>
          <w:rFonts w:cs="Times New Roman"/>
          <w:b/>
          <w:bCs/>
          <w:szCs w:val="24"/>
        </w:rPr>
        <w:t>Schaefer et al</w:t>
      </w:r>
      <w:r w:rsidR="0030404B">
        <w:rPr>
          <w:rFonts w:cs="Times New Roman"/>
          <w:b/>
          <w:bCs/>
          <w:szCs w:val="24"/>
        </w:rPr>
        <w:t>.</w:t>
      </w:r>
      <w:r w:rsidRPr="00C772B9">
        <w:rPr>
          <w:rFonts w:cs="Times New Roman"/>
          <w:b/>
          <w:bCs/>
          <w:szCs w:val="24"/>
        </w:rPr>
        <w:t>, 2016</w:t>
      </w:r>
      <w:r w:rsidRPr="00C772B9">
        <w:rPr>
          <w:rFonts w:cs="Times New Roman"/>
          <w:szCs w:val="24"/>
        </w:rPr>
        <w:t>: categorised CHD by the Task Force classification system of the American College of Cardiology</w:t>
      </w:r>
      <w:r w:rsidR="004112A3">
        <w:rPr>
          <w:rFonts w:cs="Times New Roman"/>
          <w:szCs w:val="24"/>
        </w:rPr>
        <w:t xml:space="preserve"> </w:t>
      </w:r>
      <w:r w:rsidRPr="00C772B9">
        <w:rPr>
          <w:rFonts w:cs="Times New Roman"/>
          <w:szCs w:val="24"/>
        </w:rPr>
        <w:fldChar w:fldCharType="begin"/>
      </w:r>
      <w:r w:rsidR="00D63093">
        <w:rPr>
          <w:rFonts w:cs="Times New Roman"/>
          <w:szCs w:val="24"/>
        </w:rPr>
        <w:instrText xml:space="preserve"> ADDIN EN.CITE &lt;EndNote&gt;&lt;Cite&gt;&lt;Author&gt;Warnes&lt;/Author&gt;&lt;Year&gt;2001&lt;/Year&gt;&lt;RecNum&gt;220&lt;/RecNum&gt;&lt;DisplayText&gt;(Warnes et al., 2001)&lt;/DisplayText&gt;&lt;record&gt;&lt;rec-number&gt;220&lt;/rec-number&gt;&lt;foreign-keys&gt;&lt;key app="EN" db-id="50apfeeasrvp5cefxe3vdfa40rt9dzfda2td" timestamp="1620151023"&gt;220&lt;/key&gt;&lt;/foreign-keys&gt;&lt;ref-type name="Journal Article"&gt;17&lt;/ref-type&gt;&lt;contributors&gt;&lt;authors&gt;&lt;author&gt;Warnes, C. A.&lt;/author&gt;&lt;author&gt;Liberthson, R.&lt;/author&gt;&lt;author&gt;Danielson, G. K.&lt;/author&gt;&lt;author&gt;Dore, A.&lt;/author&gt;&lt;author&gt;Harris, L.&lt;/author&gt;&lt;author&gt;Hoffman, J. I.&lt;/author&gt;&lt;author&gt;Somerville, J.&lt;/author&gt;&lt;author&gt;Williams, R. G.&lt;/author&gt;&lt;author&gt;Webb, G. D.&lt;/author&gt;&lt;/authors&gt;&lt;/contributors&gt;&lt;titles&gt;&lt;title&gt;Task force 1: the changing profile of congenital heart disease in adult life&lt;/title&gt;&lt;secondary-title&gt;J Am Coll Cardiol&lt;/secondary-title&gt;&lt;/titles&gt;&lt;periodical&gt;&lt;full-title&gt;J Am Coll Cardiol&lt;/full-title&gt;&lt;/periodical&gt;&lt;pages&gt;1170-5&lt;/pages&gt;&lt;volume&gt;37&lt;/volume&gt;&lt;number&gt;5&lt;/number&gt;&lt;edition&gt;2001/04/13&lt;/edition&gt;&lt;keywords&gt;&lt;keyword&gt;Adolescent&lt;/keyword&gt;&lt;keyword&gt;Adult&lt;/keyword&gt;&lt;keyword&gt;Aged&lt;/keyword&gt;&lt;keyword&gt;Child&lt;/keyword&gt;&lt;keyword&gt;Child, Preschool&lt;/keyword&gt;&lt;keyword&gt;Cross-Sectional Studies&lt;/keyword&gt;&lt;keyword&gt;Female&lt;/keyword&gt;&lt;keyword&gt;Heart Defects, Congenital/*mortality/rehabilitation&lt;/keyword&gt;&lt;keyword&gt;Humans&lt;/keyword&gt;&lt;keyword&gt;Incidence&lt;/keyword&gt;&lt;keyword&gt;Infant&lt;/keyword&gt;&lt;keyword&gt;Infant, Newborn&lt;/keyword&gt;&lt;keyword&gt;Male&lt;/keyword&gt;&lt;keyword&gt;Middle Aged&lt;/keyword&gt;&lt;keyword&gt;Patient Care Team&lt;/keyword&gt;&lt;keyword&gt;Prognosis&lt;/keyword&gt;&lt;keyword&gt;Survival Rate&lt;/keyword&gt;&lt;keyword&gt;United Kingdom/epidemiology&lt;/keyword&gt;&lt;keyword&gt;United States/epidemiology&lt;/keyword&gt;&lt;/keywords&gt;&lt;dates&gt;&lt;year&gt;2001&lt;/year&gt;&lt;pub-dates&gt;&lt;date&gt;Apr&lt;/date&gt;&lt;/pub-dates&gt;&lt;/dates&gt;&lt;isbn&gt;0735-1097 (Print)&amp;#xD;0735-1097 (Linking)&lt;/isbn&gt;&lt;accession-num&gt;11300418&lt;/accession-num&gt;&lt;urls&gt;&lt;related-urls&gt;&lt;url&gt;https://www.ncbi.nlm.nih.gov/pubmed/11300418&lt;/url&gt;&lt;/related-urls&gt;&lt;/urls&gt;&lt;electronic-resource-num&gt;10.1016/s0735-1097(01)01272-4&lt;/electronic-resource-num&gt;&lt;/record&gt;&lt;/Cite&gt;&lt;/EndNote&gt;</w:instrText>
      </w:r>
      <w:r w:rsidRPr="00C772B9">
        <w:rPr>
          <w:rFonts w:cs="Times New Roman"/>
          <w:szCs w:val="24"/>
        </w:rPr>
        <w:fldChar w:fldCharType="separate"/>
      </w:r>
      <w:r w:rsidR="00D63093">
        <w:rPr>
          <w:rFonts w:cs="Times New Roman"/>
          <w:noProof/>
          <w:szCs w:val="24"/>
        </w:rPr>
        <w:t>(</w:t>
      </w:r>
      <w:hyperlink w:anchor="_ENREF_55" w:tooltip="Warnes, 2001 #220" w:history="1">
        <w:r w:rsidR="00CD7A8B">
          <w:rPr>
            <w:rFonts w:cs="Times New Roman"/>
            <w:noProof/>
            <w:szCs w:val="24"/>
          </w:rPr>
          <w:t>Warnes et al., 2001</w:t>
        </w:r>
      </w:hyperlink>
      <w:r w:rsidR="00D63093">
        <w:rPr>
          <w:rFonts w:cs="Times New Roman"/>
          <w:noProof/>
          <w:szCs w:val="24"/>
        </w:rPr>
        <w:t>)</w:t>
      </w:r>
      <w:r w:rsidRPr="00C772B9">
        <w:rPr>
          <w:rFonts w:cs="Times New Roman"/>
          <w:szCs w:val="24"/>
        </w:rPr>
        <w:fldChar w:fldCharType="end"/>
      </w:r>
      <w:r w:rsidRPr="00C772B9">
        <w:rPr>
          <w:rFonts w:cs="Times New Roman"/>
          <w:szCs w:val="24"/>
        </w:rPr>
        <w:t xml:space="preserve"> into simple, moderate and severe. Severe CHD included in the study: criss-cross heart, double-inlet left ventricle, pulmonary atresia </w:t>
      </w:r>
      <w:r w:rsidRPr="00C772B9">
        <w:rPr>
          <w:rFonts w:cs="Times New Roman"/>
          <w:szCs w:val="24"/>
        </w:rPr>
        <w:lastRenderedPageBreak/>
        <w:t>with/without ventricular septal defect, d-transposition of the great arteries, l- transposition of the great arteries, tricuspid atresia, severe hypertrophic cardiomyopathy and other.</w:t>
      </w:r>
    </w:p>
    <w:p w14:paraId="12BCC9B1" w14:textId="5F79021B" w:rsidR="00E95FF0" w:rsidRPr="00C772B9" w:rsidRDefault="00E95FF0" w:rsidP="0030404B">
      <w:pPr>
        <w:jc w:val="both"/>
        <w:rPr>
          <w:rFonts w:cs="Times New Roman"/>
          <w:szCs w:val="24"/>
        </w:rPr>
      </w:pPr>
      <w:proofErr w:type="spellStart"/>
      <w:r w:rsidRPr="00C772B9">
        <w:rPr>
          <w:rFonts w:cs="Times New Roman"/>
          <w:b/>
          <w:bCs/>
          <w:szCs w:val="24"/>
        </w:rPr>
        <w:t>Wotherspoon</w:t>
      </w:r>
      <w:proofErr w:type="spellEnd"/>
      <w:r w:rsidRPr="00C772B9">
        <w:rPr>
          <w:rFonts w:cs="Times New Roman"/>
          <w:b/>
          <w:bCs/>
          <w:szCs w:val="24"/>
        </w:rPr>
        <w:t xml:space="preserve"> et al</w:t>
      </w:r>
      <w:r w:rsidR="0030404B">
        <w:rPr>
          <w:rFonts w:cs="Times New Roman"/>
          <w:b/>
          <w:bCs/>
          <w:szCs w:val="24"/>
        </w:rPr>
        <w:t>.</w:t>
      </w:r>
      <w:r w:rsidRPr="00C772B9">
        <w:rPr>
          <w:rFonts w:cs="Times New Roman"/>
          <w:b/>
          <w:bCs/>
          <w:szCs w:val="24"/>
        </w:rPr>
        <w:t>, 2020</w:t>
      </w:r>
      <w:r w:rsidRPr="00C772B9">
        <w:rPr>
          <w:rFonts w:cs="Times New Roman"/>
          <w:szCs w:val="24"/>
        </w:rPr>
        <w:t>: the following CHD types after cardiopulmonary bypass surgery before 6 months of age: transposition of the great arteries, tetralogy of Fallot, total anomalous pulmonary venous drainage, complex functionally single ventricle, congenitally corrected transposition of the great arteries, Ventricular septal defect, Valvar pulmonary stenosis</w:t>
      </w:r>
    </w:p>
    <w:p w14:paraId="069B5434" w14:textId="1F02338C" w:rsidR="00E716F1" w:rsidRPr="00C772B9" w:rsidRDefault="00E716F1" w:rsidP="005225E0">
      <w:pPr>
        <w:pStyle w:val="Heading1"/>
        <w:spacing w:before="360"/>
        <w:rPr>
          <w:rFonts w:cs="Times New Roman"/>
          <w:bCs/>
        </w:rPr>
      </w:pPr>
      <w:r w:rsidRPr="00C772B9">
        <w:rPr>
          <w:rFonts w:cs="Times New Roman"/>
          <w:bCs/>
          <w:caps/>
        </w:rPr>
        <w:lastRenderedPageBreak/>
        <w:t>Supp</w:t>
      </w:r>
      <w:r w:rsidR="00534FC6" w:rsidRPr="00C772B9">
        <w:rPr>
          <w:rFonts w:cs="Times New Roman"/>
          <w:bCs/>
          <w:caps/>
        </w:rPr>
        <w:t>orting</w:t>
      </w:r>
      <w:r w:rsidR="006D4368" w:rsidRPr="00C772B9">
        <w:rPr>
          <w:rFonts w:cs="Times New Roman"/>
          <w:bCs/>
          <w:caps/>
        </w:rPr>
        <w:t xml:space="preserve"> </w:t>
      </w:r>
      <w:r w:rsidRPr="00C772B9">
        <w:rPr>
          <w:rFonts w:cs="Times New Roman"/>
          <w:bCs/>
          <w:caps/>
        </w:rPr>
        <w:t>information</w:t>
      </w:r>
    </w:p>
    <w:p w14:paraId="0FFA13FA" w14:textId="6AC623B5" w:rsidR="00E716F1" w:rsidRPr="0030404B" w:rsidRDefault="0030404B" w:rsidP="00E716F1">
      <w:pPr>
        <w:spacing w:before="0" w:after="0"/>
        <w:rPr>
          <w:rFonts w:cs="Times New Roman"/>
          <w:bCs/>
        </w:rPr>
      </w:pPr>
      <w:r w:rsidRPr="0030404B">
        <w:rPr>
          <w:rFonts w:cs="Times New Roman"/>
          <w:bCs/>
        </w:rPr>
        <w:t>TABLE</w:t>
      </w:r>
      <w:r w:rsidR="00534FC6" w:rsidRPr="0030404B">
        <w:rPr>
          <w:rFonts w:cs="Times New Roman"/>
          <w:bCs/>
        </w:rPr>
        <w:t xml:space="preserve"> </w:t>
      </w:r>
      <w:r w:rsidR="00EA704C" w:rsidRPr="0030404B">
        <w:rPr>
          <w:rFonts w:cs="Times New Roman"/>
          <w:bCs/>
        </w:rPr>
        <w:t>S</w:t>
      </w:r>
      <w:proofErr w:type="gramStart"/>
      <w:r w:rsidR="00E716F1" w:rsidRPr="0030404B">
        <w:rPr>
          <w:rFonts w:cs="Times New Roman"/>
          <w:bCs/>
        </w:rPr>
        <w:t>1</w:t>
      </w:r>
      <w:r>
        <w:rPr>
          <w:rFonts w:cs="Times New Roman"/>
          <w:bCs/>
        </w:rPr>
        <w:t xml:space="preserve"> </w:t>
      </w:r>
      <w:r w:rsidR="00E716F1" w:rsidRPr="0030404B">
        <w:rPr>
          <w:rFonts w:cs="Times New Roman"/>
          <w:bCs/>
        </w:rPr>
        <w:t xml:space="preserve"> PRISMA</w:t>
      </w:r>
      <w:proofErr w:type="gramEnd"/>
      <w:r w:rsidR="00E716F1" w:rsidRPr="0030404B">
        <w:rPr>
          <w:rFonts w:cs="Times New Roman"/>
          <w:bCs/>
        </w:rPr>
        <w:t xml:space="preserve"> checklist.</w:t>
      </w:r>
    </w:p>
    <w:p w14:paraId="7E3A841A" w14:textId="09C1890F" w:rsidR="00E716F1" w:rsidRPr="0030404B" w:rsidRDefault="0030404B" w:rsidP="00E716F1">
      <w:pPr>
        <w:spacing w:before="0" w:after="0"/>
        <w:rPr>
          <w:rFonts w:cs="Times New Roman"/>
          <w:bCs/>
          <w:szCs w:val="24"/>
        </w:rPr>
      </w:pPr>
      <w:r w:rsidRPr="0030404B">
        <w:rPr>
          <w:rFonts w:cs="Times New Roman"/>
          <w:bCs/>
        </w:rPr>
        <w:t xml:space="preserve">TABLE </w:t>
      </w:r>
      <w:r w:rsidR="00EA704C" w:rsidRPr="0030404B">
        <w:rPr>
          <w:rFonts w:cs="Times New Roman"/>
          <w:bCs/>
        </w:rPr>
        <w:t>S</w:t>
      </w:r>
      <w:proofErr w:type="gramStart"/>
      <w:r w:rsidR="00534FC6" w:rsidRPr="0030404B">
        <w:rPr>
          <w:rFonts w:cs="Times New Roman"/>
          <w:bCs/>
        </w:rPr>
        <w:t>2</w:t>
      </w:r>
      <w:r w:rsidRPr="0030404B">
        <w:rPr>
          <w:rFonts w:cs="Times New Roman"/>
          <w:bCs/>
        </w:rPr>
        <w:t xml:space="preserve"> </w:t>
      </w:r>
      <w:r w:rsidR="00534FC6" w:rsidRPr="0030404B">
        <w:rPr>
          <w:rFonts w:cs="Times New Roman"/>
          <w:bCs/>
        </w:rPr>
        <w:t xml:space="preserve"> </w:t>
      </w:r>
      <w:r w:rsidR="005F7309" w:rsidRPr="0030404B">
        <w:rPr>
          <w:rFonts w:eastAsia="Times New Roman" w:cstheme="minorHAnsi"/>
          <w:bCs/>
          <w:color w:val="000000"/>
          <w:szCs w:val="24"/>
          <w:lang w:eastAsia="en-GB"/>
        </w:rPr>
        <w:t>Search</w:t>
      </w:r>
      <w:proofErr w:type="gramEnd"/>
      <w:r w:rsidR="005F7309" w:rsidRPr="0030404B">
        <w:rPr>
          <w:rFonts w:eastAsia="Times New Roman" w:cstheme="minorHAnsi"/>
          <w:bCs/>
          <w:color w:val="000000"/>
          <w:szCs w:val="24"/>
          <w:lang w:eastAsia="en-GB"/>
        </w:rPr>
        <w:t xml:space="preserve"> terms and search results in electronic databases Medline and Embase.</w:t>
      </w:r>
    </w:p>
    <w:p w14:paraId="25EAE03E" w14:textId="2AF91AC9" w:rsidR="00E716F1" w:rsidRPr="0030404B" w:rsidRDefault="0030404B" w:rsidP="00E716F1">
      <w:pPr>
        <w:spacing w:before="0" w:after="0"/>
        <w:rPr>
          <w:rFonts w:cs="Times New Roman"/>
          <w:bCs/>
        </w:rPr>
      </w:pPr>
      <w:r w:rsidRPr="0030404B">
        <w:rPr>
          <w:rFonts w:cs="Times New Roman"/>
          <w:bCs/>
        </w:rPr>
        <w:t>TABLE</w:t>
      </w:r>
      <w:r w:rsidR="00534FC6" w:rsidRPr="0030404B">
        <w:rPr>
          <w:rFonts w:cs="Times New Roman"/>
          <w:bCs/>
        </w:rPr>
        <w:t xml:space="preserve"> </w:t>
      </w:r>
      <w:r w:rsidR="005F7309" w:rsidRPr="0030404B">
        <w:rPr>
          <w:rFonts w:cs="Times New Roman"/>
          <w:bCs/>
        </w:rPr>
        <w:t>S</w:t>
      </w:r>
      <w:proofErr w:type="gramStart"/>
      <w:r w:rsidR="00534FC6" w:rsidRPr="0030404B">
        <w:rPr>
          <w:rFonts w:cs="Times New Roman"/>
          <w:bCs/>
        </w:rPr>
        <w:t xml:space="preserve">3 </w:t>
      </w:r>
      <w:r w:rsidRPr="0030404B">
        <w:rPr>
          <w:rFonts w:cs="Times New Roman"/>
          <w:bCs/>
        </w:rPr>
        <w:t xml:space="preserve"> </w:t>
      </w:r>
      <w:r w:rsidR="00E716F1" w:rsidRPr="0030404B">
        <w:rPr>
          <w:rFonts w:cs="Times New Roman"/>
          <w:bCs/>
        </w:rPr>
        <w:t>Adapted</w:t>
      </w:r>
      <w:proofErr w:type="gramEnd"/>
      <w:r w:rsidR="00E716F1" w:rsidRPr="0030404B">
        <w:rPr>
          <w:rFonts w:cs="Times New Roman"/>
          <w:bCs/>
        </w:rPr>
        <w:t xml:space="preserve"> Newcastle-Ottawa Quality Assessment Scale for cohort and cross-sectional studies.</w:t>
      </w:r>
    </w:p>
    <w:p w14:paraId="3EA97BAC" w14:textId="4E54B5EA" w:rsidR="00E716F1" w:rsidRDefault="0030404B" w:rsidP="00E716F1">
      <w:pPr>
        <w:spacing w:before="0" w:after="0"/>
        <w:rPr>
          <w:rFonts w:cs="Times New Roman"/>
          <w:bCs/>
        </w:rPr>
      </w:pPr>
      <w:bookmarkStart w:id="70" w:name="_Hlk62826538"/>
      <w:r w:rsidRPr="0030404B">
        <w:rPr>
          <w:rFonts w:cs="Times New Roman"/>
          <w:bCs/>
        </w:rPr>
        <w:t xml:space="preserve">TABLE </w:t>
      </w:r>
      <w:r w:rsidR="005F7309" w:rsidRPr="0030404B">
        <w:rPr>
          <w:rFonts w:cs="Times New Roman"/>
          <w:bCs/>
        </w:rPr>
        <w:t>S</w:t>
      </w:r>
      <w:proofErr w:type="gramStart"/>
      <w:r w:rsidR="00534FC6" w:rsidRPr="0030404B">
        <w:rPr>
          <w:rFonts w:cs="Times New Roman"/>
          <w:bCs/>
        </w:rPr>
        <w:t>4</w:t>
      </w:r>
      <w:r w:rsidRPr="0030404B">
        <w:rPr>
          <w:rFonts w:cs="Times New Roman"/>
          <w:bCs/>
        </w:rPr>
        <w:t xml:space="preserve"> </w:t>
      </w:r>
      <w:r w:rsidR="00534FC6" w:rsidRPr="0030404B">
        <w:rPr>
          <w:rFonts w:cs="Times New Roman"/>
          <w:bCs/>
        </w:rPr>
        <w:t xml:space="preserve"> </w:t>
      </w:r>
      <w:r w:rsidR="00E716F1" w:rsidRPr="0030404B">
        <w:rPr>
          <w:rFonts w:cs="Times New Roman"/>
          <w:bCs/>
        </w:rPr>
        <w:t>Quality</w:t>
      </w:r>
      <w:proofErr w:type="gramEnd"/>
      <w:r w:rsidR="00E716F1" w:rsidRPr="0030404B">
        <w:rPr>
          <w:rFonts w:cs="Times New Roman"/>
          <w:bCs/>
        </w:rPr>
        <w:t xml:space="preserve"> assessment scores of the included studies using the adapted versions of the Newcastle-Ottawa scale for cohort and cross-sectional studies.</w:t>
      </w:r>
      <w:bookmarkEnd w:id="70"/>
    </w:p>
    <w:p w14:paraId="22D39FDC" w14:textId="16E57AF0" w:rsidR="0030404B" w:rsidRDefault="0030404B" w:rsidP="00E716F1">
      <w:pPr>
        <w:spacing w:before="0" w:after="0"/>
        <w:rPr>
          <w:rFonts w:cs="Times New Roman"/>
          <w:bCs/>
        </w:rPr>
      </w:pPr>
      <w:bookmarkStart w:id="71" w:name="_Hlk76575834"/>
      <w:r w:rsidRPr="0030404B">
        <w:rPr>
          <w:rFonts w:cs="Times New Roman"/>
          <w:bCs/>
        </w:rPr>
        <w:t>TABLE S</w:t>
      </w:r>
      <w:proofErr w:type="gramStart"/>
      <w:r>
        <w:rPr>
          <w:rFonts w:cs="Times New Roman"/>
          <w:bCs/>
        </w:rPr>
        <w:t xml:space="preserve">5 </w:t>
      </w:r>
      <w:bookmarkEnd w:id="71"/>
      <w:r w:rsidRPr="0030404B">
        <w:rPr>
          <w:rFonts w:cs="Times New Roman"/>
          <w:bCs/>
        </w:rPr>
        <w:t xml:space="preserve"> </w:t>
      </w:r>
      <w:r w:rsidRPr="00381E52">
        <w:rPr>
          <w:rFonts w:cs="Times New Roman"/>
          <w:bCs/>
        </w:rPr>
        <w:t>Studies</w:t>
      </w:r>
      <w:proofErr w:type="gramEnd"/>
      <w:r w:rsidRPr="00381E52">
        <w:rPr>
          <w:rFonts w:cs="Times New Roman"/>
          <w:bCs/>
        </w:rPr>
        <w:t xml:space="preserve"> reporting data on special education needs (SEN) or type of school for children born with specific congenital anomalies compared to the reference groups</w:t>
      </w:r>
      <w:r>
        <w:rPr>
          <w:rFonts w:cs="Times New Roman"/>
          <w:bCs/>
        </w:rPr>
        <w:t>.</w:t>
      </w:r>
    </w:p>
    <w:p w14:paraId="7CAA0C18" w14:textId="0E986020" w:rsidR="00523DDF" w:rsidRPr="0030404B" w:rsidRDefault="00523DDF" w:rsidP="00E716F1">
      <w:pPr>
        <w:spacing w:before="0" w:after="0"/>
        <w:rPr>
          <w:rFonts w:cs="Times New Roman"/>
          <w:bCs/>
          <w:noProof/>
          <w:szCs w:val="24"/>
          <w:lang w:eastAsia="en-GB"/>
        </w:rPr>
      </w:pPr>
      <w:r w:rsidRPr="0030404B">
        <w:rPr>
          <w:rFonts w:cs="Times New Roman"/>
          <w:bCs/>
        </w:rPr>
        <w:t>TABLE S</w:t>
      </w:r>
      <w:proofErr w:type="gramStart"/>
      <w:r>
        <w:rPr>
          <w:rFonts w:cs="Times New Roman"/>
          <w:bCs/>
        </w:rPr>
        <w:t xml:space="preserve">6  </w:t>
      </w:r>
      <w:r w:rsidRPr="00BA45FC">
        <w:rPr>
          <w:rFonts w:cs="Times New Roman"/>
        </w:rPr>
        <w:t>Risk</w:t>
      </w:r>
      <w:proofErr w:type="gramEnd"/>
      <w:r w:rsidRPr="00BA45FC">
        <w:rPr>
          <w:rFonts w:cs="Times New Roman"/>
        </w:rPr>
        <w:t xml:space="preserve"> factors associated with poorer academic performance and/or special education needs (SEN) in children with specific congenital anomalies (CAs)</w:t>
      </w:r>
    </w:p>
    <w:p w14:paraId="03B757A2" w14:textId="2C175A07" w:rsidR="00534FC6" w:rsidRPr="00C772B9" w:rsidRDefault="00534FC6" w:rsidP="00534FC6">
      <w:pPr>
        <w:spacing w:before="0" w:after="0"/>
        <w:rPr>
          <w:rFonts w:cs="Times New Roman"/>
          <w:bCs/>
          <w:szCs w:val="24"/>
        </w:rPr>
      </w:pPr>
      <w:r w:rsidRPr="0030404B">
        <w:rPr>
          <w:rFonts w:cs="Times New Roman"/>
          <w:bCs/>
        </w:rPr>
        <w:t>T</w:t>
      </w:r>
      <w:r w:rsidR="0030404B" w:rsidRPr="0030404B">
        <w:rPr>
          <w:rFonts w:cs="Times New Roman"/>
          <w:bCs/>
        </w:rPr>
        <w:t xml:space="preserve">ABLE </w:t>
      </w:r>
      <w:r w:rsidR="005F7309" w:rsidRPr="0030404B">
        <w:rPr>
          <w:rFonts w:cs="Times New Roman"/>
          <w:bCs/>
        </w:rPr>
        <w:t>S</w:t>
      </w:r>
      <w:proofErr w:type="gramStart"/>
      <w:r w:rsidR="00523DDF">
        <w:rPr>
          <w:rFonts w:cs="Times New Roman"/>
          <w:bCs/>
        </w:rPr>
        <w:t>7</w:t>
      </w:r>
      <w:r w:rsidR="0030404B" w:rsidRPr="0030404B">
        <w:rPr>
          <w:rFonts w:cs="Times New Roman"/>
          <w:bCs/>
        </w:rPr>
        <w:t xml:space="preserve"> </w:t>
      </w:r>
      <w:r w:rsidRPr="0030404B">
        <w:rPr>
          <w:rFonts w:cs="Times New Roman"/>
          <w:bCs/>
        </w:rPr>
        <w:t xml:space="preserve"> </w:t>
      </w:r>
      <w:r w:rsidRPr="0030404B">
        <w:rPr>
          <w:rFonts w:cs="Times New Roman"/>
          <w:bCs/>
          <w:szCs w:val="24"/>
        </w:rPr>
        <w:t>Sensiti</w:t>
      </w:r>
      <w:r w:rsidRPr="00C772B9">
        <w:rPr>
          <w:rFonts w:cs="Times New Roman"/>
          <w:bCs/>
          <w:szCs w:val="24"/>
        </w:rPr>
        <w:t>vity</w:t>
      </w:r>
      <w:proofErr w:type="gramEnd"/>
      <w:r w:rsidRPr="00C772B9">
        <w:rPr>
          <w:rFonts w:cs="Times New Roman"/>
          <w:bCs/>
          <w:szCs w:val="24"/>
        </w:rPr>
        <w:t xml:space="preserve"> analyses and tests for publication bias for papers included in the meta-analysis of special education needs (SEN) in children with 1) congenital heart defects (CHD) and 2) orofacial clefts (OFC).</w:t>
      </w:r>
    </w:p>
    <w:p w14:paraId="0A5C5CD8" w14:textId="5D0BF388" w:rsidR="00E716F1" w:rsidRPr="00C772B9" w:rsidRDefault="00E716F1" w:rsidP="005E28C6">
      <w:pPr>
        <w:spacing w:before="0" w:after="0" w:line="240" w:lineRule="auto"/>
        <w:rPr>
          <w:rFonts w:cs="Times New Roman"/>
          <w:sz w:val="22"/>
        </w:rPr>
      </w:pPr>
    </w:p>
    <w:sectPr w:rsidR="00E716F1" w:rsidRPr="00C772B9" w:rsidSect="00E716F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5ECC" w14:textId="77777777" w:rsidR="00563BF1" w:rsidRDefault="00563BF1" w:rsidP="00E2737C">
      <w:pPr>
        <w:spacing w:before="0" w:after="0" w:line="240" w:lineRule="auto"/>
      </w:pPr>
      <w:r>
        <w:separator/>
      </w:r>
    </w:p>
  </w:endnote>
  <w:endnote w:type="continuationSeparator" w:id="0">
    <w:p w14:paraId="4220E1C3" w14:textId="77777777" w:rsidR="00563BF1" w:rsidRDefault="00563BF1" w:rsidP="00E273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P7C2E">
    <w:altName w:val="Yu Gothic UI"/>
    <w:panose1 w:val="00000000000000000000"/>
    <w:charset w:val="00"/>
    <w:family w:val="auto"/>
    <w:notTrueType/>
    <w:pitch w:val="default"/>
    <w:sig w:usb0="00000003" w:usb1="00000000" w:usb2="00000000" w:usb3="00000000" w:csb0="00000001" w:csb1="00000000"/>
  </w:font>
  <w:font w:name="FrutigerLTPro-LightCn">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75122"/>
      <w:docPartObj>
        <w:docPartGallery w:val="Page Numbers (Bottom of Page)"/>
        <w:docPartUnique/>
      </w:docPartObj>
    </w:sdtPr>
    <w:sdtEndPr>
      <w:rPr>
        <w:noProof/>
      </w:rPr>
    </w:sdtEndPr>
    <w:sdtContent>
      <w:p w14:paraId="3973F154" w14:textId="3B8ED905" w:rsidR="002277BA" w:rsidRDefault="002277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D11F20" w14:textId="77777777" w:rsidR="002277BA" w:rsidRDefault="0022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5E566" w14:textId="77777777" w:rsidR="00563BF1" w:rsidRDefault="00563BF1" w:rsidP="00E2737C">
      <w:pPr>
        <w:spacing w:before="0" w:after="0" w:line="240" w:lineRule="auto"/>
      </w:pPr>
      <w:r>
        <w:separator/>
      </w:r>
    </w:p>
  </w:footnote>
  <w:footnote w:type="continuationSeparator" w:id="0">
    <w:p w14:paraId="7B5BFC35" w14:textId="77777777" w:rsidR="00563BF1" w:rsidRDefault="00563BF1" w:rsidP="00E273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861"/>
    <w:multiLevelType w:val="hybridMultilevel"/>
    <w:tmpl w:val="81007118"/>
    <w:lvl w:ilvl="0" w:tplc="C73864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DA462A"/>
    <w:multiLevelType w:val="hybridMultilevel"/>
    <w:tmpl w:val="E830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13173"/>
    <w:multiLevelType w:val="hybridMultilevel"/>
    <w:tmpl w:val="AB8C8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C196F"/>
    <w:multiLevelType w:val="hybridMultilevel"/>
    <w:tmpl w:val="BD18D2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B24E4"/>
    <w:multiLevelType w:val="hybridMultilevel"/>
    <w:tmpl w:val="CB62E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B4667"/>
    <w:multiLevelType w:val="hybridMultilevel"/>
    <w:tmpl w:val="FEDA8000"/>
    <w:lvl w:ilvl="0" w:tplc="D01686B2">
      <w:start w:val="1"/>
      <w:numFmt w:val="decimal"/>
      <w:lvlText w:val="%1)"/>
      <w:lvlJc w:val="left"/>
      <w:pPr>
        <w:ind w:left="720" w:hanging="360"/>
      </w:pPr>
      <w:rPr>
        <w:rFonts w:eastAsiaTheme="minorEastAsia"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EC1056"/>
    <w:multiLevelType w:val="multilevel"/>
    <w:tmpl w:val="EAB60D1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371503D"/>
    <w:multiLevelType w:val="hybridMultilevel"/>
    <w:tmpl w:val="6E54F81E"/>
    <w:lvl w:ilvl="0" w:tplc="1B247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EA7AEB"/>
    <w:multiLevelType w:val="hybridMultilevel"/>
    <w:tmpl w:val="E9C27CE2"/>
    <w:lvl w:ilvl="0" w:tplc="74823FB8">
      <w:start w:val="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4EA5809"/>
    <w:multiLevelType w:val="multilevel"/>
    <w:tmpl w:val="1E0043D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EB762EA"/>
    <w:multiLevelType w:val="multilevel"/>
    <w:tmpl w:val="FC6C55E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30072BBC"/>
    <w:multiLevelType w:val="multilevel"/>
    <w:tmpl w:val="05223B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4A25FED"/>
    <w:multiLevelType w:val="hybridMultilevel"/>
    <w:tmpl w:val="8AA698BA"/>
    <w:lvl w:ilvl="0" w:tplc="AC468AB4">
      <w:start w:val="1"/>
      <w:numFmt w:val="bullet"/>
      <w:lvlText w:val="•"/>
      <w:lvlJc w:val="left"/>
      <w:pPr>
        <w:tabs>
          <w:tab w:val="num" w:pos="720"/>
        </w:tabs>
        <w:ind w:left="720" w:hanging="360"/>
      </w:pPr>
      <w:rPr>
        <w:rFonts w:ascii="Arial" w:hAnsi="Arial" w:hint="default"/>
      </w:rPr>
    </w:lvl>
    <w:lvl w:ilvl="1" w:tplc="8040BC40" w:tentative="1">
      <w:start w:val="1"/>
      <w:numFmt w:val="bullet"/>
      <w:lvlText w:val="•"/>
      <w:lvlJc w:val="left"/>
      <w:pPr>
        <w:tabs>
          <w:tab w:val="num" w:pos="1440"/>
        </w:tabs>
        <w:ind w:left="1440" w:hanging="360"/>
      </w:pPr>
      <w:rPr>
        <w:rFonts w:ascii="Arial" w:hAnsi="Arial" w:hint="default"/>
      </w:rPr>
    </w:lvl>
    <w:lvl w:ilvl="2" w:tplc="5F40798A" w:tentative="1">
      <w:start w:val="1"/>
      <w:numFmt w:val="bullet"/>
      <w:lvlText w:val="•"/>
      <w:lvlJc w:val="left"/>
      <w:pPr>
        <w:tabs>
          <w:tab w:val="num" w:pos="2160"/>
        </w:tabs>
        <w:ind w:left="2160" w:hanging="360"/>
      </w:pPr>
      <w:rPr>
        <w:rFonts w:ascii="Arial" w:hAnsi="Arial" w:hint="default"/>
      </w:rPr>
    </w:lvl>
    <w:lvl w:ilvl="3" w:tplc="19007002" w:tentative="1">
      <w:start w:val="1"/>
      <w:numFmt w:val="bullet"/>
      <w:lvlText w:val="•"/>
      <w:lvlJc w:val="left"/>
      <w:pPr>
        <w:tabs>
          <w:tab w:val="num" w:pos="2880"/>
        </w:tabs>
        <w:ind w:left="2880" w:hanging="360"/>
      </w:pPr>
      <w:rPr>
        <w:rFonts w:ascii="Arial" w:hAnsi="Arial" w:hint="default"/>
      </w:rPr>
    </w:lvl>
    <w:lvl w:ilvl="4" w:tplc="5F9E8D1E" w:tentative="1">
      <w:start w:val="1"/>
      <w:numFmt w:val="bullet"/>
      <w:lvlText w:val="•"/>
      <w:lvlJc w:val="left"/>
      <w:pPr>
        <w:tabs>
          <w:tab w:val="num" w:pos="3600"/>
        </w:tabs>
        <w:ind w:left="3600" w:hanging="360"/>
      </w:pPr>
      <w:rPr>
        <w:rFonts w:ascii="Arial" w:hAnsi="Arial" w:hint="default"/>
      </w:rPr>
    </w:lvl>
    <w:lvl w:ilvl="5" w:tplc="269CB110" w:tentative="1">
      <w:start w:val="1"/>
      <w:numFmt w:val="bullet"/>
      <w:lvlText w:val="•"/>
      <w:lvlJc w:val="left"/>
      <w:pPr>
        <w:tabs>
          <w:tab w:val="num" w:pos="4320"/>
        </w:tabs>
        <w:ind w:left="4320" w:hanging="360"/>
      </w:pPr>
      <w:rPr>
        <w:rFonts w:ascii="Arial" w:hAnsi="Arial" w:hint="default"/>
      </w:rPr>
    </w:lvl>
    <w:lvl w:ilvl="6" w:tplc="45B49B1A" w:tentative="1">
      <w:start w:val="1"/>
      <w:numFmt w:val="bullet"/>
      <w:lvlText w:val="•"/>
      <w:lvlJc w:val="left"/>
      <w:pPr>
        <w:tabs>
          <w:tab w:val="num" w:pos="5040"/>
        </w:tabs>
        <w:ind w:left="5040" w:hanging="360"/>
      </w:pPr>
      <w:rPr>
        <w:rFonts w:ascii="Arial" w:hAnsi="Arial" w:hint="default"/>
      </w:rPr>
    </w:lvl>
    <w:lvl w:ilvl="7" w:tplc="E1B0CCF0" w:tentative="1">
      <w:start w:val="1"/>
      <w:numFmt w:val="bullet"/>
      <w:lvlText w:val="•"/>
      <w:lvlJc w:val="left"/>
      <w:pPr>
        <w:tabs>
          <w:tab w:val="num" w:pos="5760"/>
        </w:tabs>
        <w:ind w:left="5760" w:hanging="360"/>
      </w:pPr>
      <w:rPr>
        <w:rFonts w:ascii="Arial" w:hAnsi="Arial" w:hint="default"/>
      </w:rPr>
    </w:lvl>
    <w:lvl w:ilvl="8" w:tplc="87F8B7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1F3592"/>
    <w:multiLevelType w:val="hybridMultilevel"/>
    <w:tmpl w:val="BD18D2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10B83"/>
    <w:multiLevelType w:val="hybridMultilevel"/>
    <w:tmpl w:val="B0EA7C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F90F73"/>
    <w:multiLevelType w:val="hybridMultilevel"/>
    <w:tmpl w:val="46A8E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AC2F8D"/>
    <w:multiLevelType w:val="hybridMultilevel"/>
    <w:tmpl w:val="E8686DFC"/>
    <w:lvl w:ilvl="0" w:tplc="0809000B">
      <w:start w:val="6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B3723"/>
    <w:multiLevelType w:val="hybridMultilevel"/>
    <w:tmpl w:val="FE68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54922"/>
    <w:multiLevelType w:val="multilevel"/>
    <w:tmpl w:val="C4D2534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83C4034"/>
    <w:multiLevelType w:val="hybridMultilevel"/>
    <w:tmpl w:val="A882085C"/>
    <w:lvl w:ilvl="0" w:tplc="DACA2C16">
      <w:start w:val="98"/>
      <w:numFmt w:val="bullet"/>
      <w:lvlText w:val=""/>
      <w:lvlJc w:val="left"/>
      <w:pPr>
        <w:ind w:left="720" w:hanging="360"/>
      </w:pPr>
      <w:rPr>
        <w:rFonts w:ascii="Symbol" w:eastAsiaTheme="minorEastAsia"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067AA"/>
    <w:multiLevelType w:val="hybridMultilevel"/>
    <w:tmpl w:val="A290F6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37752"/>
    <w:multiLevelType w:val="hybridMultilevel"/>
    <w:tmpl w:val="AC62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E0627"/>
    <w:multiLevelType w:val="hybridMultilevel"/>
    <w:tmpl w:val="BD18D2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581BEA"/>
    <w:multiLevelType w:val="hybridMultilevel"/>
    <w:tmpl w:val="BD18D2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9959F4"/>
    <w:multiLevelType w:val="multilevel"/>
    <w:tmpl w:val="6CBE4F3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4496FC7"/>
    <w:multiLevelType w:val="hybridMultilevel"/>
    <w:tmpl w:val="1E40EA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525E04"/>
    <w:multiLevelType w:val="hybridMultilevel"/>
    <w:tmpl w:val="34CE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A7D09"/>
    <w:multiLevelType w:val="hybridMultilevel"/>
    <w:tmpl w:val="26A6F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9"/>
  </w:num>
  <w:num w:numId="4">
    <w:abstractNumId w:val="0"/>
  </w:num>
  <w:num w:numId="5">
    <w:abstractNumId w:val="14"/>
  </w:num>
  <w:num w:numId="6">
    <w:abstractNumId w:val="7"/>
  </w:num>
  <w:num w:numId="7">
    <w:abstractNumId w:val="18"/>
  </w:num>
  <w:num w:numId="8">
    <w:abstractNumId w:val="6"/>
  </w:num>
  <w:num w:numId="9">
    <w:abstractNumId w:val="10"/>
  </w:num>
  <w:num w:numId="10">
    <w:abstractNumId w:val="5"/>
  </w:num>
  <w:num w:numId="11">
    <w:abstractNumId w:val="11"/>
  </w:num>
  <w:num w:numId="12">
    <w:abstractNumId w:val="9"/>
  </w:num>
  <w:num w:numId="13">
    <w:abstractNumId w:val="24"/>
  </w:num>
  <w:num w:numId="14">
    <w:abstractNumId w:val="8"/>
  </w:num>
  <w:num w:numId="15">
    <w:abstractNumId w:val="26"/>
  </w:num>
  <w:num w:numId="16">
    <w:abstractNumId w:val="12"/>
  </w:num>
  <w:num w:numId="17">
    <w:abstractNumId w:val="20"/>
  </w:num>
  <w:num w:numId="18">
    <w:abstractNumId w:val="2"/>
  </w:num>
  <w:num w:numId="19">
    <w:abstractNumId w:val="3"/>
  </w:num>
  <w:num w:numId="20">
    <w:abstractNumId w:val="22"/>
  </w:num>
  <w:num w:numId="21">
    <w:abstractNumId w:val="13"/>
  </w:num>
  <w:num w:numId="22">
    <w:abstractNumId w:val="15"/>
  </w:num>
  <w:num w:numId="23">
    <w:abstractNumId w:val="4"/>
  </w:num>
  <w:num w:numId="24">
    <w:abstractNumId w:val="17"/>
  </w:num>
  <w:num w:numId="25">
    <w:abstractNumId w:val="27"/>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 Copy&lt;/Style&gt;&lt;LeftDelim&gt;{&lt;/LeftDelim&gt;&lt;RightDelim&gt;}&lt;/RightDelim&gt;&lt;FontName&gt;Times New Roman&lt;/FontName&gt;&lt;FontSize&gt;12&lt;/FontSize&gt;&lt;ReflistTitle&gt;&lt;/ReflistTitle&gt;&lt;StartingRefnum&gt;1&lt;/StartingRefnum&gt;&lt;FirstLineIndent&gt;0&lt;/FirstLineIndent&gt;&lt;HangingIndent&gt;396&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apfeeasrvp5cefxe3vdfa40rt9dzfda2td&quot;&gt;WP5 SR_paper&lt;record-ids&gt;&lt;item&gt;1&lt;/item&gt;&lt;item&gt;2&lt;/item&gt;&lt;item&gt;5&lt;/item&gt;&lt;item&gt;6&lt;/item&gt;&lt;item&gt;10&lt;/item&gt;&lt;item&gt;14&lt;/item&gt;&lt;item&gt;20&lt;/item&gt;&lt;item&gt;21&lt;/item&gt;&lt;item&gt;27&lt;/item&gt;&lt;item&gt;30&lt;/item&gt;&lt;item&gt;32&lt;/item&gt;&lt;item&gt;33&lt;/item&gt;&lt;item&gt;36&lt;/item&gt;&lt;item&gt;37&lt;/item&gt;&lt;item&gt;40&lt;/item&gt;&lt;item&gt;42&lt;/item&gt;&lt;item&gt;46&lt;/item&gt;&lt;item&gt;47&lt;/item&gt;&lt;item&gt;52&lt;/item&gt;&lt;item&gt;54&lt;/item&gt;&lt;item&gt;55&lt;/item&gt;&lt;item&gt;56&lt;/item&gt;&lt;item&gt;57&lt;/item&gt;&lt;item&gt;58&lt;/item&gt;&lt;item&gt;59&lt;/item&gt;&lt;item&gt;60&lt;/item&gt;&lt;item&gt;75&lt;/item&gt;&lt;item&gt;79&lt;/item&gt;&lt;item&gt;135&lt;/item&gt;&lt;item&gt;138&lt;/item&gt;&lt;item&gt;139&lt;/item&gt;&lt;item&gt;140&lt;/item&gt;&lt;item&gt;141&lt;/item&gt;&lt;item&gt;142&lt;/item&gt;&lt;item&gt;144&lt;/item&gt;&lt;item&gt;146&lt;/item&gt;&lt;item&gt;147&lt;/item&gt;&lt;item&gt;148&lt;/item&gt;&lt;item&gt;150&lt;/item&gt;&lt;item&gt;151&lt;/item&gt;&lt;item&gt;153&lt;/item&gt;&lt;item&gt;154&lt;/item&gt;&lt;item&gt;157&lt;/item&gt;&lt;item&gt;159&lt;/item&gt;&lt;item&gt;163&lt;/item&gt;&lt;item&gt;164&lt;/item&gt;&lt;item&gt;168&lt;/item&gt;&lt;item&gt;169&lt;/item&gt;&lt;item&gt;170&lt;/item&gt;&lt;item&gt;171&lt;/item&gt;&lt;item&gt;178&lt;/item&gt;&lt;item&gt;180&lt;/item&gt;&lt;item&gt;181&lt;/item&gt;&lt;item&gt;185&lt;/item&gt;&lt;item&gt;191&lt;/item&gt;&lt;item&gt;205&lt;/item&gt;&lt;item&gt;206&lt;/item&gt;&lt;item&gt;207&lt;/item&gt;&lt;item&gt;208&lt;/item&gt;&lt;item&gt;209&lt;/item&gt;&lt;item&gt;210&lt;/item&gt;&lt;item&gt;215&lt;/item&gt;&lt;item&gt;216&lt;/item&gt;&lt;item&gt;219&lt;/item&gt;&lt;item&gt;220&lt;/item&gt;&lt;item&gt;242&lt;/item&gt;&lt;/record-ids&gt;&lt;/item&gt;&lt;/Libraries&gt;"/>
  </w:docVars>
  <w:rsids>
    <w:rsidRoot w:val="00F935F1"/>
    <w:rsid w:val="000019F2"/>
    <w:rsid w:val="00001D7B"/>
    <w:rsid w:val="00002155"/>
    <w:rsid w:val="000022BD"/>
    <w:rsid w:val="0000247D"/>
    <w:rsid w:val="000026C5"/>
    <w:rsid w:val="00002BDC"/>
    <w:rsid w:val="000030E9"/>
    <w:rsid w:val="000037F0"/>
    <w:rsid w:val="00003A02"/>
    <w:rsid w:val="00003C24"/>
    <w:rsid w:val="00003DF8"/>
    <w:rsid w:val="00004102"/>
    <w:rsid w:val="00004919"/>
    <w:rsid w:val="00005909"/>
    <w:rsid w:val="00005CE8"/>
    <w:rsid w:val="00005D3A"/>
    <w:rsid w:val="00005E73"/>
    <w:rsid w:val="00006741"/>
    <w:rsid w:val="000067BC"/>
    <w:rsid w:val="00006FA0"/>
    <w:rsid w:val="000075B6"/>
    <w:rsid w:val="000102D6"/>
    <w:rsid w:val="000109D1"/>
    <w:rsid w:val="00011BCB"/>
    <w:rsid w:val="00011D69"/>
    <w:rsid w:val="000131C6"/>
    <w:rsid w:val="000132FB"/>
    <w:rsid w:val="000138A8"/>
    <w:rsid w:val="00014F46"/>
    <w:rsid w:val="0001569F"/>
    <w:rsid w:val="000156D3"/>
    <w:rsid w:val="00015E10"/>
    <w:rsid w:val="00015E2F"/>
    <w:rsid w:val="0001695E"/>
    <w:rsid w:val="00016AAF"/>
    <w:rsid w:val="00016E32"/>
    <w:rsid w:val="00017802"/>
    <w:rsid w:val="00020875"/>
    <w:rsid w:val="00021270"/>
    <w:rsid w:val="00021BE7"/>
    <w:rsid w:val="000220D5"/>
    <w:rsid w:val="00022872"/>
    <w:rsid w:val="00022B14"/>
    <w:rsid w:val="00022B84"/>
    <w:rsid w:val="00023532"/>
    <w:rsid w:val="00023B2A"/>
    <w:rsid w:val="00024A1B"/>
    <w:rsid w:val="00024A3C"/>
    <w:rsid w:val="00024BB3"/>
    <w:rsid w:val="00025E24"/>
    <w:rsid w:val="000261ED"/>
    <w:rsid w:val="00026377"/>
    <w:rsid w:val="00026A8A"/>
    <w:rsid w:val="000272CE"/>
    <w:rsid w:val="00027AAD"/>
    <w:rsid w:val="00027BB1"/>
    <w:rsid w:val="00027E99"/>
    <w:rsid w:val="000300DF"/>
    <w:rsid w:val="000303E3"/>
    <w:rsid w:val="0003178E"/>
    <w:rsid w:val="00031902"/>
    <w:rsid w:val="000321AD"/>
    <w:rsid w:val="00032D1A"/>
    <w:rsid w:val="00032D86"/>
    <w:rsid w:val="0003374E"/>
    <w:rsid w:val="00033C75"/>
    <w:rsid w:val="00033E5D"/>
    <w:rsid w:val="00034211"/>
    <w:rsid w:val="00034951"/>
    <w:rsid w:val="00034EA2"/>
    <w:rsid w:val="0003505E"/>
    <w:rsid w:val="000352C7"/>
    <w:rsid w:val="00037ECC"/>
    <w:rsid w:val="00040A6A"/>
    <w:rsid w:val="000414B5"/>
    <w:rsid w:val="0004153B"/>
    <w:rsid w:val="00041A16"/>
    <w:rsid w:val="00041E0C"/>
    <w:rsid w:val="00042376"/>
    <w:rsid w:val="00042D83"/>
    <w:rsid w:val="00043139"/>
    <w:rsid w:val="00044C2B"/>
    <w:rsid w:val="00045261"/>
    <w:rsid w:val="0004542E"/>
    <w:rsid w:val="000462EA"/>
    <w:rsid w:val="0004631F"/>
    <w:rsid w:val="000466CB"/>
    <w:rsid w:val="00046913"/>
    <w:rsid w:val="00046C6C"/>
    <w:rsid w:val="000470A4"/>
    <w:rsid w:val="00047C8A"/>
    <w:rsid w:val="000509A5"/>
    <w:rsid w:val="00050D88"/>
    <w:rsid w:val="00050EAA"/>
    <w:rsid w:val="00051610"/>
    <w:rsid w:val="00051AE8"/>
    <w:rsid w:val="00052DAF"/>
    <w:rsid w:val="0005373D"/>
    <w:rsid w:val="00053EBA"/>
    <w:rsid w:val="00054D68"/>
    <w:rsid w:val="000551D5"/>
    <w:rsid w:val="00056C3B"/>
    <w:rsid w:val="00056C41"/>
    <w:rsid w:val="0005781D"/>
    <w:rsid w:val="00057D19"/>
    <w:rsid w:val="00060BA1"/>
    <w:rsid w:val="00061B53"/>
    <w:rsid w:val="00061BAE"/>
    <w:rsid w:val="00061EA0"/>
    <w:rsid w:val="00062883"/>
    <w:rsid w:val="000639E1"/>
    <w:rsid w:val="00063D9C"/>
    <w:rsid w:val="00063DAE"/>
    <w:rsid w:val="00064ACF"/>
    <w:rsid w:val="00064DED"/>
    <w:rsid w:val="0006502A"/>
    <w:rsid w:val="000650E2"/>
    <w:rsid w:val="0006515E"/>
    <w:rsid w:val="00065893"/>
    <w:rsid w:val="000658F4"/>
    <w:rsid w:val="00065A81"/>
    <w:rsid w:val="00065F23"/>
    <w:rsid w:val="00067B89"/>
    <w:rsid w:val="00067D20"/>
    <w:rsid w:val="00070CCF"/>
    <w:rsid w:val="00071056"/>
    <w:rsid w:val="00071BDD"/>
    <w:rsid w:val="00073B22"/>
    <w:rsid w:val="00074668"/>
    <w:rsid w:val="000748A5"/>
    <w:rsid w:val="000748EB"/>
    <w:rsid w:val="00074C1E"/>
    <w:rsid w:val="00074DE4"/>
    <w:rsid w:val="000756A0"/>
    <w:rsid w:val="00075A5C"/>
    <w:rsid w:val="00075FDB"/>
    <w:rsid w:val="0007722D"/>
    <w:rsid w:val="00077BC4"/>
    <w:rsid w:val="00077BE4"/>
    <w:rsid w:val="00080207"/>
    <w:rsid w:val="0008067A"/>
    <w:rsid w:val="00080909"/>
    <w:rsid w:val="000810C6"/>
    <w:rsid w:val="000831EB"/>
    <w:rsid w:val="00083583"/>
    <w:rsid w:val="000838E9"/>
    <w:rsid w:val="00083F77"/>
    <w:rsid w:val="000846B9"/>
    <w:rsid w:val="000854BC"/>
    <w:rsid w:val="000855A3"/>
    <w:rsid w:val="00085759"/>
    <w:rsid w:val="00085BF8"/>
    <w:rsid w:val="00085C0D"/>
    <w:rsid w:val="00086552"/>
    <w:rsid w:val="00086A8A"/>
    <w:rsid w:val="00086D85"/>
    <w:rsid w:val="00087465"/>
    <w:rsid w:val="00090177"/>
    <w:rsid w:val="0009066F"/>
    <w:rsid w:val="0009071D"/>
    <w:rsid w:val="0009075A"/>
    <w:rsid w:val="00090B3C"/>
    <w:rsid w:val="00090C3A"/>
    <w:rsid w:val="00091355"/>
    <w:rsid w:val="00092767"/>
    <w:rsid w:val="00092E69"/>
    <w:rsid w:val="00092FA8"/>
    <w:rsid w:val="000939E3"/>
    <w:rsid w:val="00093CF5"/>
    <w:rsid w:val="00093D7A"/>
    <w:rsid w:val="000947F1"/>
    <w:rsid w:val="000949E0"/>
    <w:rsid w:val="00094C58"/>
    <w:rsid w:val="000956ED"/>
    <w:rsid w:val="00095F93"/>
    <w:rsid w:val="000962B3"/>
    <w:rsid w:val="00096E1E"/>
    <w:rsid w:val="00097971"/>
    <w:rsid w:val="00097E61"/>
    <w:rsid w:val="000A01F3"/>
    <w:rsid w:val="000A0233"/>
    <w:rsid w:val="000A037A"/>
    <w:rsid w:val="000A1E5E"/>
    <w:rsid w:val="000A2127"/>
    <w:rsid w:val="000A4CC7"/>
    <w:rsid w:val="000A4DD6"/>
    <w:rsid w:val="000A5D2A"/>
    <w:rsid w:val="000A5E12"/>
    <w:rsid w:val="000A5F45"/>
    <w:rsid w:val="000A5F8E"/>
    <w:rsid w:val="000A6A90"/>
    <w:rsid w:val="000A6C65"/>
    <w:rsid w:val="000A7A67"/>
    <w:rsid w:val="000A7BE3"/>
    <w:rsid w:val="000B0016"/>
    <w:rsid w:val="000B07B3"/>
    <w:rsid w:val="000B1197"/>
    <w:rsid w:val="000B2247"/>
    <w:rsid w:val="000B263D"/>
    <w:rsid w:val="000B276C"/>
    <w:rsid w:val="000B2B58"/>
    <w:rsid w:val="000B30DD"/>
    <w:rsid w:val="000B329F"/>
    <w:rsid w:val="000B3904"/>
    <w:rsid w:val="000B3D6C"/>
    <w:rsid w:val="000B3EBB"/>
    <w:rsid w:val="000B48F9"/>
    <w:rsid w:val="000B4A1C"/>
    <w:rsid w:val="000B4EF4"/>
    <w:rsid w:val="000B4FEC"/>
    <w:rsid w:val="000B51B4"/>
    <w:rsid w:val="000B5273"/>
    <w:rsid w:val="000B5D54"/>
    <w:rsid w:val="000B5F42"/>
    <w:rsid w:val="000B787C"/>
    <w:rsid w:val="000C0CC5"/>
    <w:rsid w:val="000C2495"/>
    <w:rsid w:val="000C25FC"/>
    <w:rsid w:val="000C2A83"/>
    <w:rsid w:val="000C2E63"/>
    <w:rsid w:val="000C3CAD"/>
    <w:rsid w:val="000C3D37"/>
    <w:rsid w:val="000C4753"/>
    <w:rsid w:val="000C4C3A"/>
    <w:rsid w:val="000C4CF5"/>
    <w:rsid w:val="000C4DA8"/>
    <w:rsid w:val="000C50B1"/>
    <w:rsid w:val="000C65E1"/>
    <w:rsid w:val="000C6926"/>
    <w:rsid w:val="000C6ACF"/>
    <w:rsid w:val="000C6C4C"/>
    <w:rsid w:val="000C733A"/>
    <w:rsid w:val="000C7A1A"/>
    <w:rsid w:val="000D0543"/>
    <w:rsid w:val="000D09B4"/>
    <w:rsid w:val="000D0D0F"/>
    <w:rsid w:val="000D0D67"/>
    <w:rsid w:val="000D1105"/>
    <w:rsid w:val="000D15FA"/>
    <w:rsid w:val="000D1805"/>
    <w:rsid w:val="000D2F52"/>
    <w:rsid w:val="000D3197"/>
    <w:rsid w:val="000D3788"/>
    <w:rsid w:val="000D37B7"/>
    <w:rsid w:val="000D3EAE"/>
    <w:rsid w:val="000D42D9"/>
    <w:rsid w:val="000D4353"/>
    <w:rsid w:val="000D4598"/>
    <w:rsid w:val="000D4786"/>
    <w:rsid w:val="000D5744"/>
    <w:rsid w:val="000D586B"/>
    <w:rsid w:val="000D59C0"/>
    <w:rsid w:val="000D5ADE"/>
    <w:rsid w:val="000D6324"/>
    <w:rsid w:val="000D76C8"/>
    <w:rsid w:val="000D76F7"/>
    <w:rsid w:val="000E07FF"/>
    <w:rsid w:val="000E14B7"/>
    <w:rsid w:val="000E2952"/>
    <w:rsid w:val="000E3344"/>
    <w:rsid w:val="000E383F"/>
    <w:rsid w:val="000E445D"/>
    <w:rsid w:val="000E52C0"/>
    <w:rsid w:val="000E5803"/>
    <w:rsid w:val="000E5DAF"/>
    <w:rsid w:val="000E5EE2"/>
    <w:rsid w:val="000E65DF"/>
    <w:rsid w:val="000E6605"/>
    <w:rsid w:val="000E6A97"/>
    <w:rsid w:val="000E71F2"/>
    <w:rsid w:val="000F12BB"/>
    <w:rsid w:val="000F17B4"/>
    <w:rsid w:val="000F1847"/>
    <w:rsid w:val="000F1A3A"/>
    <w:rsid w:val="000F1BAF"/>
    <w:rsid w:val="000F1EF5"/>
    <w:rsid w:val="000F221F"/>
    <w:rsid w:val="000F293A"/>
    <w:rsid w:val="000F2B26"/>
    <w:rsid w:val="000F2B38"/>
    <w:rsid w:val="000F2B9D"/>
    <w:rsid w:val="000F3828"/>
    <w:rsid w:val="000F3CFE"/>
    <w:rsid w:val="000F439C"/>
    <w:rsid w:val="000F458F"/>
    <w:rsid w:val="000F4B80"/>
    <w:rsid w:val="000F5483"/>
    <w:rsid w:val="000F57B6"/>
    <w:rsid w:val="000F5810"/>
    <w:rsid w:val="000F6BD2"/>
    <w:rsid w:val="000F71FD"/>
    <w:rsid w:val="000F738A"/>
    <w:rsid w:val="001006FC"/>
    <w:rsid w:val="00101912"/>
    <w:rsid w:val="00101CA6"/>
    <w:rsid w:val="00101D14"/>
    <w:rsid w:val="00102896"/>
    <w:rsid w:val="001030D8"/>
    <w:rsid w:val="0010350A"/>
    <w:rsid w:val="00103667"/>
    <w:rsid w:val="00104365"/>
    <w:rsid w:val="00104C56"/>
    <w:rsid w:val="00106004"/>
    <w:rsid w:val="00106933"/>
    <w:rsid w:val="00107072"/>
    <w:rsid w:val="00110254"/>
    <w:rsid w:val="00110A47"/>
    <w:rsid w:val="00113255"/>
    <w:rsid w:val="00113469"/>
    <w:rsid w:val="001134C8"/>
    <w:rsid w:val="00113B19"/>
    <w:rsid w:val="001141D6"/>
    <w:rsid w:val="00114B2B"/>
    <w:rsid w:val="00115F09"/>
    <w:rsid w:val="001161D7"/>
    <w:rsid w:val="00116BD4"/>
    <w:rsid w:val="00116D6C"/>
    <w:rsid w:val="00116F07"/>
    <w:rsid w:val="00117206"/>
    <w:rsid w:val="001211B0"/>
    <w:rsid w:val="00121A91"/>
    <w:rsid w:val="001222B2"/>
    <w:rsid w:val="00122988"/>
    <w:rsid w:val="001232D8"/>
    <w:rsid w:val="00123F26"/>
    <w:rsid w:val="00124204"/>
    <w:rsid w:val="001247AA"/>
    <w:rsid w:val="001249C9"/>
    <w:rsid w:val="001251F4"/>
    <w:rsid w:val="001259E2"/>
    <w:rsid w:val="0012710E"/>
    <w:rsid w:val="00127238"/>
    <w:rsid w:val="00127C80"/>
    <w:rsid w:val="00131268"/>
    <w:rsid w:val="00131611"/>
    <w:rsid w:val="00131C17"/>
    <w:rsid w:val="00132B4F"/>
    <w:rsid w:val="001340E7"/>
    <w:rsid w:val="001348CE"/>
    <w:rsid w:val="00134D98"/>
    <w:rsid w:val="00134E93"/>
    <w:rsid w:val="001366A7"/>
    <w:rsid w:val="00136EB5"/>
    <w:rsid w:val="0013783F"/>
    <w:rsid w:val="001379E7"/>
    <w:rsid w:val="00137B3D"/>
    <w:rsid w:val="001402F8"/>
    <w:rsid w:val="0014042F"/>
    <w:rsid w:val="00140740"/>
    <w:rsid w:val="001408AF"/>
    <w:rsid w:val="00140B8A"/>
    <w:rsid w:val="00140F82"/>
    <w:rsid w:val="00144C18"/>
    <w:rsid w:val="0014587B"/>
    <w:rsid w:val="001458A6"/>
    <w:rsid w:val="00145AFE"/>
    <w:rsid w:val="00145F29"/>
    <w:rsid w:val="00146E91"/>
    <w:rsid w:val="00147021"/>
    <w:rsid w:val="0014706A"/>
    <w:rsid w:val="001477E7"/>
    <w:rsid w:val="0014783B"/>
    <w:rsid w:val="001479AC"/>
    <w:rsid w:val="00147F3F"/>
    <w:rsid w:val="00150366"/>
    <w:rsid w:val="00150792"/>
    <w:rsid w:val="00150BD3"/>
    <w:rsid w:val="00151208"/>
    <w:rsid w:val="0015140A"/>
    <w:rsid w:val="00151B68"/>
    <w:rsid w:val="00152A97"/>
    <w:rsid w:val="00152E5B"/>
    <w:rsid w:val="001532BD"/>
    <w:rsid w:val="001536AB"/>
    <w:rsid w:val="00153C08"/>
    <w:rsid w:val="00153ECB"/>
    <w:rsid w:val="00155E60"/>
    <w:rsid w:val="00155FB8"/>
    <w:rsid w:val="001562F3"/>
    <w:rsid w:val="0015636F"/>
    <w:rsid w:val="00156808"/>
    <w:rsid w:val="00157F24"/>
    <w:rsid w:val="00157F8D"/>
    <w:rsid w:val="00157FE9"/>
    <w:rsid w:val="00160702"/>
    <w:rsid w:val="0016070F"/>
    <w:rsid w:val="0016075B"/>
    <w:rsid w:val="00160DE1"/>
    <w:rsid w:val="00160EB8"/>
    <w:rsid w:val="00161B8E"/>
    <w:rsid w:val="00161C0D"/>
    <w:rsid w:val="00162A50"/>
    <w:rsid w:val="00162A88"/>
    <w:rsid w:val="00163C18"/>
    <w:rsid w:val="00163ECD"/>
    <w:rsid w:val="0016472C"/>
    <w:rsid w:val="00165A56"/>
    <w:rsid w:val="00167045"/>
    <w:rsid w:val="001671E9"/>
    <w:rsid w:val="0016743C"/>
    <w:rsid w:val="0016789B"/>
    <w:rsid w:val="001679BD"/>
    <w:rsid w:val="00167DFA"/>
    <w:rsid w:val="00167F6D"/>
    <w:rsid w:val="00170374"/>
    <w:rsid w:val="00170AE2"/>
    <w:rsid w:val="00170BC7"/>
    <w:rsid w:val="0017129B"/>
    <w:rsid w:val="001717E9"/>
    <w:rsid w:val="00171ADF"/>
    <w:rsid w:val="00171F07"/>
    <w:rsid w:val="001721BC"/>
    <w:rsid w:val="00172B08"/>
    <w:rsid w:val="00172C5C"/>
    <w:rsid w:val="00172CF7"/>
    <w:rsid w:val="001744AA"/>
    <w:rsid w:val="00174FFC"/>
    <w:rsid w:val="0017599F"/>
    <w:rsid w:val="001759FC"/>
    <w:rsid w:val="00175D08"/>
    <w:rsid w:val="00175E7A"/>
    <w:rsid w:val="00176582"/>
    <w:rsid w:val="00176D67"/>
    <w:rsid w:val="00177394"/>
    <w:rsid w:val="00177A6F"/>
    <w:rsid w:val="0018002D"/>
    <w:rsid w:val="001802C4"/>
    <w:rsid w:val="00181097"/>
    <w:rsid w:val="001819AE"/>
    <w:rsid w:val="001826CC"/>
    <w:rsid w:val="00182939"/>
    <w:rsid w:val="00182BF9"/>
    <w:rsid w:val="00182C81"/>
    <w:rsid w:val="001831EF"/>
    <w:rsid w:val="00183490"/>
    <w:rsid w:val="0018370E"/>
    <w:rsid w:val="001841B5"/>
    <w:rsid w:val="00185A57"/>
    <w:rsid w:val="00185D29"/>
    <w:rsid w:val="00185E5D"/>
    <w:rsid w:val="00185FF1"/>
    <w:rsid w:val="00187763"/>
    <w:rsid w:val="0019010B"/>
    <w:rsid w:val="001903AA"/>
    <w:rsid w:val="00190D66"/>
    <w:rsid w:val="00190F5A"/>
    <w:rsid w:val="00191162"/>
    <w:rsid w:val="001914E5"/>
    <w:rsid w:val="001917A8"/>
    <w:rsid w:val="00191DA9"/>
    <w:rsid w:val="001928DF"/>
    <w:rsid w:val="00192BCD"/>
    <w:rsid w:val="00192E13"/>
    <w:rsid w:val="00193CBC"/>
    <w:rsid w:val="00194D82"/>
    <w:rsid w:val="0019525B"/>
    <w:rsid w:val="00195D8F"/>
    <w:rsid w:val="00197180"/>
    <w:rsid w:val="001A1014"/>
    <w:rsid w:val="001A184C"/>
    <w:rsid w:val="001A267C"/>
    <w:rsid w:val="001A2BAE"/>
    <w:rsid w:val="001A30A0"/>
    <w:rsid w:val="001A34BE"/>
    <w:rsid w:val="001A376C"/>
    <w:rsid w:val="001A3F50"/>
    <w:rsid w:val="001A51D8"/>
    <w:rsid w:val="001A5C82"/>
    <w:rsid w:val="001A66B8"/>
    <w:rsid w:val="001A6A74"/>
    <w:rsid w:val="001A6CD0"/>
    <w:rsid w:val="001A6D60"/>
    <w:rsid w:val="001A72CA"/>
    <w:rsid w:val="001A7335"/>
    <w:rsid w:val="001A77AD"/>
    <w:rsid w:val="001A77C6"/>
    <w:rsid w:val="001B156E"/>
    <w:rsid w:val="001B17F8"/>
    <w:rsid w:val="001B1893"/>
    <w:rsid w:val="001B1E7F"/>
    <w:rsid w:val="001B22E8"/>
    <w:rsid w:val="001B25C2"/>
    <w:rsid w:val="001B25E6"/>
    <w:rsid w:val="001B29B4"/>
    <w:rsid w:val="001B2C88"/>
    <w:rsid w:val="001B43A9"/>
    <w:rsid w:val="001B468B"/>
    <w:rsid w:val="001B46D9"/>
    <w:rsid w:val="001B4CD1"/>
    <w:rsid w:val="001B52E1"/>
    <w:rsid w:val="001B5AA6"/>
    <w:rsid w:val="001B620D"/>
    <w:rsid w:val="001B69D3"/>
    <w:rsid w:val="001B6BB3"/>
    <w:rsid w:val="001B6CF6"/>
    <w:rsid w:val="001C0985"/>
    <w:rsid w:val="001C0BCE"/>
    <w:rsid w:val="001C0C6A"/>
    <w:rsid w:val="001C12F5"/>
    <w:rsid w:val="001C17FC"/>
    <w:rsid w:val="001C2397"/>
    <w:rsid w:val="001C26FC"/>
    <w:rsid w:val="001C27FF"/>
    <w:rsid w:val="001C2FCE"/>
    <w:rsid w:val="001C34E3"/>
    <w:rsid w:val="001C3587"/>
    <w:rsid w:val="001C3B3E"/>
    <w:rsid w:val="001C3CE3"/>
    <w:rsid w:val="001C40C3"/>
    <w:rsid w:val="001C436A"/>
    <w:rsid w:val="001C4848"/>
    <w:rsid w:val="001C5DF7"/>
    <w:rsid w:val="001C5EE8"/>
    <w:rsid w:val="001C698F"/>
    <w:rsid w:val="001C6F3F"/>
    <w:rsid w:val="001C7237"/>
    <w:rsid w:val="001C748E"/>
    <w:rsid w:val="001C786C"/>
    <w:rsid w:val="001D002D"/>
    <w:rsid w:val="001D0180"/>
    <w:rsid w:val="001D0199"/>
    <w:rsid w:val="001D0289"/>
    <w:rsid w:val="001D0494"/>
    <w:rsid w:val="001D088C"/>
    <w:rsid w:val="001D0C71"/>
    <w:rsid w:val="001D0CDA"/>
    <w:rsid w:val="001D1510"/>
    <w:rsid w:val="001D21F8"/>
    <w:rsid w:val="001D271C"/>
    <w:rsid w:val="001D3EE7"/>
    <w:rsid w:val="001D41BB"/>
    <w:rsid w:val="001D45BD"/>
    <w:rsid w:val="001D4D5F"/>
    <w:rsid w:val="001D52C1"/>
    <w:rsid w:val="001D547F"/>
    <w:rsid w:val="001D5934"/>
    <w:rsid w:val="001D6096"/>
    <w:rsid w:val="001D62C6"/>
    <w:rsid w:val="001D6D26"/>
    <w:rsid w:val="001D7401"/>
    <w:rsid w:val="001D758A"/>
    <w:rsid w:val="001D7804"/>
    <w:rsid w:val="001E0198"/>
    <w:rsid w:val="001E0CB6"/>
    <w:rsid w:val="001E0CE8"/>
    <w:rsid w:val="001E11B0"/>
    <w:rsid w:val="001E1C80"/>
    <w:rsid w:val="001E1DCD"/>
    <w:rsid w:val="001E20CE"/>
    <w:rsid w:val="001E23C2"/>
    <w:rsid w:val="001E26BB"/>
    <w:rsid w:val="001E2754"/>
    <w:rsid w:val="001E2C8C"/>
    <w:rsid w:val="001E2CE8"/>
    <w:rsid w:val="001E3B29"/>
    <w:rsid w:val="001E4214"/>
    <w:rsid w:val="001E53BA"/>
    <w:rsid w:val="001E5D65"/>
    <w:rsid w:val="001E6755"/>
    <w:rsid w:val="001E74BF"/>
    <w:rsid w:val="001E79FF"/>
    <w:rsid w:val="001F05C2"/>
    <w:rsid w:val="001F07DE"/>
    <w:rsid w:val="001F10E5"/>
    <w:rsid w:val="001F195C"/>
    <w:rsid w:val="001F211D"/>
    <w:rsid w:val="001F2BF5"/>
    <w:rsid w:val="001F2C06"/>
    <w:rsid w:val="001F2C16"/>
    <w:rsid w:val="001F2F4C"/>
    <w:rsid w:val="001F458B"/>
    <w:rsid w:val="001F4995"/>
    <w:rsid w:val="001F5559"/>
    <w:rsid w:val="001F5732"/>
    <w:rsid w:val="001F5BB9"/>
    <w:rsid w:val="001F62C5"/>
    <w:rsid w:val="001F69FA"/>
    <w:rsid w:val="001F73D8"/>
    <w:rsid w:val="001F7744"/>
    <w:rsid w:val="001F7A35"/>
    <w:rsid w:val="00201E3E"/>
    <w:rsid w:val="00202F9D"/>
    <w:rsid w:val="00203069"/>
    <w:rsid w:val="0020373C"/>
    <w:rsid w:val="00203D26"/>
    <w:rsid w:val="00203E05"/>
    <w:rsid w:val="002043F6"/>
    <w:rsid w:val="00204840"/>
    <w:rsid w:val="0020621F"/>
    <w:rsid w:val="002069C1"/>
    <w:rsid w:val="00206B56"/>
    <w:rsid w:val="00206C03"/>
    <w:rsid w:val="002073BF"/>
    <w:rsid w:val="00207ACB"/>
    <w:rsid w:val="00210514"/>
    <w:rsid w:val="0021070A"/>
    <w:rsid w:val="00210E51"/>
    <w:rsid w:val="002115F1"/>
    <w:rsid w:val="002116A5"/>
    <w:rsid w:val="00211840"/>
    <w:rsid w:val="002119B6"/>
    <w:rsid w:val="00212233"/>
    <w:rsid w:val="00212757"/>
    <w:rsid w:val="00212B07"/>
    <w:rsid w:val="002136B4"/>
    <w:rsid w:val="00214158"/>
    <w:rsid w:val="002141EC"/>
    <w:rsid w:val="002150EA"/>
    <w:rsid w:val="00215F94"/>
    <w:rsid w:val="002160D6"/>
    <w:rsid w:val="002166C8"/>
    <w:rsid w:val="00217014"/>
    <w:rsid w:val="002176A5"/>
    <w:rsid w:val="00220645"/>
    <w:rsid w:val="00220C12"/>
    <w:rsid w:val="0022117D"/>
    <w:rsid w:val="00221F79"/>
    <w:rsid w:val="0022336C"/>
    <w:rsid w:val="002236DA"/>
    <w:rsid w:val="00224BA6"/>
    <w:rsid w:val="00224BD3"/>
    <w:rsid w:val="00224CEE"/>
    <w:rsid w:val="00224D78"/>
    <w:rsid w:val="002251D4"/>
    <w:rsid w:val="0022529F"/>
    <w:rsid w:val="00225327"/>
    <w:rsid w:val="00225717"/>
    <w:rsid w:val="00226B0F"/>
    <w:rsid w:val="002270A8"/>
    <w:rsid w:val="00227122"/>
    <w:rsid w:val="002277BA"/>
    <w:rsid w:val="0023034F"/>
    <w:rsid w:val="002303DA"/>
    <w:rsid w:val="002308A0"/>
    <w:rsid w:val="00230CAE"/>
    <w:rsid w:val="002325C4"/>
    <w:rsid w:val="0023424A"/>
    <w:rsid w:val="002348ED"/>
    <w:rsid w:val="00234C81"/>
    <w:rsid w:val="00235CC1"/>
    <w:rsid w:val="00236B90"/>
    <w:rsid w:val="0023757B"/>
    <w:rsid w:val="0024038D"/>
    <w:rsid w:val="00240526"/>
    <w:rsid w:val="002407E6"/>
    <w:rsid w:val="00240AF0"/>
    <w:rsid w:val="0024160F"/>
    <w:rsid w:val="002416A7"/>
    <w:rsid w:val="00241FCD"/>
    <w:rsid w:val="0024287C"/>
    <w:rsid w:val="00242E97"/>
    <w:rsid w:val="00243388"/>
    <w:rsid w:val="00243BE2"/>
    <w:rsid w:val="00243E53"/>
    <w:rsid w:val="002440CF"/>
    <w:rsid w:val="002442EF"/>
    <w:rsid w:val="0024436E"/>
    <w:rsid w:val="002454EA"/>
    <w:rsid w:val="00245D3C"/>
    <w:rsid w:val="00245F3C"/>
    <w:rsid w:val="00246A5E"/>
    <w:rsid w:val="002479A3"/>
    <w:rsid w:val="00247B45"/>
    <w:rsid w:val="00250747"/>
    <w:rsid w:val="00253218"/>
    <w:rsid w:val="0025398F"/>
    <w:rsid w:val="00253FED"/>
    <w:rsid w:val="002552B0"/>
    <w:rsid w:val="00255655"/>
    <w:rsid w:val="0025567C"/>
    <w:rsid w:val="002556A3"/>
    <w:rsid w:val="002557E3"/>
    <w:rsid w:val="0025723A"/>
    <w:rsid w:val="0025755E"/>
    <w:rsid w:val="00257B0B"/>
    <w:rsid w:val="00257CA5"/>
    <w:rsid w:val="00257E94"/>
    <w:rsid w:val="0026001B"/>
    <w:rsid w:val="00260127"/>
    <w:rsid w:val="00260A69"/>
    <w:rsid w:val="002613E0"/>
    <w:rsid w:val="00261910"/>
    <w:rsid w:val="00262658"/>
    <w:rsid w:val="00262BC3"/>
    <w:rsid w:val="0026318C"/>
    <w:rsid w:val="0026371B"/>
    <w:rsid w:val="002638A1"/>
    <w:rsid w:val="00263A83"/>
    <w:rsid w:val="002651FC"/>
    <w:rsid w:val="00265C14"/>
    <w:rsid w:val="00265CFD"/>
    <w:rsid w:val="00265F16"/>
    <w:rsid w:val="0026622F"/>
    <w:rsid w:val="00266469"/>
    <w:rsid w:val="00266D3B"/>
    <w:rsid w:val="00266F00"/>
    <w:rsid w:val="00267552"/>
    <w:rsid w:val="00267892"/>
    <w:rsid w:val="00267D68"/>
    <w:rsid w:val="00267F3B"/>
    <w:rsid w:val="002705B7"/>
    <w:rsid w:val="0027126E"/>
    <w:rsid w:val="002715DE"/>
    <w:rsid w:val="0027164F"/>
    <w:rsid w:val="00271719"/>
    <w:rsid w:val="00271BB6"/>
    <w:rsid w:val="00272203"/>
    <w:rsid w:val="002724AB"/>
    <w:rsid w:val="00272D9F"/>
    <w:rsid w:val="0027392D"/>
    <w:rsid w:val="00273B6F"/>
    <w:rsid w:val="00273BAA"/>
    <w:rsid w:val="00274E22"/>
    <w:rsid w:val="00275B9D"/>
    <w:rsid w:val="002769D2"/>
    <w:rsid w:val="00276A4D"/>
    <w:rsid w:val="00276C29"/>
    <w:rsid w:val="00277D94"/>
    <w:rsid w:val="00280BD4"/>
    <w:rsid w:val="0028171F"/>
    <w:rsid w:val="002817E4"/>
    <w:rsid w:val="002824C8"/>
    <w:rsid w:val="00282844"/>
    <w:rsid w:val="00282A2E"/>
    <w:rsid w:val="00283C24"/>
    <w:rsid w:val="002842D2"/>
    <w:rsid w:val="002843DC"/>
    <w:rsid w:val="00284853"/>
    <w:rsid w:val="0028488A"/>
    <w:rsid w:val="0028552A"/>
    <w:rsid w:val="00285C25"/>
    <w:rsid w:val="00285C6C"/>
    <w:rsid w:val="00285E97"/>
    <w:rsid w:val="00286242"/>
    <w:rsid w:val="002865AA"/>
    <w:rsid w:val="002867E9"/>
    <w:rsid w:val="00286E7C"/>
    <w:rsid w:val="002870A6"/>
    <w:rsid w:val="0028733C"/>
    <w:rsid w:val="002910FC"/>
    <w:rsid w:val="00291668"/>
    <w:rsid w:val="00291DAA"/>
    <w:rsid w:val="00292417"/>
    <w:rsid w:val="00292A53"/>
    <w:rsid w:val="00292A5A"/>
    <w:rsid w:val="00293C08"/>
    <w:rsid w:val="00293C62"/>
    <w:rsid w:val="00293EA5"/>
    <w:rsid w:val="0029434F"/>
    <w:rsid w:val="00294607"/>
    <w:rsid w:val="0029506A"/>
    <w:rsid w:val="0029547F"/>
    <w:rsid w:val="00295722"/>
    <w:rsid w:val="00295723"/>
    <w:rsid w:val="00295AC3"/>
    <w:rsid w:val="00295F12"/>
    <w:rsid w:val="00296076"/>
    <w:rsid w:val="002966F3"/>
    <w:rsid w:val="00296825"/>
    <w:rsid w:val="0029692E"/>
    <w:rsid w:val="00296EA3"/>
    <w:rsid w:val="00296FE1"/>
    <w:rsid w:val="00297004"/>
    <w:rsid w:val="00297ACE"/>
    <w:rsid w:val="00297E1D"/>
    <w:rsid w:val="002A02DC"/>
    <w:rsid w:val="002A0838"/>
    <w:rsid w:val="002A0ECD"/>
    <w:rsid w:val="002A11C5"/>
    <w:rsid w:val="002A12E9"/>
    <w:rsid w:val="002A17D5"/>
    <w:rsid w:val="002A2225"/>
    <w:rsid w:val="002A2D77"/>
    <w:rsid w:val="002A32CB"/>
    <w:rsid w:val="002A3882"/>
    <w:rsid w:val="002A38DF"/>
    <w:rsid w:val="002A3C33"/>
    <w:rsid w:val="002A4541"/>
    <w:rsid w:val="002A4576"/>
    <w:rsid w:val="002A57AA"/>
    <w:rsid w:val="002A5C1C"/>
    <w:rsid w:val="002A62DD"/>
    <w:rsid w:val="002A635E"/>
    <w:rsid w:val="002A63A0"/>
    <w:rsid w:val="002A6F3F"/>
    <w:rsid w:val="002A7437"/>
    <w:rsid w:val="002A7851"/>
    <w:rsid w:val="002A7B4C"/>
    <w:rsid w:val="002B1172"/>
    <w:rsid w:val="002B1B2D"/>
    <w:rsid w:val="002B263A"/>
    <w:rsid w:val="002B2948"/>
    <w:rsid w:val="002B32BB"/>
    <w:rsid w:val="002B3F85"/>
    <w:rsid w:val="002B423C"/>
    <w:rsid w:val="002B4663"/>
    <w:rsid w:val="002B5487"/>
    <w:rsid w:val="002B57F3"/>
    <w:rsid w:val="002B6C0A"/>
    <w:rsid w:val="002B746E"/>
    <w:rsid w:val="002B76E7"/>
    <w:rsid w:val="002B77B0"/>
    <w:rsid w:val="002C0832"/>
    <w:rsid w:val="002C0A0B"/>
    <w:rsid w:val="002C1328"/>
    <w:rsid w:val="002C1A8E"/>
    <w:rsid w:val="002C1B72"/>
    <w:rsid w:val="002C1B74"/>
    <w:rsid w:val="002C1D51"/>
    <w:rsid w:val="002C1F20"/>
    <w:rsid w:val="002C20A9"/>
    <w:rsid w:val="002C24AF"/>
    <w:rsid w:val="002C319C"/>
    <w:rsid w:val="002C3CAA"/>
    <w:rsid w:val="002C3D14"/>
    <w:rsid w:val="002C3E8C"/>
    <w:rsid w:val="002C441A"/>
    <w:rsid w:val="002C48D5"/>
    <w:rsid w:val="002C56DD"/>
    <w:rsid w:val="002C5E5A"/>
    <w:rsid w:val="002C7AA6"/>
    <w:rsid w:val="002D005A"/>
    <w:rsid w:val="002D0B4C"/>
    <w:rsid w:val="002D0E68"/>
    <w:rsid w:val="002D1352"/>
    <w:rsid w:val="002D150B"/>
    <w:rsid w:val="002D1673"/>
    <w:rsid w:val="002D18FB"/>
    <w:rsid w:val="002D1BCD"/>
    <w:rsid w:val="002D2186"/>
    <w:rsid w:val="002D2367"/>
    <w:rsid w:val="002D2376"/>
    <w:rsid w:val="002D2796"/>
    <w:rsid w:val="002D2AB1"/>
    <w:rsid w:val="002D2AEB"/>
    <w:rsid w:val="002D4069"/>
    <w:rsid w:val="002D5D7B"/>
    <w:rsid w:val="002D5DD1"/>
    <w:rsid w:val="002D644C"/>
    <w:rsid w:val="002D7A40"/>
    <w:rsid w:val="002E1281"/>
    <w:rsid w:val="002E1560"/>
    <w:rsid w:val="002E1F4A"/>
    <w:rsid w:val="002E259E"/>
    <w:rsid w:val="002E2844"/>
    <w:rsid w:val="002E2C38"/>
    <w:rsid w:val="002E3698"/>
    <w:rsid w:val="002E3EDB"/>
    <w:rsid w:val="002E4265"/>
    <w:rsid w:val="002E443E"/>
    <w:rsid w:val="002E4821"/>
    <w:rsid w:val="002E4D6B"/>
    <w:rsid w:val="002E4FE3"/>
    <w:rsid w:val="002E5C3D"/>
    <w:rsid w:val="002E5C78"/>
    <w:rsid w:val="002E5CCE"/>
    <w:rsid w:val="002E5CD3"/>
    <w:rsid w:val="002E6146"/>
    <w:rsid w:val="002E6566"/>
    <w:rsid w:val="002E6E4A"/>
    <w:rsid w:val="002E6E9B"/>
    <w:rsid w:val="002E7404"/>
    <w:rsid w:val="002E7C84"/>
    <w:rsid w:val="002F00CF"/>
    <w:rsid w:val="002F0191"/>
    <w:rsid w:val="002F368C"/>
    <w:rsid w:val="002F4064"/>
    <w:rsid w:val="002F56C3"/>
    <w:rsid w:val="002F61D4"/>
    <w:rsid w:val="002F6E68"/>
    <w:rsid w:val="002F788B"/>
    <w:rsid w:val="0030017B"/>
    <w:rsid w:val="00301590"/>
    <w:rsid w:val="00301D5A"/>
    <w:rsid w:val="00301DED"/>
    <w:rsid w:val="0030304A"/>
    <w:rsid w:val="00303325"/>
    <w:rsid w:val="0030404B"/>
    <w:rsid w:val="00304551"/>
    <w:rsid w:val="00304AB4"/>
    <w:rsid w:val="003054BA"/>
    <w:rsid w:val="00305A6B"/>
    <w:rsid w:val="00305E71"/>
    <w:rsid w:val="003067D5"/>
    <w:rsid w:val="00306A3C"/>
    <w:rsid w:val="00306CFB"/>
    <w:rsid w:val="00307457"/>
    <w:rsid w:val="00307917"/>
    <w:rsid w:val="00307C8F"/>
    <w:rsid w:val="00307FDF"/>
    <w:rsid w:val="0031023A"/>
    <w:rsid w:val="0031040D"/>
    <w:rsid w:val="00311613"/>
    <w:rsid w:val="00311A2B"/>
    <w:rsid w:val="00312075"/>
    <w:rsid w:val="00312C8F"/>
    <w:rsid w:val="00312D13"/>
    <w:rsid w:val="00312D7F"/>
    <w:rsid w:val="00312ED1"/>
    <w:rsid w:val="00313357"/>
    <w:rsid w:val="0031363C"/>
    <w:rsid w:val="0031421F"/>
    <w:rsid w:val="00314B27"/>
    <w:rsid w:val="003163D8"/>
    <w:rsid w:val="003169D3"/>
    <w:rsid w:val="00316A12"/>
    <w:rsid w:val="00317444"/>
    <w:rsid w:val="00317752"/>
    <w:rsid w:val="0032033C"/>
    <w:rsid w:val="003209FD"/>
    <w:rsid w:val="00320FAB"/>
    <w:rsid w:val="0032143E"/>
    <w:rsid w:val="00321DEC"/>
    <w:rsid w:val="00322577"/>
    <w:rsid w:val="00322786"/>
    <w:rsid w:val="003230C5"/>
    <w:rsid w:val="00323150"/>
    <w:rsid w:val="00323D54"/>
    <w:rsid w:val="00323DA6"/>
    <w:rsid w:val="00324132"/>
    <w:rsid w:val="003249E1"/>
    <w:rsid w:val="00324E97"/>
    <w:rsid w:val="0032521B"/>
    <w:rsid w:val="003252D1"/>
    <w:rsid w:val="003257B4"/>
    <w:rsid w:val="00325D8E"/>
    <w:rsid w:val="00326251"/>
    <w:rsid w:val="00326688"/>
    <w:rsid w:val="00326E27"/>
    <w:rsid w:val="00326E86"/>
    <w:rsid w:val="00326EEA"/>
    <w:rsid w:val="00327462"/>
    <w:rsid w:val="0032751D"/>
    <w:rsid w:val="00327D8E"/>
    <w:rsid w:val="003311E9"/>
    <w:rsid w:val="00331424"/>
    <w:rsid w:val="003318AA"/>
    <w:rsid w:val="0033213C"/>
    <w:rsid w:val="00332188"/>
    <w:rsid w:val="00333217"/>
    <w:rsid w:val="0033343B"/>
    <w:rsid w:val="003347B8"/>
    <w:rsid w:val="00334A56"/>
    <w:rsid w:val="00335066"/>
    <w:rsid w:val="003365A7"/>
    <w:rsid w:val="00340AE5"/>
    <w:rsid w:val="00340C9E"/>
    <w:rsid w:val="00341459"/>
    <w:rsid w:val="003414F4"/>
    <w:rsid w:val="00341610"/>
    <w:rsid w:val="0034307B"/>
    <w:rsid w:val="003434B2"/>
    <w:rsid w:val="00343AAB"/>
    <w:rsid w:val="00344F7C"/>
    <w:rsid w:val="00345157"/>
    <w:rsid w:val="0034550C"/>
    <w:rsid w:val="00347360"/>
    <w:rsid w:val="00347A11"/>
    <w:rsid w:val="00347C0A"/>
    <w:rsid w:val="00350C43"/>
    <w:rsid w:val="00350D00"/>
    <w:rsid w:val="0035116E"/>
    <w:rsid w:val="00351D6C"/>
    <w:rsid w:val="00351D8B"/>
    <w:rsid w:val="00352AD2"/>
    <w:rsid w:val="0035418D"/>
    <w:rsid w:val="0035470F"/>
    <w:rsid w:val="0035471F"/>
    <w:rsid w:val="0035528F"/>
    <w:rsid w:val="00355C64"/>
    <w:rsid w:val="00355CF9"/>
    <w:rsid w:val="00355DF9"/>
    <w:rsid w:val="00356710"/>
    <w:rsid w:val="00357166"/>
    <w:rsid w:val="003575BB"/>
    <w:rsid w:val="003602DF"/>
    <w:rsid w:val="00360662"/>
    <w:rsid w:val="003607DB"/>
    <w:rsid w:val="003619CD"/>
    <w:rsid w:val="003627DC"/>
    <w:rsid w:val="00362B18"/>
    <w:rsid w:val="00364264"/>
    <w:rsid w:val="00364BD3"/>
    <w:rsid w:val="0036502B"/>
    <w:rsid w:val="003651BD"/>
    <w:rsid w:val="003658D2"/>
    <w:rsid w:val="00365A2C"/>
    <w:rsid w:val="003662A1"/>
    <w:rsid w:val="003662E2"/>
    <w:rsid w:val="0036632B"/>
    <w:rsid w:val="00366730"/>
    <w:rsid w:val="00370A3F"/>
    <w:rsid w:val="003710B5"/>
    <w:rsid w:val="003710B8"/>
    <w:rsid w:val="00371353"/>
    <w:rsid w:val="00371402"/>
    <w:rsid w:val="00371F76"/>
    <w:rsid w:val="00374663"/>
    <w:rsid w:val="003749FD"/>
    <w:rsid w:val="00374AC4"/>
    <w:rsid w:val="00374BBC"/>
    <w:rsid w:val="00374F93"/>
    <w:rsid w:val="0037558C"/>
    <w:rsid w:val="00375A23"/>
    <w:rsid w:val="003765BE"/>
    <w:rsid w:val="00376638"/>
    <w:rsid w:val="003767C7"/>
    <w:rsid w:val="00377ADD"/>
    <w:rsid w:val="00377BF9"/>
    <w:rsid w:val="00377EA9"/>
    <w:rsid w:val="003800C7"/>
    <w:rsid w:val="00380FE8"/>
    <w:rsid w:val="0038126E"/>
    <w:rsid w:val="003813F7"/>
    <w:rsid w:val="0038185B"/>
    <w:rsid w:val="00381938"/>
    <w:rsid w:val="00381D2C"/>
    <w:rsid w:val="0038302E"/>
    <w:rsid w:val="003830D1"/>
    <w:rsid w:val="00383ACB"/>
    <w:rsid w:val="00384676"/>
    <w:rsid w:val="003846F9"/>
    <w:rsid w:val="00384B45"/>
    <w:rsid w:val="00384E34"/>
    <w:rsid w:val="00384EAA"/>
    <w:rsid w:val="0038604E"/>
    <w:rsid w:val="003860C0"/>
    <w:rsid w:val="00386BCC"/>
    <w:rsid w:val="003874DB"/>
    <w:rsid w:val="0038771C"/>
    <w:rsid w:val="0039009C"/>
    <w:rsid w:val="00390877"/>
    <w:rsid w:val="00390D73"/>
    <w:rsid w:val="00390EE6"/>
    <w:rsid w:val="0039133A"/>
    <w:rsid w:val="00391B62"/>
    <w:rsid w:val="00391F55"/>
    <w:rsid w:val="00392629"/>
    <w:rsid w:val="00392794"/>
    <w:rsid w:val="003928A3"/>
    <w:rsid w:val="00394DCA"/>
    <w:rsid w:val="00395328"/>
    <w:rsid w:val="00395D33"/>
    <w:rsid w:val="003965D1"/>
    <w:rsid w:val="00396CE8"/>
    <w:rsid w:val="0039776D"/>
    <w:rsid w:val="003A04BA"/>
    <w:rsid w:val="003A0D65"/>
    <w:rsid w:val="003A1FFB"/>
    <w:rsid w:val="003A221D"/>
    <w:rsid w:val="003A2585"/>
    <w:rsid w:val="003A2833"/>
    <w:rsid w:val="003A308C"/>
    <w:rsid w:val="003A30CC"/>
    <w:rsid w:val="003A30CF"/>
    <w:rsid w:val="003A3188"/>
    <w:rsid w:val="003A4CF8"/>
    <w:rsid w:val="003A5813"/>
    <w:rsid w:val="003A5DB9"/>
    <w:rsid w:val="003A6DEA"/>
    <w:rsid w:val="003A72FB"/>
    <w:rsid w:val="003A73BF"/>
    <w:rsid w:val="003A7730"/>
    <w:rsid w:val="003A7769"/>
    <w:rsid w:val="003A77B9"/>
    <w:rsid w:val="003A7C39"/>
    <w:rsid w:val="003A7F94"/>
    <w:rsid w:val="003A7FB1"/>
    <w:rsid w:val="003B0220"/>
    <w:rsid w:val="003B0813"/>
    <w:rsid w:val="003B1099"/>
    <w:rsid w:val="003B1A3E"/>
    <w:rsid w:val="003B22D0"/>
    <w:rsid w:val="003B2E8A"/>
    <w:rsid w:val="003B30BD"/>
    <w:rsid w:val="003B31F6"/>
    <w:rsid w:val="003B32F1"/>
    <w:rsid w:val="003B3386"/>
    <w:rsid w:val="003B345E"/>
    <w:rsid w:val="003B37B3"/>
    <w:rsid w:val="003B38F4"/>
    <w:rsid w:val="003B3A2A"/>
    <w:rsid w:val="003B4188"/>
    <w:rsid w:val="003B41BF"/>
    <w:rsid w:val="003B4699"/>
    <w:rsid w:val="003B48C5"/>
    <w:rsid w:val="003B519B"/>
    <w:rsid w:val="003B5996"/>
    <w:rsid w:val="003B599D"/>
    <w:rsid w:val="003B6252"/>
    <w:rsid w:val="003B6892"/>
    <w:rsid w:val="003B738A"/>
    <w:rsid w:val="003B7FD4"/>
    <w:rsid w:val="003C0077"/>
    <w:rsid w:val="003C0AEF"/>
    <w:rsid w:val="003C1983"/>
    <w:rsid w:val="003C22BD"/>
    <w:rsid w:val="003C2530"/>
    <w:rsid w:val="003C29CD"/>
    <w:rsid w:val="003C2A5A"/>
    <w:rsid w:val="003C2B83"/>
    <w:rsid w:val="003C30D2"/>
    <w:rsid w:val="003C3F50"/>
    <w:rsid w:val="003C4314"/>
    <w:rsid w:val="003C4ACD"/>
    <w:rsid w:val="003C4D78"/>
    <w:rsid w:val="003C52B4"/>
    <w:rsid w:val="003C5672"/>
    <w:rsid w:val="003C5725"/>
    <w:rsid w:val="003C5DFD"/>
    <w:rsid w:val="003C619D"/>
    <w:rsid w:val="003C66EC"/>
    <w:rsid w:val="003C76AC"/>
    <w:rsid w:val="003C7A1C"/>
    <w:rsid w:val="003D0133"/>
    <w:rsid w:val="003D074C"/>
    <w:rsid w:val="003D0CEF"/>
    <w:rsid w:val="003D1057"/>
    <w:rsid w:val="003D135D"/>
    <w:rsid w:val="003D1409"/>
    <w:rsid w:val="003D14A8"/>
    <w:rsid w:val="003D1C6A"/>
    <w:rsid w:val="003D2141"/>
    <w:rsid w:val="003D235F"/>
    <w:rsid w:val="003D2693"/>
    <w:rsid w:val="003D2840"/>
    <w:rsid w:val="003D29BC"/>
    <w:rsid w:val="003D2F74"/>
    <w:rsid w:val="003D343E"/>
    <w:rsid w:val="003D3820"/>
    <w:rsid w:val="003D3BC3"/>
    <w:rsid w:val="003D42E1"/>
    <w:rsid w:val="003D43AB"/>
    <w:rsid w:val="003D4871"/>
    <w:rsid w:val="003D4BD9"/>
    <w:rsid w:val="003D4CD2"/>
    <w:rsid w:val="003D5B41"/>
    <w:rsid w:val="003D6804"/>
    <w:rsid w:val="003D69EA"/>
    <w:rsid w:val="003D6D08"/>
    <w:rsid w:val="003D7088"/>
    <w:rsid w:val="003D71E0"/>
    <w:rsid w:val="003D7790"/>
    <w:rsid w:val="003D7A08"/>
    <w:rsid w:val="003E09DB"/>
    <w:rsid w:val="003E0CB3"/>
    <w:rsid w:val="003E1070"/>
    <w:rsid w:val="003E2335"/>
    <w:rsid w:val="003E3222"/>
    <w:rsid w:val="003E34E1"/>
    <w:rsid w:val="003E50D8"/>
    <w:rsid w:val="003E5A69"/>
    <w:rsid w:val="003E5FD1"/>
    <w:rsid w:val="003E64B1"/>
    <w:rsid w:val="003E6BF0"/>
    <w:rsid w:val="003E6DF2"/>
    <w:rsid w:val="003E7383"/>
    <w:rsid w:val="003E7A27"/>
    <w:rsid w:val="003E7A3A"/>
    <w:rsid w:val="003E7CFD"/>
    <w:rsid w:val="003F1345"/>
    <w:rsid w:val="003F2ADA"/>
    <w:rsid w:val="003F5022"/>
    <w:rsid w:val="003F59B1"/>
    <w:rsid w:val="003F60F3"/>
    <w:rsid w:val="003F6185"/>
    <w:rsid w:val="003F6A6B"/>
    <w:rsid w:val="003F7185"/>
    <w:rsid w:val="003F71A1"/>
    <w:rsid w:val="003F7586"/>
    <w:rsid w:val="003F786C"/>
    <w:rsid w:val="003F794F"/>
    <w:rsid w:val="004001D7"/>
    <w:rsid w:val="00400DEC"/>
    <w:rsid w:val="004012AD"/>
    <w:rsid w:val="00401570"/>
    <w:rsid w:val="00402521"/>
    <w:rsid w:val="0040263A"/>
    <w:rsid w:val="004029B8"/>
    <w:rsid w:val="00402FEA"/>
    <w:rsid w:val="004039C0"/>
    <w:rsid w:val="00403E6E"/>
    <w:rsid w:val="00404102"/>
    <w:rsid w:val="004041DE"/>
    <w:rsid w:val="004045BE"/>
    <w:rsid w:val="00404DEE"/>
    <w:rsid w:val="004101C9"/>
    <w:rsid w:val="004102D5"/>
    <w:rsid w:val="00411060"/>
    <w:rsid w:val="004112A3"/>
    <w:rsid w:val="00411F22"/>
    <w:rsid w:val="004123C7"/>
    <w:rsid w:val="00412F5C"/>
    <w:rsid w:val="00413017"/>
    <w:rsid w:val="00413A0A"/>
    <w:rsid w:val="00413ACA"/>
    <w:rsid w:val="00414152"/>
    <w:rsid w:val="004141BB"/>
    <w:rsid w:val="0041509A"/>
    <w:rsid w:val="00415581"/>
    <w:rsid w:val="00415922"/>
    <w:rsid w:val="00415A64"/>
    <w:rsid w:val="00416A52"/>
    <w:rsid w:val="0041718D"/>
    <w:rsid w:val="00421181"/>
    <w:rsid w:val="004212A9"/>
    <w:rsid w:val="00421A19"/>
    <w:rsid w:val="00421DF2"/>
    <w:rsid w:val="00422076"/>
    <w:rsid w:val="00422345"/>
    <w:rsid w:val="004228A9"/>
    <w:rsid w:val="00423B0E"/>
    <w:rsid w:val="00424E20"/>
    <w:rsid w:val="00424E80"/>
    <w:rsid w:val="00425A17"/>
    <w:rsid w:val="00426423"/>
    <w:rsid w:val="00426A62"/>
    <w:rsid w:val="00427864"/>
    <w:rsid w:val="00427D02"/>
    <w:rsid w:val="00430458"/>
    <w:rsid w:val="004308A8"/>
    <w:rsid w:val="00430D76"/>
    <w:rsid w:val="00431007"/>
    <w:rsid w:val="00431FC4"/>
    <w:rsid w:val="0043200D"/>
    <w:rsid w:val="004329FF"/>
    <w:rsid w:val="00432B36"/>
    <w:rsid w:val="00432D57"/>
    <w:rsid w:val="00432F46"/>
    <w:rsid w:val="00433107"/>
    <w:rsid w:val="004338F3"/>
    <w:rsid w:val="00433C88"/>
    <w:rsid w:val="00434BD9"/>
    <w:rsid w:val="00434E30"/>
    <w:rsid w:val="004355D9"/>
    <w:rsid w:val="004357D9"/>
    <w:rsid w:val="00436460"/>
    <w:rsid w:val="00436BFA"/>
    <w:rsid w:val="00436F97"/>
    <w:rsid w:val="004401F9"/>
    <w:rsid w:val="00440DA8"/>
    <w:rsid w:val="00441BAD"/>
    <w:rsid w:val="004421E7"/>
    <w:rsid w:val="0044367C"/>
    <w:rsid w:val="004436DE"/>
    <w:rsid w:val="00443AEA"/>
    <w:rsid w:val="0044406D"/>
    <w:rsid w:val="00444B4B"/>
    <w:rsid w:val="004450E0"/>
    <w:rsid w:val="00445436"/>
    <w:rsid w:val="00446D21"/>
    <w:rsid w:val="004478BD"/>
    <w:rsid w:val="00447E85"/>
    <w:rsid w:val="0045066C"/>
    <w:rsid w:val="004509BF"/>
    <w:rsid w:val="00452455"/>
    <w:rsid w:val="004524A6"/>
    <w:rsid w:val="00452858"/>
    <w:rsid w:val="00452B7E"/>
    <w:rsid w:val="00452D08"/>
    <w:rsid w:val="0045436B"/>
    <w:rsid w:val="00454571"/>
    <w:rsid w:val="004545AE"/>
    <w:rsid w:val="0045480A"/>
    <w:rsid w:val="00454FE9"/>
    <w:rsid w:val="0045514D"/>
    <w:rsid w:val="004554A1"/>
    <w:rsid w:val="004559BA"/>
    <w:rsid w:val="00455C17"/>
    <w:rsid w:val="004570C0"/>
    <w:rsid w:val="0045715B"/>
    <w:rsid w:val="0045777E"/>
    <w:rsid w:val="00457C51"/>
    <w:rsid w:val="00457CAF"/>
    <w:rsid w:val="0046021B"/>
    <w:rsid w:val="004626C6"/>
    <w:rsid w:val="00463101"/>
    <w:rsid w:val="004640FC"/>
    <w:rsid w:val="004642E9"/>
    <w:rsid w:val="00464837"/>
    <w:rsid w:val="0046513D"/>
    <w:rsid w:val="0046544C"/>
    <w:rsid w:val="00465EFA"/>
    <w:rsid w:val="0046631D"/>
    <w:rsid w:val="0046654C"/>
    <w:rsid w:val="004670E7"/>
    <w:rsid w:val="0046731B"/>
    <w:rsid w:val="0046756F"/>
    <w:rsid w:val="00467C3B"/>
    <w:rsid w:val="004706B1"/>
    <w:rsid w:val="00471271"/>
    <w:rsid w:val="00471F7A"/>
    <w:rsid w:val="004724FF"/>
    <w:rsid w:val="004727AE"/>
    <w:rsid w:val="004728EA"/>
    <w:rsid w:val="0047292F"/>
    <w:rsid w:val="00473501"/>
    <w:rsid w:val="00474205"/>
    <w:rsid w:val="004755A8"/>
    <w:rsid w:val="00475AE0"/>
    <w:rsid w:val="00475BA0"/>
    <w:rsid w:val="00476B7D"/>
    <w:rsid w:val="00476D5C"/>
    <w:rsid w:val="00476F8F"/>
    <w:rsid w:val="004777AA"/>
    <w:rsid w:val="004778DB"/>
    <w:rsid w:val="0048034A"/>
    <w:rsid w:val="004805A2"/>
    <w:rsid w:val="004805AF"/>
    <w:rsid w:val="00480874"/>
    <w:rsid w:val="00481227"/>
    <w:rsid w:val="0048143D"/>
    <w:rsid w:val="00482729"/>
    <w:rsid w:val="0048511C"/>
    <w:rsid w:val="00485311"/>
    <w:rsid w:val="004855B4"/>
    <w:rsid w:val="00485F7A"/>
    <w:rsid w:val="004861E2"/>
    <w:rsid w:val="00486647"/>
    <w:rsid w:val="00486AA5"/>
    <w:rsid w:val="00487326"/>
    <w:rsid w:val="00487429"/>
    <w:rsid w:val="00490706"/>
    <w:rsid w:val="0049070C"/>
    <w:rsid w:val="00490A3E"/>
    <w:rsid w:val="00491526"/>
    <w:rsid w:val="00491C10"/>
    <w:rsid w:val="0049206C"/>
    <w:rsid w:val="00492994"/>
    <w:rsid w:val="004929AE"/>
    <w:rsid w:val="00493980"/>
    <w:rsid w:val="004942D3"/>
    <w:rsid w:val="00494906"/>
    <w:rsid w:val="0049529D"/>
    <w:rsid w:val="00495354"/>
    <w:rsid w:val="004955E8"/>
    <w:rsid w:val="00496189"/>
    <w:rsid w:val="004963E6"/>
    <w:rsid w:val="0049643E"/>
    <w:rsid w:val="004967D2"/>
    <w:rsid w:val="00497603"/>
    <w:rsid w:val="00497A68"/>
    <w:rsid w:val="004A0B16"/>
    <w:rsid w:val="004A14C0"/>
    <w:rsid w:val="004A1E53"/>
    <w:rsid w:val="004A2634"/>
    <w:rsid w:val="004A3AAD"/>
    <w:rsid w:val="004A4224"/>
    <w:rsid w:val="004A4836"/>
    <w:rsid w:val="004A4BDD"/>
    <w:rsid w:val="004A52DB"/>
    <w:rsid w:val="004A546B"/>
    <w:rsid w:val="004A5653"/>
    <w:rsid w:val="004A586D"/>
    <w:rsid w:val="004A7A4C"/>
    <w:rsid w:val="004B0D8E"/>
    <w:rsid w:val="004B1BE6"/>
    <w:rsid w:val="004B2EDE"/>
    <w:rsid w:val="004B36CB"/>
    <w:rsid w:val="004B3D9F"/>
    <w:rsid w:val="004B3EDB"/>
    <w:rsid w:val="004B3F55"/>
    <w:rsid w:val="004B467D"/>
    <w:rsid w:val="004B52DC"/>
    <w:rsid w:val="004B5A09"/>
    <w:rsid w:val="004B6736"/>
    <w:rsid w:val="004B6DCB"/>
    <w:rsid w:val="004B7772"/>
    <w:rsid w:val="004B7AAC"/>
    <w:rsid w:val="004C004D"/>
    <w:rsid w:val="004C0BD5"/>
    <w:rsid w:val="004C11B1"/>
    <w:rsid w:val="004C12BD"/>
    <w:rsid w:val="004C1300"/>
    <w:rsid w:val="004C1371"/>
    <w:rsid w:val="004C1892"/>
    <w:rsid w:val="004C2994"/>
    <w:rsid w:val="004C350B"/>
    <w:rsid w:val="004C394D"/>
    <w:rsid w:val="004C3AFE"/>
    <w:rsid w:val="004C4488"/>
    <w:rsid w:val="004C4A13"/>
    <w:rsid w:val="004C5193"/>
    <w:rsid w:val="004C5C1C"/>
    <w:rsid w:val="004C5C46"/>
    <w:rsid w:val="004C5CBA"/>
    <w:rsid w:val="004C5F82"/>
    <w:rsid w:val="004C6291"/>
    <w:rsid w:val="004C62B2"/>
    <w:rsid w:val="004C62FE"/>
    <w:rsid w:val="004C6FAD"/>
    <w:rsid w:val="004C737A"/>
    <w:rsid w:val="004D171C"/>
    <w:rsid w:val="004D17CC"/>
    <w:rsid w:val="004D1BC0"/>
    <w:rsid w:val="004D23B2"/>
    <w:rsid w:val="004D2DE8"/>
    <w:rsid w:val="004D34A7"/>
    <w:rsid w:val="004D465B"/>
    <w:rsid w:val="004D4817"/>
    <w:rsid w:val="004D533D"/>
    <w:rsid w:val="004D58C7"/>
    <w:rsid w:val="004D5FFC"/>
    <w:rsid w:val="004D6981"/>
    <w:rsid w:val="004D7115"/>
    <w:rsid w:val="004D7233"/>
    <w:rsid w:val="004E119C"/>
    <w:rsid w:val="004E5374"/>
    <w:rsid w:val="004E54D2"/>
    <w:rsid w:val="004E55A8"/>
    <w:rsid w:val="004E56AC"/>
    <w:rsid w:val="004E573C"/>
    <w:rsid w:val="004E5E6E"/>
    <w:rsid w:val="004E6A63"/>
    <w:rsid w:val="004E6C24"/>
    <w:rsid w:val="004E723A"/>
    <w:rsid w:val="004E72DB"/>
    <w:rsid w:val="004E78DD"/>
    <w:rsid w:val="004F0198"/>
    <w:rsid w:val="004F070B"/>
    <w:rsid w:val="004F0C17"/>
    <w:rsid w:val="004F0F5F"/>
    <w:rsid w:val="004F20A3"/>
    <w:rsid w:val="004F242B"/>
    <w:rsid w:val="004F2720"/>
    <w:rsid w:val="004F27CE"/>
    <w:rsid w:val="004F2D6A"/>
    <w:rsid w:val="004F3361"/>
    <w:rsid w:val="004F384B"/>
    <w:rsid w:val="004F4948"/>
    <w:rsid w:val="004F4C2F"/>
    <w:rsid w:val="004F4F53"/>
    <w:rsid w:val="004F5684"/>
    <w:rsid w:val="004F7493"/>
    <w:rsid w:val="004F778F"/>
    <w:rsid w:val="004F7817"/>
    <w:rsid w:val="004F79B9"/>
    <w:rsid w:val="004F7A4B"/>
    <w:rsid w:val="004F7B86"/>
    <w:rsid w:val="004F7E56"/>
    <w:rsid w:val="00500374"/>
    <w:rsid w:val="005012BC"/>
    <w:rsid w:val="005015AA"/>
    <w:rsid w:val="0050251C"/>
    <w:rsid w:val="005027C5"/>
    <w:rsid w:val="00502CFB"/>
    <w:rsid w:val="0050302D"/>
    <w:rsid w:val="00503A99"/>
    <w:rsid w:val="00504239"/>
    <w:rsid w:val="00504532"/>
    <w:rsid w:val="00504DDA"/>
    <w:rsid w:val="005055DD"/>
    <w:rsid w:val="0050581D"/>
    <w:rsid w:val="00506478"/>
    <w:rsid w:val="00506656"/>
    <w:rsid w:val="00506846"/>
    <w:rsid w:val="00507892"/>
    <w:rsid w:val="00507B80"/>
    <w:rsid w:val="00510CF0"/>
    <w:rsid w:val="00511C25"/>
    <w:rsid w:val="00511F23"/>
    <w:rsid w:val="00512392"/>
    <w:rsid w:val="005125FA"/>
    <w:rsid w:val="0051333F"/>
    <w:rsid w:val="00513AD8"/>
    <w:rsid w:val="00513E53"/>
    <w:rsid w:val="005144DE"/>
    <w:rsid w:val="00514E87"/>
    <w:rsid w:val="0051507C"/>
    <w:rsid w:val="00515690"/>
    <w:rsid w:val="00516378"/>
    <w:rsid w:val="0051756A"/>
    <w:rsid w:val="00520841"/>
    <w:rsid w:val="00520ABC"/>
    <w:rsid w:val="00520D7E"/>
    <w:rsid w:val="00520D96"/>
    <w:rsid w:val="00520DFD"/>
    <w:rsid w:val="005210AC"/>
    <w:rsid w:val="00521CFF"/>
    <w:rsid w:val="005221A5"/>
    <w:rsid w:val="00522448"/>
    <w:rsid w:val="005225E0"/>
    <w:rsid w:val="00523DDF"/>
    <w:rsid w:val="005252E3"/>
    <w:rsid w:val="00525853"/>
    <w:rsid w:val="00527708"/>
    <w:rsid w:val="0052773A"/>
    <w:rsid w:val="0053067C"/>
    <w:rsid w:val="005308D5"/>
    <w:rsid w:val="0053095F"/>
    <w:rsid w:val="00530F65"/>
    <w:rsid w:val="00531875"/>
    <w:rsid w:val="005318E5"/>
    <w:rsid w:val="00532142"/>
    <w:rsid w:val="00532170"/>
    <w:rsid w:val="00532B43"/>
    <w:rsid w:val="005334D5"/>
    <w:rsid w:val="0053437A"/>
    <w:rsid w:val="00534861"/>
    <w:rsid w:val="00534FC6"/>
    <w:rsid w:val="0053502B"/>
    <w:rsid w:val="00535467"/>
    <w:rsid w:val="00535975"/>
    <w:rsid w:val="00535B75"/>
    <w:rsid w:val="00536813"/>
    <w:rsid w:val="00536873"/>
    <w:rsid w:val="00536A98"/>
    <w:rsid w:val="00536FF4"/>
    <w:rsid w:val="00537927"/>
    <w:rsid w:val="00537DA8"/>
    <w:rsid w:val="00540BBA"/>
    <w:rsid w:val="00541A6A"/>
    <w:rsid w:val="00541E72"/>
    <w:rsid w:val="0054240A"/>
    <w:rsid w:val="00542C08"/>
    <w:rsid w:val="00543479"/>
    <w:rsid w:val="005435A7"/>
    <w:rsid w:val="005439FE"/>
    <w:rsid w:val="00544D47"/>
    <w:rsid w:val="005454CC"/>
    <w:rsid w:val="00545841"/>
    <w:rsid w:val="00546B07"/>
    <w:rsid w:val="00550413"/>
    <w:rsid w:val="0055046E"/>
    <w:rsid w:val="00551A0C"/>
    <w:rsid w:val="00551AE9"/>
    <w:rsid w:val="00551FD0"/>
    <w:rsid w:val="005525E1"/>
    <w:rsid w:val="005527CF"/>
    <w:rsid w:val="00552A1D"/>
    <w:rsid w:val="005550BD"/>
    <w:rsid w:val="00555A80"/>
    <w:rsid w:val="00556D90"/>
    <w:rsid w:val="00556F65"/>
    <w:rsid w:val="005608D3"/>
    <w:rsid w:val="00560C11"/>
    <w:rsid w:val="00561CF6"/>
    <w:rsid w:val="005627C7"/>
    <w:rsid w:val="00562B32"/>
    <w:rsid w:val="00562DCA"/>
    <w:rsid w:val="00563709"/>
    <w:rsid w:val="00563BF1"/>
    <w:rsid w:val="00563E15"/>
    <w:rsid w:val="00563F3C"/>
    <w:rsid w:val="005646A5"/>
    <w:rsid w:val="0056478B"/>
    <w:rsid w:val="00564A33"/>
    <w:rsid w:val="00564B22"/>
    <w:rsid w:val="00564BF8"/>
    <w:rsid w:val="00564F69"/>
    <w:rsid w:val="00566998"/>
    <w:rsid w:val="00566F60"/>
    <w:rsid w:val="00567916"/>
    <w:rsid w:val="005679E6"/>
    <w:rsid w:val="00567B4B"/>
    <w:rsid w:val="00570153"/>
    <w:rsid w:val="00570155"/>
    <w:rsid w:val="005701E0"/>
    <w:rsid w:val="005702E4"/>
    <w:rsid w:val="005718C4"/>
    <w:rsid w:val="00571C54"/>
    <w:rsid w:val="00571D18"/>
    <w:rsid w:val="0057395A"/>
    <w:rsid w:val="005746FA"/>
    <w:rsid w:val="00574905"/>
    <w:rsid w:val="00576111"/>
    <w:rsid w:val="00576C58"/>
    <w:rsid w:val="0057732E"/>
    <w:rsid w:val="005778D0"/>
    <w:rsid w:val="00577C2C"/>
    <w:rsid w:val="0058093A"/>
    <w:rsid w:val="00580D82"/>
    <w:rsid w:val="00580DEE"/>
    <w:rsid w:val="00580F56"/>
    <w:rsid w:val="0058110C"/>
    <w:rsid w:val="005817D6"/>
    <w:rsid w:val="0058186C"/>
    <w:rsid w:val="00581B64"/>
    <w:rsid w:val="00582065"/>
    <w:rsid w:val="005820F5"/>
    <w:rsid w:val="0058220D"/>
    <w:rsid w:val="00582464"/>
    <w:rsid w:val="005829A7"/>
    <w:rsid w:val="005833DC"/>
    <w:rsid w:val="0058350D"/>
    <w:rsid w:val="00583F32"/>
    <w:rsid w:val="00584AEC"/>
    <w:rsid w:val="00586519"/>
    <w:rsid w:val="005868B4"/>
    <w:rsid w:val="00586C9F"/>
    <w:rsid w:val="00586DEA"/>
    <w:rsid w:val="00592365"/>
    <w:rsid w:val="00592963"/>
    <w:rsid w:val="00592995"/>
    <w:rsid w:val="00592A89"/>
    <w:rsid w:val="00593B5E"/>
    <w:rsid w:val="00593D8F"/>
    <w:rsid w:val="00593DBE"/>
    <w:rsid w:val="00593F23"/>
    <w:rsid w:val="00594295"/>
    <w:rsid w:val="005952C4"/>
    <w:rsid w:val="00595810"/>
    <w:rsid w:val="005959D8"/>
    <w:rsid w:val="0059757A"/>
    <w:rsid w:val="00597E80"/>
    <w:rsid w:val="005A083A"/>
    <w:rsid w:val="005A1092"/>
    <w:rsid w:val="005A28D4"/>
    <w:rsid w:val="005A3124"/>
    <w:rsid w:val="005A335F"/>
    <w:rsid w:val="005A380F"/>
    <w:rsid w:val="005A3AA9"/>
    <w:rsid w:val="005A3CBD"/>
    <w:rsid w:val="005A3D90"/>
    <w:rsid w:val="005A3F0C"/>
    <w:rsid w:val="005A4DB6"/>
    <w:rsid w:val="005A52C3"/>
    <w:rsid w:val="005A563C"/>
    <w:rsid w:val="005A5EB0"/>
    <w:rsid w:val="005A5FE4"/>
    <w:rsid w:val="005A692A"/>
    <w:rsid w:val="005A72B2"/>
    <w:rsid w:val="005A73CD"/>
    <w:rsid w:val="005A73EA"/>
    <w:rsid w:val="005A7AC0"/>
    <w:rsid w:val="005B0247"/>
    <w:rsid w:val="005B0CE9"/>
    <w:rsid w:val="005B0F37"/>
    <w:rsid w:val="005B18A3"/>
    <w:rsid w:val="005B1AC5"/>
    <w:rsid w:val="005B1B20"/>
    <w:rsid w:val="005B1C40"/>
    <w:rsid w:val="005B2F78"/>
    <w:rsid w:val="005B372E"/>
    <w:rsid w:val="005B3A0E"/>
    <w:rsid w:val="005B4145"/>
    <w:rsid w:val="005B4CB8"/>
    <w:rsid w:val="005B53D0"/>
    <w:rsid w:val="005B58E2"/>
    <w:rsid w:val="005B6B92"/>
    <w:rsid w:val="005B6E18"/>
    <w:rsid w:val="005B72CC"/>
    <w:rsid w:val="005B7ADF"/>
    <w:rsid w:val="005C01D6"/>
    <w:rsid w:val="005C1048"/>
    <w:rsid w:val="005C1434"/>
    <w:rsid w:val="005C186D"/>
    <w:rsid w:val="005C1F49"/>
    <w:rsid w:val="005C24CE"/>
    <w:rsid w:val="005C2D41"/>
    <w:rsid w:val="005C3D70"/>
    <w:rsid w:val="005C45FC"/>
    <w:rsid w:val="005C472F"/>
    <w:rsid w:val="005C4D98"/>
    <w:rsid w:val="005C4F9E"/>
    <w:rsid w:val="005C5439"/>
    <w:rsid w:val="005C56A0"/>
    <w:rsid w:val="005C56E5"/>
    <w:rsid w:val="005C5BB4"/>
    <w:rsid w:val="005C66C9"/>
    <w:rsid w:val="005C6C64"/>
    <w:rsid w:val="005C714A"/>
    <w:rsid w:val="005C7C8E"/>
    <w:rsid w:val="005D01D6"/>
    <w:rsid w:val="005D03AF"/>
    <w:rsid w:val="005D0631"/>
    <w:rsid w:val="005D1DA2"/>
    <w:rsid w:val="005D1DC6"/>
    <w:rsid w:val="005D2A6E"/>
    <w:rsid w:val="005D312D"/>
    <w:rsid w:val="005D31E0"/>
    <w:rsid w:val="005D3D6A"/>
    <w:rsid w:val="005D42FB"/>
    <w:rsid w:val="005D451A"/>
    <w:rsid w:val="005D4EAC"/>
    <w:rsid w:val="005D502E"/>
    <w:rsid w:val="005D5B65"/>
    <w:rsid w:val="005D7420"/>
    <w:rsid w:val="005D79B4"/>
    <w:rsid w:val="005E0C16"/>
    <w:rsid w:val="005E0D01"/>
    <w:rsid w:val="005E118B"/>
    <w:rsid w:val="005E14DD"/>
    <w:rsid w:val="005E152E"/>
    <w:rsid w:val="005E15A6"/>
    <w:rsid w:val="005E17D4"/>
    <w:rsid w:val="005E1E70"/>
    <w:rsid w:val="005E1ED8"/>
    <w:rsid w:val="005E2601"/>
    <w:rsid w:val="005E28C6"/>
    <w:rsid w:val="005E31C0"/>
    <w:rsid w:val="005E37FE"/>
    <w:rsid w:val="005E4377"/>
    <w:rsid w:val="005E4718"/>
    <w:rsid w:val="005E4C68"/>
    <w:rsid w:val="005E6492"/>
    <w:rsid w:val="005E668D"/>
    <w:rsid w:val="005E7086"/>
    <w:rsid w:val="005E70E2"/>
    <w:rsid w:val="005E760A"/>
    <w:rsid w:val="005E7A44"/>
    <w:rsid w:val="005F0BD7"/>
    <w:rsid w:val="005F324B"/>
    <w:rsid w:val="005F394F"/>
    <w:rsid w:val="005F3C8B"/>
    <w:rsid w:val="005F3CB7"/>
    <w:rsid w:val="005F3CF1"/>
    <w:rsid w:val="005F4108"/>
    <w:rsid w:val="005F4D43"/>
    <w:rsid w:val="005F5C83"/>
    <w:rsid w:val="005F64AB"/>
    <w:rsid w:val="005F661E"/>
    <w:rsid w:val="005F6BAA"/>
    <w:rsid w:val="005F71C1"/>
    <w:rsid w:val="005F71DC"/>
    <w:rsid w:val="005F7309"/>
    <w:rsid w:val="005F781D"/>
    <w:rsid w:val="005F782E"/>
    <w:rsid w:val="00600365"/>
    <w:rsid w:val="00600811"/>
    <w:rsid w:val="00600CDC"/>
    <w:rsid w:val="00600D89"/>
    <w:rsid w:val="006016EB"/>
    <w:rsid w:val="00601F5B"/>
    <w:rsid w:val="006020A7"/>
    <w:rsid w:val="00603869"/>
    <w:rsid w:val="00603E44"/>
    <w:rsid w:val="00604B51"/>
    <w:rsid w:val="006060A7"/>
    <w:rsid w:val="00606447"/>
    <w:rsid w:val="006064D3"/>
    <w:rsid w:val="00606738"/>
    <w:rsid w:val="006102D2"/>
    <w:rsid w:val="006108FD"/>
    <w:rsid w:val="0061098D"/>
    <w:rsid w:val="00610E5F"/>
    <w:rsid w:val="006113B3"/>
    <w:rsid w:val="00611957"/>
    <w:rsid w:val="00611ED1"/>
    <w:rsid w:val="006120F8"/>
    <w:rsid w:val="00612755"/>
    <w:rsid w:val="006143FA"/>
    <w:rsid w:val="00614CB9"/>
    <w:rsid w:val="00614F28"/>
    <w:rsid w:val="006154DB"/>
    <w:rsid w:val="0061554A"/>
    <w:rsid w:val="00615726"/>
    <w:rsid w:val="00615A42"/>
    <w:rsid w:val="00615A4D"/>
    <w:rsid w:val="00615C45"/>
    <w:rsid w:val="00616CE7"/>
    <w:rsid w:val="00616F86"/>
    <w:rsid w:val="00617992"/>
    <w:rsid w:val="00620461"/>
    <w:rsid w:val="00620C86"/>
    <w:rsid w:val="00621762"/>
    <w:rsid w:val="0062281D"/>
    <w:rsid w:val="006229B4"/>
    <w:rsid w:val="00623219"/>
    <w:rsid w:val="00623437"/>
    <w:rsid w:val="00623C0A"/>
    <w:rsid w:val="00624045"/>
    <w:rsid w:val="00624504"/>
    <w:rsid w:val="006245EF"/>
    <w:rsid w:val="00625AA5"/>
    <w:rsid w:val="00626AEF"/>
    <w:rsid w:val="00627793"/>
    <w:rsid w:val="00627B2D"/>
    <w:rsid w:val="00627D8F"/>
    <w:rsid w:val="006303C8"/>
    <w:rsid w:val="00631230"/>
    <w:rsid w:val="00631437"/>
    <w:rsid w:val="00631C74"/>
    <w:rsid w:val="00631EBC"/>
    <w:rsid w:val="00632403"/>
    <w:rsid w:val="00633010"/>
    <w:rsid w:val="0063307A"/>
    <w:rsid w:val="00633420"/>
    <w:rsid w:val="0063390F"/>
    <w:rsid w:val="006353D1"/>
    <w:rsid w:val="00635BF6"/>
    <w:rsid w:val="00635E13"/>
    <w:rsid w:val="0063624F"/>
    <w:rsid w:val="006366FA"/>
    <w:rsid w:val="0063699D"/>
    <w:rsid w:val="00637DA5"/>
    <w:rsid w:val="00641B53"/>
    <w:rsid w:val="006430B6"/>
    <w:rsid w:val="0064351E"/>
    <w:rsid w:val="006446AE"/>
    <w:rsid w:val="00644937"/>
    <w:rsid w:val="00644A37"/>
    <w:rsid w:val="00644F53"/>
    <w:rsid w:val="00645354"/>
    <w:rsid w:val="0064546A"/>
    <w:rsid w:val="0064699C"/>
    <w:rsid w:val="00646B7C"/>
    <w:rsid w:val="00646DE7"/>
    <w:rsid w:val="00646F9B"/>
    <w:rsid w:val="006479F1"/>
    <w:rsid w:val="00650263"/>
    <w:rsid w:val="006508C9"/>
    <w:rsid w:val="00651318"/>
    <w:rsid w:val="00651884"/>
    <w:rsid w:val="00651A86"/>
    <w:rsid w:val="006523B1"/>
    <w:rsid w:val="006527C3"/>
    <w:rsid w:val="00652AE1"/>
    <w:rsid w:val="00652B29"/>
    <w:rsid w:val="006532A7"/>
    <w:rsid w:val="0065386F"/>
    <w:rsid w:val="00653E20"/>
    <w:rsid w:val="006549C9"/>
    <w:rsid w:val="00654B10"/>
    <w:rsid w:val="00654DC7"/>
    <w:rsid w:val="00655487"/>
    <w:rsid w:val="0065570D"/>
    <w:rsid w:val="00655B3C"/>
    <w:rsid w:val="00655FB9"/>
    <w:rsid w:val="006561E9"/>
    <w:rsid w:val="006563EB"/>
    <w:rsid w:val="006565AB"/>
    <w:rsid w:val="0065711E"/>
    <w:rsid w:val="0065794B"/>
    <w:rsid w:val="0065798A"/>
    <w:rsid w:val="00657DF8"/>
    <w:rsid w:val="00657E49"/>
    <w:rsid w:val="0066011F"/>
    <w:rsid w:val="00660152"/>
    <w:rsid w:val="006607E3"/>
    <w:rsid w:val="00660A17"/>
    <w:rsid w:val="00662980"/>
    <w:rsid w:val="00662AD9"/>
    <w:rsid w:val="00662BDD"/>
    <w:rsid w:val="0066391E"/>
    <w:rsid w:val="00663BE7"/>
    <w:rsid w:val="00663F46"/>
    <w:rsid w:val="0066435F"/>
    <w:rsid w:val="00664531"/>
    <w:rsid w:val="0066508F"/>
    <w:rsid w:val="00665550"/>
    <w:rsid w:val="006655DF"/>
    <w:rsid w:val="00665A85"/>
    <w:rsid w:val="00665F60"/>
    <w:rsid w:val="00666374"/>
    <w:rsid w:val="006666A7"/>
    <w:rsid w:val="00666712"/>
    <w:rsid w:val="006668B9"/>
    <w:rsid w:val="006668D3"/>
    <w:rsid w:val="00666C9B"/>
    <w:rsid w:val="00666FE1"/>
    <w:rsid w:val="00667B55"/>
    <w:rsid w:val="00667F9A"/>
    <w:rsid w:val="00670028"/>
    <w:rsid w:val="00670409"/>
    <w:rsid w:val="00671CD9"/>
    <w:rsid w:val="00672914"/>
    <w:rsid w:val="00672CB7"/>
    <w:rsid w:val="0067332B"/>
    <w:rsid w:val="0067428C"/>
    <w:rsid w:val="00674EC9"/>
    <w:rsid w:val="006751E8"/>
    <w:rsid w:val="006753D6"/>
    <w:rsid w:val="00675479"/>
    <w:rsid w:val="0067555F"/>
    <w:rsid w:val="00675661"/>
    <w:rsid w:val="00675786"/>
    <w:rsid w:val="006758CA"/>
    <w:rsid w:val="00675A5A"/>
    <w:rsid w:val="00675E40"/>
    <w:rsid w:val="006767E5"/>
    <w:rsid w:val="00676DDA"/>
    <w:rsid w:val="00677124"/>
    <w:rsid w:val="0067723D"/>
    <w:rsid w:val="006778C2"/>
    <w:rsid w:val="00680EE2"/>
    <w:rsid w:val="00681659"/>
    <w:rsid w:val="0068184A"/>
    <w:rsid w:val="00681C8B"/>
    <w:rsid w:val="00682000"/>
    <w:rsid w:val="006837E7"/>
    <w:rsid w:val="00683935"/>
    <w:rsid w:val="00683BCB"/>
    <w:rsid w:val="00683D5C"/>
    <w:rsid w:val="00685095"/>
    <w:rsid w:val="00685EA2"/>
    <w:rsid w:val="006865BB"/>
    <w:rsid w:val="00686B0A"/>
    <w:rsid w:val="00687898"/>
    <w:rsid w:val="0069048A"/>
    <w:rsid w:val="00690572"/>
    <w:rsid w:val="00690883"/>
    <w:rsid w:val="00690DA1"/>
    <w:rsid w:val="00691107"/>
    <w:rsid w:val="00691648"/>
    <w:rsid w:val="0069166C"/>
    <w:rsid w:val="006918B4"/>
    <w:rsid w:val="00691939"/>
    <w:rsid w:val="00691B95"/>
    <w:rsid w:val="0069215A"/>
    <w:rsid w:val="006929CD"/>
    <w:rsid w:val="0069368D"/>
    <w:rsid w:val="00695FDA"/>
    <w:rsid w:val="00696D32"/>
    <w:rsid w:val="00696E95"/>
    <w:rsid w:val="00696EF6"/>
    <w:rsid w:val="00696FA6"/>
    <w:rsid w:val="00697757"/>
    <w:rsid w:val="006A00C5"/>
    <w:rsid w:val="006A2CF8"/>
    <w:rsid w:val="006A3EC6"/>
    <w:rsid w:val="006A45D9"/>
    <w:rsid w:val="006A4B76"/>
    <w:rsid w:val="006A5DD8"/>
    <w:rsid w:val="006A5FB9"/>
    <w:rsid w:val="006A614A"/>
    <w:rsid w:val="006A6180"/>
    <w:rsid w:val="006A7242"/>
    <w:rsid w:val="006B0504"/>
    <w:rsid w:val="006B090B"/>
    <w:rsid w:val="006B0E5E"/>
    <w:rsid w:val="006B33CA"/>
    <w:rsid w:val="006B346E"/>
    <w:rsid w:val="006B37D2"/>
    <w:rsid w:val="006B3F50"/>
    <w:rsid w:val="006B5028"/>
    <w:rsid w:val="006B58A5"/>
    <w:rsid w:val="006B6782"/>
    <w:rsid w:val="006B6DF8"/>
    <w:rsid w:val="006B705D"/>
    <w:rsid w:val="006B7EB4"/>
    <w:rsid w:val="006C0354"/>
    <w:rsid w:val="006C053F"/>
    <w:rsid w:val="006C068E"/>
    <w:rsid w:val="006C09CE"/>
    <w:rsid w:val="006C18FB"/>
    <w:rsid w:val="006C2DDB"/>
    <w:rsid w:val="006C3027"/>
    <w:rsid w:val="006C3434"/>
    <w:rsid w:val="006C3993"/>
    <w:rsid w:val="006C3D99"/>
    <w:rsid w:val="006C44FB"/>
    <w:rsid w:val="006C53F9"/>
    <w:rsid w:val="006C5F78"/>
    <w:rsid w:val="006C633F"/>
    <w:rsid w:val="006C64CF"/>
    <w:rsid w:val="006C6783"/>
    <w:rsid w:val="006C6867"/>
    <w:rsid w:val="006C6A73"/>
    <w:rsid w:val="006C7613"/>
    <w:rsid w:val="006C78FE"/>
    <w:rsid w:val="006C7BDA"/>
    <w:rsid w:val="006D0B6C"/>
    <w:rsid w:val="006D0D1C"/>
    <w:rsid w:val="006D0F63"/>
    <w:rsid w:val="006D11D3"/>
    <w:rsid w:val="006D1B84"/>
    <w:rsid w:val="006D1EC4"/>
    <w:rsid w:val="006D21F6"/>
    <w:rsid w:val="006D2DCF"/>
    <w:rsid w:val="006D34B8"/>
    <w:rsid w:val="006D38AF"/>
    <w:rsid w:val="006D4368"/>
    <w:rsid w:val="006D4ACD"/>
    <w:rsid w:val="006D64C3"/>
    <w:rsid w:val="006D6BA3"/>
    <w:rsid w:val="006D6CA5"/>
    <w:rsid w:val="006E0287"/>
    <w:rsid w:val="006E036A"/>
    <w:rsid w:val="006E0F10"/>
    <w:rsid w:val="006E107D"/>
    <w:rsid w:val="006E163D"/>
    <w:rsid w:val="006E195D"/>
    <w:rsid w:val="006E1F0C"/>
    <w:rsid w:val="006E208B"/>
    <w:rsid w:val="006E34B4"/>
    <w:rsid w:val="006E3D50"/>
    <w:rsid w:val="006E4219"/>
    <w:rsid w:val="006E5359"/>
    <w:rsid w:val="006E5792"/>
    <w:rsid w:val="006E5832"/>
    <w:rsid w:val="006E5FA9"/>
    <w:rsid w:val="006E731E"/>
    <w:rsid w:val="006E7719"/>
    <w:rsid w:val="006E7E6F"/>
    <w:rsid w:val="006F0082"/>
    <w:rsid w:val="006F1891"/>
    <w:rsid w:val="006F1C9D"/>
    <w:rsid w:val="006F1DF9"/>
    <w:rsid w:val="006F20CB"/>
    <w:rsid w:val="006F329E"/>
    <w:rsid w:val="006F3984"/>
    <w:rsid w:val="006F3D5E"/>
    <w:rsid w:val="006F43CA"/>
    <w:rsid w:val="006F4AE5"/>
    <w:rsid w:val="006F4EBC"/>
    <w:rsid w:val="006F5AF1"/>
    <w:rsid w:val="006F5E33"/>
    <w:rsid w:val="006F693B"/>
    <w:rsid w:val="006F6E6C"/>
    <w:rsid w:val="006F7027"/>
    <w:rsid w:val="006F7691"/>
    <w:rsid w:val="006F786B"/>
    <w:rsid w:val="006F7A48"/>
    <w:rsid w:val="007004D4"/>
    <w:rsid w:val="00700CE4"/>
    <w:rsid w:val="00700E84"/>
    <w:rsid w:val="00701050"/>
    <w:rsid w:val="00701171"/>
    <w:rsid w:val="0070156F"/>
    <w:rsid w:val="00701EC4"/>
    <w:rsid w:val="00701F25"/>
    <w:rsid w:val="00702681"/>
    <w:rsid w:val="007027ED"/>
    <w:rsid w:val="00702A13"/>
    <w:rsid w:val="007034CE"/>
    <w:rsid w:val="007035EE"/>
    <w:rsid w:val="00705F13"/>
    <w:rsid w:val="00706DB7"/>
    <w:rsid w:val="007070C5"/>
    <w:rsid w:val="00707289"/>
    <w:rsid w:val="00707A87"/>
    <w:rsid w:val="00707F16"/>
    <w:rsid w:val="00711008"/>
    <w:rsid w:val="007115BC"/>
    <w:rsid w:val="0071261A"/>
    <w:rsid w:val="00712FCA"/>
    <w:rsid w:val="007133DC"/>
    <w:rsid w:val="00713E28"/>
    <w:rsid w:val="00713F58"/>
    <w:rsid w:val="007140B4"/>
    <w:rsid w:val="00714562"/>
    <w:rsid w:val="00714A43"/>
    <w:rsid w:val="0071565E"/>
    <w:rsid w:val="00715662"/>
    <w:rsid w:val="00715C61"/>
    <w:rsid w:val="0071709B"/>
    <w:rsid w:val="007209AB"/>
    <w:rsid w:val="00721037"/>
    <w:rsid w:val="00721412"/>
    <w:rsid w:val="00723022"/>
    <w:rsid w:val="00723A05"/>
    <w:rsid w:val="00724308"/>
    <w:rsid w:val="00724325"/>
    <w:rsid w:val="00724666"/>
    <w:rsid w:val="00724BB9"/>
    <w:rsid w:val="00725C31"/>
    <w:rsid w:val="0072614A"/>
    <w:rsid w:val="007269B0"/>
    <w:rsid w:val="00726E8F"/>
    <w:rsid w:val="00727373"/>
    <w:rsid w:val="0072740F"/>
    <w:rsid w:val="00727B50"/>
    <w:rsid w:val="00727C9A"/>
    <w:rsid w:val="00730421"/>
    <w:rsid w:val="007305CA"/>
    <w:rsid w:val="007306CC"/>
    <w:rsid w:val="007308FF"/>
    <w:rsid w:val="007317E4"/>
    <w:rsid w:val="007320FB"/>
    <w:rsid w:val="00734813"/>
    <w:rsid w:val="00734E5D"/>
    <w:rsid w:val="007353B4"/>
    <w:rsid w:val="00736893"/>
    <w:rsid w:val="00736F69"/>
    <w:rsid w:val="00736F6B"/>
    <w:rsid w:val="00737524"/>
    <w:rsid w:val="00737714"/>
    <w:rsid w:val="00740288"/>
    <w:rsid w:val="00740704"/>
    <w:rsid w:val="00740B28"/>
    <w:rsid w:val="00742AB2"/>
    <w:rsid w:val="00743DAB"/>
    <w:rsid w:val="00744224"/>
    <w:rsid w:val="007446D3"/>
    <w:rsid w:val="00744D28"/>
    <w:rsid w:val="007451B2"/>
    <w:rsid w:val="007454C9"/>
    <w:rsid w:val="0074560C"/>
    <w:rsid w:val="00745A0E"/>
    <w:rsid w:val="00745B56"/>
    <w:rsid w:val="00746244"/>
    <w:rsid w:val="007464E3"/>
    <w:rsid w:val="00746D29"/>
    <w:rsid w:val="0074733F"/>
    <w:rsid w:val="0074749A"/>
    <w:rsid w:val="00750D7E"/>
    <w:rsid w:val="00751059"/>
    <w:rsid w:val="00751EF3"/>
    <w:rsid w:val="00753452"/>
    <w:rsid w:val="007534B7"/>
    <w:rsid w:val="00753511"/>
    <w:rsid w:val="0075452F"/>
    <w:rsid w:val="00755039"/>
    <w:rsid w:val="007554F0"/>
    <w:rsid w:val="00755761"/>
    <w:rsid w:val="00755887"/>
    <w:rsid w:val="00755B21"/>
    <w:rsid w:val="00755D06"/>
    <w:rsid w:val="00756478"/>
    <w:rsid w:val="0075691A"/>
    <w:rsid w:val="00756AEE"/>
    <w:rsid w:val="00757375"/>
    <w:rsid w:val="00757F82"/>
    <w:rsid w:val="007612BF"/>
    <w:rsid w:val="0076167A"/>
    <w:rsid w:val="0076214E"/>
    <w:rsid w:val="00762748"/>
    <w:rsid w:val="00762883"/>
    <w:rsid w:val="00764921"/>
    <w:rsid w:val="007649ED"/>
    <w:rsid w:val="00764A70"/>
    <w:rsid w:val="0076523E"/>
    <w:rsid w:val="0076553B"/>
    <w:rsid w:val="00765635"/>
    <w:rsid w:val="00765E3D"/>
    <w:rsid w:val="007666A4"/>
    <w:rsid w:val="00766CB6"/>
    <w:rsid w:val="00766D95"/>
    <w:rsid w:val="007674D1"/>
    <w:rsid w:val="00770154"/>
    <w:rsid w:val="007701CE"/>
    <w:rsid w:val="007709BA"/>
    <w:rsid w:val="00770C4E"/>
    <w:rsid w:val="00770E58"/>
    <w:rsid w:val="00771DB4"/>
    <w:rsid w:val="00772906"/>
    <w:rsid w:val="00773197"/>
    <w:rsid w:val="00773816"/>
    <w:rsid w:val="00773A92"/>
    <w:rsid w:val="00773BB1"/>
    <w:rsid w:val="0077404C"/>
    <w:rsid w:val="00774997"/>
    <w:rsid w:val="00774AEA"/>
    <w:rsid w:val="007751CC"/>
    <w:rsid w:val="0077616C"/>
    <w:rsid w:val="0077661A"/>
    <w:rsid w:val="00776A0B"/>
    <w:rsid w:val="0077712A"/>
    <w:rsid w:val="00777745"/>
    <w:rsid w:val="0077792A"/>
    <w:rsid w:val="00777E4A"/>
    <w:rsid w:val="00777F10"/>
    <w:rsid w:val="0078005D"/>
    <w:rsid w:val="007806E2"/>
    <w:rsid w:val="00780F60"/>
    <w:rsid w:val="00780F92"/>
    <w:rsid w:val="00781C59"/>
    <w:rsid w:val="007826ED"/>
    <w:rsid w:val="00782D77"/>
    <w:rsid w:val="007830AF"/>
    <w:rsid w:val="007834FB"/>
    <w:rsid w:val="00783909"/>
    <w:rsid w:val="007849D0"/>
    <w:rsid w:val="007857B0"/>
    <w:rsid w:val="00786292"/>
    <w:rsid w:val="007865C8"/>
    <w:rsid w:val="00786C9D"/>
    <w:rsid w:val="00786FD5"/>
    <w:rsid w:val="0078709A"/>
    <w:rsid w:val="00787A01"/>
    <w:rsid w:val="007905E5"/>
    <w:rsid w:val="00790CD9"/>
    <w:rsid w:val="00790EAB"/>
    <w:rsid w:val="00791211"/>
    <w:rsid w:val="00791440"/>
    <w:rsid w:val="00791819"/>
    <w:rsid w:val="00791D36"/>
    <w:rsid w:val="007920EF"/>
    <w:rsid w:val="00792631"/>
    <w:rsid w:val="0079265B"/>
    <w:rsid w:val="00792D1F"/>
    <w:rsid w:val="00794098"/>
    <w:rsid w:val="007940A3"/>
    <w:rsid w:val="00794DD8"/>
    <w:rsid w:val="00795353"/>
    <w:rsid w:val="00795E44"/>
    <w:rsid w:val="00795EAA"/>
    <w:rsid w:val="0079618B"/>
    <w:rsid w:val="0079660D"/>
    <w:rsid w:val="00796945"/>
    <w:rsid w:val="00796C27"/>
    <w:rsid w:val="007A00E1"/>
    <w:rsid w:val="007A06EF"/>
    <w:rsid w:val="007A081F"/>
    <w:rsid w:val="007A0E07"/>
    <w:rsid w:val="007A1231"/>
    <w:rsid w:val="007A136C"/>
    <w:rsid w:val="007A1F51"/>
    <w:rsid w:val="007A2672"/>
    <w:rsid w:val="007A3F41"/>
    <w:rsid w:val="007A47AA"/>
    <w:rsid w:val="007A512C"/>
    <w:rsid w:val="007A54E9"/>
    <w:rsid w:val="007A5544"/>
    <w:rsid w:val="007A567F"/>
    <w:rsid w:val="007A57D3"/>
    <w:rsid w:val="007A5D6A"/>
    <w:rsid w:val="007A6B41"/>
    <w:rsid w:val="007A732D"/>
    <w:rsid w:val="007A73B9"/>
    <w:rsid w:val="007B00DA"/>
    <w:rsid w:val="007B07C9"/>
    <w:rsid w:val="007B09F8"/>
    <w:rsid w:val="007B0F48"/>
    <w:rsid w:val="007B2BC5"/>
    <w:rsid w:val="007B2C49"/>
    <w:rsid w:val="007B3F98"/>
    <w:rsid w:val="007B4179"/>
    <w:rsid w:val="007B43F5"/>
    <w:rsid w:val="007B46D0"/>
    <w:rsid w:val="007B539F"/>
    <w:rsid w:val="007B5ADA"/>
    <w:rsid w:val="007B6542"/>
    <w:rsid w:val="007B6D1C"/>
    <w:rsid w:val="007B72B1"/>
    <w:rsid w:val="007B7ECE"/>
    <w:rsid w:val="007C0519"/>
    <w:rsid w:val="007C084E"/>
    <w:rsid w:val="007C0D12"/>
    <w:rsid w:val="007C12F9"/>
    <w:rsid w:val="007C1571"/>
    <w:rsid w:val="007C1879"/>
    <w:rsid w:val="007C2205"/>
    <w:rsid w:val="007C30D1"/>
    <w:rsid w:val="007C3189"/>
    <w:rsid w:val="007C3DDF"/>
    <w:rsid w:val="007C3EF8"/>
    <w:rsid w:val="007C684F"/>
    <w:rsid w:val="007C6BB5"/>
    <w:rsid w:val="007C6C33"/>
    <w:rsid w:val="007C6DD5"/>
    <w:rsid w:val="007C6EF0"/>
    <w:rsid w:val="007C707C"/>
    <w:rsid w:val="007C708D"/>
    <w:rsid w:val="007C78AD"/>
    <w:rsid w:val="007C78C8"/>
    <w:rsid w:val="007C7D15"/>
    <w:rsid w:val="007C7F08"/>
    <w:rsid w:val="007D04F9"/>
    <w:rsid w:val="007D0564"/>
    <w:rsid w:val="007D1169"/>
    <w:rsid w:val="007D11E2"/>
    <w:rsid w:val="007D12F9"/>
    <w:rsid w:val="007D1660"/>
    <w:rsid w:val="007D2F39"/>
    <w:rsid w:val="007D3735"/>
    <w:rsid w:val="007D389A"/>
    <w:rsid w:val="007D3BDF"/>
    <w:rsid w:val="007D3BEE"/>
    <w:rsid w:val="007D409C"/>
    <w:rsid w:val="007D43EA"/>
    <w:rsid w:val="007D4596"/>
    <w:rsid w:val="007D4C21"/>
    <w:rsid w:val="007D4DF4"/>
    <w:rsid w:val="007D7FEC"/>
    <w:rsid w:val="007E0D0E"/>
    <w:rsid w:val="007E1873"/>
    <w:rsid w:val="007E1C7B"/>
    <w:rsid w:val="007E22A6"/>
    <w:rsid w:val="007E25E1"/>
    <w:rsid w:val="007E273B"/>
    <w:rsid w:val="007E286A"/>
    <w:rsid w:val="007E2FBB"/>
    <w:rsid w:val="007E3F1F"/>
    <w:rsid w:val="007E4030"/>
    <w:rsid w:val="007E469E"/>
    <w:rsid w:val="007E4EF8"/>
    <w:rsid w:val="007E5DFC"/>
    <w:rsid w:val="007E6F21"/>
    <w:rsid w:val="007E7D1B"/>
    <w:rsid w:val="007F027E"/>
    <w:rsid w:val="007F0638"/>
    <w:rsid w:val="007F1D06"/>
    <w:rsid w:val="007F2696"/>
    <w:rsid w:val="007F2E47"/>
    <w:rsid w:val="007F2FC1"/>
    <w:rsid w:val="007F5DB2"/>
    <w:rsid w:val="007F61E3"/>
    <w:rsid w:val="007F6F98"/>
    <w:rsid w:val="007F700F"/>
    <w:rsid w:val="007F726B"/>
    <w:rsid w:val="007F79CC"/>
    <w:rsid w:val="00800AE2"/>
    <w:rsid w:val="00800E04"/>
    <w:rsid w:val="00800E7A"/>
    <w:rsid w:val="008017F2"/>
    <w:rsid w:val="008028A7"/>
    <w:rsid w:val="0080324E"/>
    <w:rsid w:val="008049FF"/>
    <w:rsid w:val="00804C86"/>
    <w:rsid w:val="00805650"/>
    <w:rsid w:val="00805791"/>
    <w:rsid w:val="00806565"/>
    <w:rsid w:val="00806672"/>
    <w:rsid w:val="00806963"/>
    <w:rsid w:val="00806D30"/>
    <w:rsid w:val="00806FCB"/>
    <w:rsid w:val="00807210"/>
    <w:rsid w:val="00807817"/>
    <w:rsid w:val="00807A4C"/>
    <w:rsid w:val="00810279"/>
    <w:rsid w:val="008105EB"/>
    <w:rsid w:val="00812798"/>
    <w:rsid w:val="00812AE0"/>
    <w:rsid w:val="00812F9D"/>
    <w:rsid w:val="008130F7"/>
    <w:rsid w:val="008134BF"/>
    <w:rsid w:val="0081351E"/>
    <w:rsid w:val="00814132"/>
    <w:rsid w:val="008142E7"/>
    <w:rsid w:val="00814382"/>
    <w:rsid w:val="008146CA"/>
    <w:rsid w:val="0081477E"/>
    <w:rsid w:val="00814CAD"/>
    <w:rsid w:val="008150C4"/>
    <w:rsid w:val="0081536A"/>
    <w:rsid w:val="008153A2"/>
    <w:rsid w:val="00816D87"/>
    <w:rsid w:val="00817F21"/>
    <w:rsid w:val="008200A9"/>
    <w:rsid w:val="00820194"/>
    <w:rsid w:val="0082195A"/>
    <w:rsid w:val="008221FC"/>
    <w:rsid w:val="00822275"/>
    <w:rsid w:val="0082253E"/>
    <w:rsid w:val="008239E8"/>
    <w:rsid w:val="00823C15"/>
    <w:rsid w:val="00825F60"/>
    <w:rsid w:val="00826274"/>
    <w:rsid w:val="008269A5"/>
    <w:rsid w:val="00826BC4"/>
    <w:rsid w:val="008278AA"/>
    <w:rsid w:val="00830CED"/>
    <w:rsid w:val="0083100D"/>
    <w:rsid w:val="00831080"/>
    <w:rsid w:val="008311EE"/>
    <w:rsid w:val="00832130"/>
    <w:rsid w:val="00832637"/>
    <w:rsid w:val="00833743"/>
    <w:rsid w:val="00833A1C"/>
    <w:rsid w:val="00833E6E"/>
    <w:rsid w:val="00833ED4"/>
    <w:rsid w:val="008349C2"/>
    <w:rsid w:val="008352D1"/>
    <w:rsid w:val="00835354"/>
    <w:rsid w:val="008355F2"/>
    <w:rsid w:val="00835ACC"/>
    <w:rsid w:val="00835D53"/>
    <w:rsid w:val="008363AC"/>
    <w:rsid w:val="008368B0"/>
    <w:rsid w:val="00836F27"/>
    <w:rsid w:val="008374DE"/>
    <w:rsid w:val="008376FF"/>
    <w:rsid w:val="00837758"/>
    <w:rsid w:val="0084143B"/>
    <w:rsid w:val="008415BF"/>
    <w:rsid w:val="0084176C"/>
    <w:rsid w:val="00841852"/>
    <w:rsid w:val="00841FA8"/>
    <w:rsid w:val="00842747"/>
    <w:rsid w:val="008440B2"/>
    <w:rsid w:val="00844104"/>
    <w:rsid w:val="0084443A"/>
    <w:rsid w:val="00844515"/>
    <w:rsid w:val="00844761"/>
    <w:rsid w:val="00845042"/>
    <w:rsid w:val="0084593B"/>
    <w:rsid w:val="00846773"/>
    <w:rsid w:val="008467FF"/>
    <w:rsid w:val="00846A71"/>
    <w:rsid w:val="00847C84"/>
    <w:rsid w:val="008511FF"/>
    <w:rsid w:val="0085129E"/>
    <w:rsid w:val="008512A0"/>
    <w:rsid w:val="00851AD7"/>
    <w:rsid w:val="008520D2"/>
    <w:rsid w:val="00852759"/>
    <w:rsid w:val="00852858"/>
    <w:rsid w:val="0085329B"/>
    <w:rsid w:val="00853EA8"/>
    <w:rsid w:val="008541A1"/>
    <w:rsid w:val="008542CB"/>
    <w:rsid w:val="00854440"/>
    <w:rsid w:val="00854821"/>
    <w:rsid w:val="00854AD9"/>
    <w:rsid w:val="008550CA"/>
    <w:rsid w:val="0085696C"/>
    <w:rsid w:val="00856B11"/>
    <w:rsid w:val="00856FDB"/>
    <w:rsid w:val="00857017"/>
    <w:rsid w:val="00860094"/>
    <w:rsid w:val="008600CA"/>
    <w:rsid w:val="0086044E"/>
    <w:rsid w:val="00860469"/>
    <w:rsid w:val="008606CF"/>
    <w:rsid w:val="00860821"/>
    <w:rsid w:val="00860D48"/>
    <w:rsid w:val="008611C8"/>
    <w:rsid w:val="008614BD"/>
    <w:rsid w:val="00861DFC"/>
    <w:rsid w:val="008622DC"/>
    <w:rsid w:val="0086267B"/>
    <w:rsid w:val="0086281C"/>
    <w:rsid w:val="00862BFE"/>
    <w:rsid w:val="00863103"/>
    <w:rsid w:val="00863E5E"/>
    <w:rsid w:val="00865176"/>
    <w:rsid w:val="0086586B"/>
    <w:rsid w:val="008666E4"/>
    <w:rsid w:val="00866927"/>
    <w:rsid w:val="00866EBF"/>
    <w:rsid w:val="00867E41"/>
    <w:rsid w:val="00870F81"/>
    <w:rsid w:val="00870FEB"/>
    <w:rsid w:val="0087136C"/>
    <w:rsid w:val="00871A8F"/>
    <w:rsid w:val="00872AFB"/>
    <w:rsid w:val="00873FE1"/>
    <w:rsid w:val="0087407C"/>
    <w:rsid w:val="008742DD"/>
    <w:rsid w:val="0087432A"/>
    <w:rsid w:val="00874C9F"/>
    <w:rsid w:val="00875470"/>
    <w:rsid w:val="008759A2"/>
    <w:rsid w:val="00876369"/>
    <w:rsid w:val="0087639E"/>
    <w:rsid w:val="0087722B"/>
    <w:rsid w:val="0087739A"/>
    <w:rsid w:val="00877564"/>
    <w:rsid w:val="00877990"/>
    <w:rsid w:val="008779B6"/>
    <w:rsid w:val="00877E17"/>
    <w:rsid w:val="0088085C"/>
    <w:rsid w:val="008810A0"/>
    <w:rsid w:val="00881E68"/>
    <w:rsid w:val="0088253C"/>
    <w:rsid w:val="00883627"/>
    <w:rsid w:val="00883D8F"/>
    <w:rsid w:val="00884FB2"/>
    <w:rsid w:val="00885126"/>
    <w:rsid w:val="00885EA8"/>
    <w:rsid w:val="00886420"/>
    <w:rsid w:val="008868DA"/>
    <w:rsid w:val="00886B1E"/>
    <w:rsid w:val="00887271"/>
    <w:rsid w:val="008905D0"/>
    <w:rsid w:val="00890CAA"/>
    <w:rsid w:val="00891768"/>
    <w:rsid w:val="00892178"/>
    <w:rsid w:val="00893B38"/>
    <w:rsid w:val="00893BB0"/>
    <w:rsid w:val="00895001"/>
    <w:rsid w:val="00895A6E"/>
    <w:rsid w:val="00895E5A"/>
    <w:rsid w:val="00896F96"/>
    <w:rsid w:val="0089702F"/>
    <w:rsid w:val="008974DC"/>
    <w:rsid w:val="0089756E"/>
    <w:rsid w:val="00897B72"/>
    <w:rsid w:val="00897E11"/>
    <w:rsid w:val="008A05C3"/>
    <w:rsid w:val="008A1529"/>
    <w:rsid w:val="008A1ECF"/>
    <w:rsid w:val="008A2B6C"/>
    <w:rsid w:val="008A2EE7"/>
    <w:rsid w:val="008A34DE"/>
    <w:rsid w:val="008A3513"/>
    <w:rsid w:val="008A36FC"/>
    <w:rsid w:val="008A6117"/>
    <w:rsid w:val="008A6D6D"/>
    <w:rsid w:val="008A736C"/>
    <w:rsid w:val="008A73AF"/>
    <w:rsid w:val="008B025A"/>
    <w:rsid w:val="008B0A2F"/>
    <w:rsid w:val="008B0D1D"/>
    <w:rsid w:val="008B146C"/>
    <w:rsid w:val="008B25E0"/>
    <w:rsid w:val="008B2A36"/>
    <w:rsid w:val="008B2FD1"/>
    <w:rsid w:val="008B43FC"/>
    <w:rsid w:val="008B47B2"/>
    <w:rsid w:val="008B4B9F"/>
    <w:rsid w:val="008B51B7"/>
    <w:rsid w:val="008B5458"/>
    <w:rsid w:val="008B5E69"/>
    <w:rsid w:val="008B63FE"/>
    <w:rsid w:val="008B643F"/>
    <w:rsid w:val="008B7AB5"/>
    <w:rsid w:val="008B7CA1"/>
    <w:rsid w:val="008C03EF"/>
    <w:rsid w:val="008C04AE"/>
    <w:rsid w:val="008C1927"/>
    <w:rsid w:val="008C1DC3"/>
    <w:rsid w:val="008C28D1"/>
    <w:rsid w:val="008C2F6F"/>
    <w:rsid w:val="008C339B"/>
    <w:rsid w:val="008C3760"/>
    <w:rsid w:val="008C3FE6"/>
    <w:rsid w:val="008C4200"/>
    <w:rsid w:val="008C5205"/>
    <w:rsid w:val="008C52EA"/>
    <w:rsid w:val="008C58A6"/>
    <w:rsid w:val="008C5D0A"/>
    <w:rsid w:val="008C5D34"/>
    <w:rsid w:val="008C70F1"/>
    <w:rsid w:val="008D03ED"/>
    <w:rsid w:val="008D1160"/>
    <w:rsid w:val="008D153A"/>
    <w:rsid w:val="008D2261"/>
    <w:rsid w:val="008D22A7"/>
    <w:rsid w:val="008D27B7"/>
    <w:rsid w:val="008D2A39"/>
    <w:rsid w:val="008D3083"/>
    <w:rsid w:val="008D3085"/>
    <w:rsid w:val="008D34BF"/>
    <w:rsid w:val="008D370F"/>
    <w:rsid w:val="008D3DE7"/>
    <w:rsid w:val="008D3E64"/>
    <w:rsid w:val="008D3F1F"/>
    <w:rsid w:val="008D4524"/>
    <w:rsid w:val="008D6259"/>
    <w:rsid w:val="008D71A0"/>
    <w:rsid w:val="008E0279"/>
    <w:rsid w:val="008E2506"/>
    <w:rsid w:val="008E3CEB"/>
    <w:rsid w:val="008E5FAF"/>
    <w:rsid w:val="008E6E0E"/>
    <w:rsid w:val="008F07B6"/>
    <w:rsid w:val="008F0B9E"/>
    <w:rsid w:val="008F1903"/>
    <w:rsid w:val="008F1AF3"/>
    <w:rsid w:val="008F21FA"/>
    <w:rsid w:val="008F2DCD"/>
    <w:rsid w:val="008F46AB"/>
    <w:rsid w:val="008F4D29"/>
    <w:rsid w:val="008F5E71"/>
    <w:rsid w:val="008F71DA"/>
    <w:rsid w:val="008F7DEC"/>
    <w:rsid w:val="008F7DF2"/>
    <w:rsid w:val="00900669"/>
    <w:rsid w:val="00900744"/>
    <w:rsid w:val="009008B1"/>
    <w:rsid w:val="00900F2B"/>
    <w:rsid w:val="00902830"/>
    <w:rsid w:val="00903017"/>
    <w:rsid w:val="00903A2F"/>
    <w:rsid w:val="009042D0"/>
    <w:rsid w:val="009051C9"/>
    <w:rsid w:val="00906109"/>
    <w:rsid w:val="0090690B"/>
    <w:rsid w:val="009074E5"/>
    <w:rsid w:val="00907BAF"/>
    <w:rsid w:val="00907FBD"/>
    <w:rsid w:val="00910A3A"/>
    <w:rsid w:val="00910AA6"/>
    <w:rsid w:val="00910FF1"/>
    <w:rsid w:val="00911084"/>
    <w:rsid w:val="00911764"/>
    <w:rsid w:val="009124D2"/>
    <w:rsid w:val="00912B7B"/>
    <w:rsid w:val="00912BE2"/>
    <w:rsid w:val="00912C5F"/>
    <w:rsid w:val="009130B9"/>
    <w:rsid w:val="00913725"/>
    <w:rsid w:val="00913821"/>
    <w:rsid w:val="0091534D"/>
    <w:rsid w:val="00915598"/>
    <w:rsid w:val="009157EF"/>
    <w:rsid w:val="00915958"/>
    <w:rsid w:val="00915CC3"/>
    <w:rsid w:val="009169B0"/>
    <w:rsid w:val="00916C4D"/>
    <w:rsid w:val="0091754A"/>
    <w:rsid w:val="00917C18"/>
    <w:rsid w:val="009200D9"/>
    <w:rsid w:val="009202EE"/>
    <w:rsid w:val="00921F61"/>
    <w:rsid w:val="0092220F"/>
    <w:rsid w:val="009226D4"/>
    <w:rsid w:val="00922E80"/>
    <w:rsid w:val="009230DD"/>
    <w:rsid w:val="0092373A"/>
    <w:rsid w:val="00923773"/>
    <w:rsid w:val="00924225"/>
    <w:rsid w:val="00924350"/>
    <w:rsid w:val="0092504D"/>
    <w:rsid w:val="00925C0C"/>
    <w:rsid w:val="0092653C"/>
    <w:rsid w:val="00926562"/>
    <w:rsid w:val="00926A1A"/>
    <w:rsid w:val="00926C32"/>
    <w:rsid w:val="00927FEE"/>
    <w:rsid w:val="009300E1"/>
    <w:rsid w:val="00930476"/>
    <w:rsid w:val="00930D1C"/>
    <w:rsid w:val="00930F12"/>
    <w:rsid w:val="0093105E"/>
    <w:rsid w:val="00931BE7"/>
    <w:rsid w:val="00932144"/>
    <w:rsid w:val="0093245E"/>
    <w:rsid w:val="0093274A"/>
    <w:rsid w:val="009327F9"/>
    <w:rsid w:val="0093286C"/>
    <w:rsid w:val="00933834"/>
    <w:rsid w:val="00933AB1"/>
    <w:rsid w:val="00934BA7"/>
    <w:rsid w:val="00934E62"/>
    <w:rsid w:val="009364A6"/>
    <w:rsid w:val="009366E1"/>
    <w:rsid w:val="00936A0A"/>
    <w:rsid w:val="00936F25"/>
    <w:rsid w:val="00940CBF"/>
    <w:rsid w:val="009413DD"/>
    <w:rsid w:val="00942923"/>
    <w:rsid w:val="0094378C"/>
    <w:rsid w:val="00944212"/>
    <w:rsid w:val="00944297"/>
    <w:rsid w:val="009443E8"/>
    <w:rsid w:val="009446BD"/>
    <w:rsid w:val="00945A24"/>
    <w:rsid w:val="0094698A"/>
    <w:rsid w:val="00946E81"/>
    <w:rsid w:val="00946F82"/>
    <w:rsid w:val="0094772B"/>
    <w:rsid w:val="009508D0"/>
    <w:rsid w:val="009514A8"/>
    <w:rsid w:val="0095189F"/>
    <w:rsid w:val="0095259B"/>
    <w:rsid w:val="009525FB"/>
    <w:rsid w:val="0095282D"/>
    <w:rsid w:val="00952AC2"/>
    <w:rsid w:val="009539AC"/>
    <w:rsid w:val="009539CC"/>
    <w:rsid w:val="00954653"/>
    <w:rsid w:val="00954796"/>
    <w:rsid w:val="00954FF8"/>
    <w:rsid w:val="009554F0"/>
    <w:rsid w:val="00955C1F"/>
    <w:rsid w:val="00956124"/>
    <w:rsid w:val="00957587"/>
    <w:rsid w:val="00957C80"/>
    <w:rsid w:val="00957CC2"/>
    <w:rsid w:val="00957D43"/>
    <w:rsid w:val="00957E05"/>
    <w:rsid w:val="00960041"/>
    <w:rsid w:val="009602A2"/>
    <w:rsid w:val="009615F8"/>
    <w:rsid w:val="00962945"/>
    <w:rsid w:val="00963339"/>
    <w:rsid w:val="00963528"/>
    <w:rsid w:val="00963AD6"/>
    <w:rsid w:val="00963C47"/>
    <w:rsid w:val="0096495B"/>
    <w:rsid w:val="00964FE1"/>
    <w:rsid w:val="0096595F"/>
    <w:rsid w:val="00965A2E"/>
    <w:rsid w:val="00965C14"/>
    <w:rsid w:val="00966057"/>
    <w:rsid w:val="009671B5"/>
    <w:rsid w:val="00967A1B"/>
    <w:rsid w:val="009704E2"/>
    <w:rsid w:val="0097118F"/>
    <w:rsid w:val="009717C2"/>
    <w:rsid w:val="0097290D"/>
    <w:rsid w:val="0097385B"/>
    <w:rsid w:val="009739E0"/>
    <w:rsid w:val="00974498"/>
    <w:rsid w:val="00974C03"/>
    <w:rsid w:val="00975365"/>
    <w:rsid w:val="00976689"/>
    <w:rsid w:val="00976922"/>
    <w:rsid w:val="00977167"/>
    <w:rsid w:val="00977770"/>
    <w:rsid w:val="00977C90"/>
    <w:rsid w:val="00980466"/>
    <w:rsid w:val="00980B77"/>
    <w:rsid w:val="00981BCA"/>
    <w:rsid w:val="00981F07"/>
    <w:rsid w:val="00982CFA"/>
    <w:rsid w:val="00982E7D"/>
    <w:rsid w:val="009830A6"/>
    <w:rsid w:val="0098360B"/>
    <w:rsid w:val="00983631"/>
    <w:rsid w:val="009838E2"/>
    <w:rsid w:val="00983E1B"/>
    <w:rsid w:val="0098455F"/>
    <w:rsid w:val="00984769"/>
    <w:rsid w:val="009856D5"/>
    <w:rsid w:val="009861D8"/>
    <w:rsid w:val="00986476"/>
    <w:rsid w:val="00986C98"/>
    <w:rsid w:val="00986E47"/>
    <w:rsid w:val="0098769A"/>
    <w:rsid w:val="00990381"/>
    <w:rsid w:val="00991676"/>
    <w:rsid w:val="00991FF4"/>
    <w:rsid w:val="00992614"/>
    <w:rsid w:val="00992DA2"/>
    <w:rsid w:val="00992F4E"/>
    <w:rsid w:val="00992F5E"/>
    <w:rsid w:val="00993697"/>
    <w:rsid w:val="00993D83"/>
    <w:rsid w:val="009940AD"/>
    <w:rsid w:val="009948A3"/>
    <w:rsid w:val="00994AC9"/>
    <w:rsid w:val="009957ED"/>
    <w:rsid w:val="00995A7A"/>
    <w:rsid w:val="009960B7"/>
    <w:rsid w:val="009960D5"/>
    <w:rsid w:val="009964E7"/>
    <w:rsid w:val="0099671B"/>
    <w:rsid w:val="0099770F"/>
    <w:rsid w:val="009A0448"/>
    <w:rsid w:val="009A1154"/>
    <w:rsid w:val="009A1B20"/>
    <w:rsid w:val="009A27A7"/>
    <w:rsid w:val="009A2D42"/>
    <w:rsid w:val="009A330D"/>
    <w:rsid w:val="009A445E"/>
    <w:rsid w:val="009A6631"/>
    <w:rsid w:val="009A6B92"/>
    <w:rsid w:val="009A7398"/>
    <w:rsid w:val="009A7964"/>
    <w:rsid w:val="009A7B6B"/>
    <w:rsid w:val="009B0348"/>
    <w:rsid w:val="009B1136"/>
    <w:rsid w:val="009B16FE"/>
    <w:rsid w:val="009B17FD"/>
    <w:rsid w:val="009B19D3"/>
    <w:rsid w:val="009B1DC2"/>
    <w:rsid w:val="009B3E24"/>
    <w:rsid w:val="009B4071"/>
    <w:rsid w:val="009B4152"/>
    <w:rsid w:val="009B4575"/>
    <w:rsid w:val="009B4AF5"/>
    <w:rsid w:val="009B4ECC"/>
    <w:rsid w:val="009B50DA"/>
    <w:rsid w:val="009B5C46"/>
    <w:rsid w:val="009B72E6"/>
    <w:rsid w:val="009B7FEB"/>
    <w:rsid w:val="009C05F8"/>
    <w:rsid w:val="009C1558"/>
    <w:rsid w:val="009C15C1"/>
    <w:rsid w:val="009C1691"/>
    <w:rsid w:val="009C1AFC"/>
    <w:rsid w:val="009C1D04"/>
    <w:rsid w:val="009C209C"/>
    <w:rsid w:val="009C2133"/>
    <w:rsid w:val="009C213C"/>
    <w:rsid w:val="009C274C"/>
    <w:rsid w:val="009C3A42"/>
    <w:rsid w:val="009C411C"/>
    <w:rsid w:val="009C458C"/>
    <w:rsid w:val="009C4D50"/>
    <w:rsid w:val="009C57B5"/>
    <w:rsid w:val="009C5E34"/>
    <w:rsid w:val="009C62AF"/>
    <w:rsid w:val="009C6E74"/>
    <w:rsid w:val="009C6F59"/>
    <w:rsid w:val="009C7EC1"/>
    <w:rsid w:val="009D08BF"/>
    <w:rsid w:val="009D15B7"/>
    <w:rsid w:val="009D2030"/>
    <w:rsid w:val="009D267B"/>
    <w:rsid w:val="009D3F3E"/>
    <w:rsid w:val="009D59F9"/>
    <w:rsid w:val="009D5BAD"/>
    <w:rsid w:val="009D674E"/>
    <w:rsid w:val="009D7610"/>
    <w:rsid w:val="009D79F3"/>
    <w:rsid w:val="009E03B4"/>
    <w:rsid w:val="009E0651"/>
    <w:rsid w:val="009E09DA"/>
    <w:rsid w:val="009E12E0"/>
    <w:rsid w:val="009E1BF7"/>
    <w:rsid w:val="009E33ED"/>
    <w:rsid w:val="009E343E"/>
    <w:rsid w:val="009E37AB"/>
    <w:rsid w:val="009E3E2E"/>
    <w:rsid w:val="009E3F7B"/>
    <w:rsid w:val="009E3FD9"/>
    <w:rsid w:val="009E485B"/>
    <w:rsid w:val="009E4BEA"/>
    <w:rsid w:val="009E510F"/>
    <w:rsid w:val="009E51CE"/>
    <w:rsid w:val="009E51F0"/>
    <w:rsid w:val="009E59F3"/>
    <w:rsid w:val="009E5E0E"/>
    <w:rsid w:val="009E7189"/>
    <w:rsid w:val="009E7A8A"/>
    <w:rsid w:val="009E7B30"/>
    <w:rsid w:val="009F01E2"/>
    <w:rsid w:val="009F0790"/>
    <w:rsid w:val="009F0ED0"/>
    <w:rsid w:val="009F1310"/>
    <w:rsid w:val="009F226E"/>
    <w:rsid w:val="009F231F"/>
    <w:rsid w:val="009F4D19"/>
    <w:rsid w:val="009F549A"/>
    <w:rsid w:val="009F54EE"/>
    <w:rsid w:val="009F572E"/>
    <w:rsid w:val="009F5BD1"/>
    <w:rsid w:val="009F5E5A"/>
    <w:rsid w:val="009F6DC0"/>
    <w:rsid w:val="009F6ECE"/>
    <w:rsid w:val="009F71DC"/>
    <w:rsid w:val="009F71F5"/>
    <w:rsid w:val="009F7659"/>
    <w:rsid w:val="009F7BFD"/>
    <w:rsid w:val="00A007CF"/>
    <w:rsid w:val="00A008A2"/>
    <w:rsid w:val="00A009BE"/>
    <w:rsid w:val="00A00EC4"/>
    <w:rsid w:val="00A0100E"/>
    <w:rsid w:val="00A013CC"/>
    <w:rsid w:val="00A018B3"/>
    <w:rsid w:val="00A01A80"/>
    <w:rsid w:val="00A02184"/>
    <w:rsid w:val="00A02600"/>
    <w:rsid w:val="00A02808"/>
    <w:rsid w:val="00A02935"/>
    <w:rsid w:val="00A02CCE"/>
    <w:rsid w:val="00A02F15"/>
    <w:rsid w:val="00A031FD"/>
    <w:rsid w:val="00A03EE3"/>
    <w:rsid w:val="00A041D4"/>
    <w:rsid w:val="00A04249"/>
    <w:rsid w:val="00A042E9"/>
    <w:rsid w:val="00A04437"/>
    <w:rsid w:val="00A06021"/>
    <w:rsid w:val="00A06A71"/>
    <w:rsid w:val="00A06DB7"/>
    <w:rsid w:val="00A070B4"/>
    <w:rsid w:val="00A072C8"/>
    <w:rsid w:val="00A077F7"/>
    <w:rsid w:val="00A1107F"/>
    <w:rsid w:val="00A11C85"/>
    <w:rsid w:val="00A11FEF"/>
    <w:rsid w:val="00A12F39"/>
    <w:rsid w:val="00A133DF"/>
    <w:rsid w:val="00A137E6"/>
    <w:rsid w:val="00A1382B"/>
    <w:rsid w:val="00A14001"/>
    <w:rsid w:val="00A140EA"/>
    <w:rsid w:val="00A14DD1"/>
    <w:rsid w:val="00A1514C"/>
    <w:rsid w:val="00A16082"/>
    <w:rsid w:val="00A1632D"/>
    <w:rsid w:val="00A164FD"/>
    <w:rsid w:val="00A16633"/>
    <w:rsid w:val="00A16B45"/>
    <w:rsid w:val="00A174A9"/>
    <w:rsid w:val="00A17819"/>
    <w:rsid w:val="00A17E25"/>
    <w:rsid w:val="00A201B7"/>
    <w:rsid w:val="00A20995"/>
    <w:rsid w:val="00A20A1E"/>
    <w:rsid w:val="00A211E6"/>
    <w:rsid w:val="00A218B6"/>
    <w:rsid w:val="00A221FD"/>
    <w:rsid w:val="00A22A31"/>
    <w:rsid w:val="00A24A3E"/>
    <w:rsid w:val="00A24B99"/>
    <w:rsid w:val="00A251CB"/>
    <w:rsid w:val="00A259EE"/>
    <w:rsid w:val="00A26410"/>
    <w:rsid w:val="00A26F4E"/>
    <w:rsid w:val="00A2752C"/>
    <w:rsid w:val="00A278BB"/>
    <w:rsid w:val="00A278F4"/>
    <w:rsid w:val="00A30060"/>
    <w:rsid w:val="00A3046A"/>
    <w:rsid w:val="00A30826"/>
    <w:rsid w:val="00A30836"/>
    <w:rsid w:val="00A3172C"/>
    <w:rsid w:val="00A32798"/>
    <w:rsid w:val="00A33ED1"/>
    <w:rsid w:val="00A34100"/>
    <w:rsid w:val="00A34890"/>
    <w:rsid w:val="00A34DEA"/>
    <w:rsid w:val="00A3522B"/>
    <w:rsid w:val="00A359E4"/>
    <w:rsid w:val="00A35D55"/>
    <w:rsid w:val="00A35F3D"/>
    <w:rsid w:val="00A361D6"/>
    <w:rsid w:val="00A367C9"/>
    <w:rsid w:val="00A37306"/>
    <w:rsid w:val="00A41707"/>
    <w:rsid w:val="00A4186D"/>
    <w:rsid w:val="00A41B40"/>
    <w:rsid w:val="00A43244"/>
    <w:rsid w:val="00A45510"/>
    <w:rsid w:val="00A460D8"/>
    <w:rsid w:val="00A50030"/>
    <w:rsid w:val="00A500B5"/>
    <w:rsid w:val="00A50297"/>
    <w:rsid w:val="00A50A36"/>
    <w:rsid w:val="00A5160E"/>
    <w:rsid w:val="00A516A8"/>
    <w:rsid w:val="00A51D99"/>
    <w:rsid w:val="00A526BE"/>
    <w:rsid w:val="00A52727"/>
    <w:rsid w:val="00A52A4A"/>
    <w:rsid w:val="00A52A5A"/>
    <w:rsid w:val="00A52D6B"/>
    <w:rsid w:val="00A52E86"/>
    <w:rsid w:val="00A53B81"/>
    <w:rsid w:val="00A53BCB"/>
    <w:rsid w:val="00A543B5"/>
    <w:rsid w:val="00A54E13"/>
    <w:rsid w:val="00A55100"/>
    <w:rsid w:val="00A55339"/>
    <w:rsid w:val="00A55849"/>
    <w:rsid w:val="00A55F8E"/>
    <w:rsid w:val="00A56C62"/>
    <w:rsid w:val="00A56FB7"/>
    <w:rsid w:val="00A5748C"/>
    <w:rsid w:val="00A57CA0"/>
    <w:rsid w:val="00A60038"/>
    <w:rsid w:val="00A6188D"/>
    <w:rsid w:val="00A619F1"/>
    <w:rsid w:val="00A61F5F"/>
    <w:rsid w:val="00A62679"/>
    <w:rsid w:val="00A62B06"/>
    <w:rsid w:val="00A63599"/>
    <w:rsid w:val="00A64794"/>
    <w:rsid w:val="00A6484D"/>
    <w:rsid w:val="00A6492F"/>
    <w:rsid w:val="00A65096"/>
    <w:rsid w:val="00A65ADC"/>
    <w:rsid w:val="00A65BE4"/>
    <w:rsid w:val="00A65BF5"/>
    <w:rsid w:val="00A65CE3"/>
    <w:rsid w:val="00A660C8"/>
    <w:rsid w:val="00A6654B"/>
    <w:rsid w:val="00A66DDC"/>
    <w:rsid w:val="00A670CB"/>
    <w:rsid w:val="00A7105A"/>
    <w:rsid w:val="00A715A3"/>
    <w:rsid w:val="00A7180D"/>
    <w:rsid w:val="00A71A5E"/>
    <w:rsid w:val="00A72229"/>
    <w:rsid w:val="00A72867"/>
    <w:rsid w:val="00A73973"/>
    <w:rsid w:val="00A73A97"/>
    <w:rsid w:val="00A7419E"/>
    <w:rsid w:val="00A7438C"/>
    <w:rsid w:val="00A744B0"/>
    <w:rsid w:val="00A74593"/>
    <w:rsid w:val="00A752C7"/>
    <w:rsid w:val="00A757CD"/>
    <w:rsid w:val="00A7641F"/>
    <w:rsid w:val="00A7642E"/>
    <w:rsid w:val="00A76EEA"/>
    <w:rsid w:val="00A7729F"/>
    <w:rsid w:val="00A77B0A"/>
    <w:rsid w:val="00A77BC7"/>
    <w:rsid w:val="00A804B9"/>
    <w:rsid w:val="00A80AF1"/>
    <w:rsid w:val="00A8149F"/>
    <w:rsid w:val="00A81F35"/>
    <w:rsid w:val="00A823BC"/>
    <w:rsid w:val="00A82846"/>
    <w:rsid w:val="00A82B36"/>
    <w:rsid w:val="00A834C5"/>
    <w:rsid w:val="00A83822"/>
    <w:rsid w:val="00A83B68"/>
    <w:rsid w:val="00A84888"/>
    <w:rsid w:val="00A853E6"/>
    <w:rsid w:val="00A8578B"/>
    <w:rsid w:val="00A86DB1"/>
    <w:rsid w:val="00A86F5D"/>
    <w:rsid w:val="00A87DDD"/>
    <w:rsid w:val="00A90013"/>
    <w:rsid w:val="00A90601"/>
    <w:rsid w:val="00A90CE1"/>
    <w:rsid w:val="00A91B34"/>
    <w:rsid w:val="00A92162"/>
    <w:rsid w:val="00A9235C"/>
    <w:rsid w:val="00A924DA"/>
    <w:rsid w:val="00A942AA"/>
    <w:rsid w:val="00A94826"/>
    <w:rsid w:val="00A95332"/>
    <w:rsid w:val="00A95880"/>
    <w:rsid w:val="00A95A21"/>
    <w:rsid w:val="00A95D01"/>
    <w:rsid w:val="00A95E62"/>
    <w:rsid w:val="00A96D2D"/>
    <w:rsid w:val="00A975C9"/>
    <w:rsid w:val="00AA0562"/>
    <w:rsid w:val="00AA191A"/>
    <w:rsid w:val="00AA1B0D"/>
    <w:rsid w:val="00AA2406"/>
    <w:rsid w:val="00AA322B"/>
    <w:rsid w:val="00AA393E"/>
    <w:rsid w:val="00AA3F30"/>
    <w:rsid w:val="00AA3FF6"/>
    <w:rsid w:val="00AA4D67"/>
    <w:rsid w:val="00AA55FF"/>
    <w:rsid w:val="00AA60A6"/>
    <w:rsid w:val="00AA625D"/>
    <w:rsid w:val="00AA68BA"/>
    <w:rsid w:val="00AA6A51"/>
    <w:rsid w:val="00AA747F"/>
    <w:rsid w:val="00AA75C0"/>
    <w:rsid w:val="00AA7F11"/>
    <w:rsid w:val="00AB035F"/>
    <w:rsid w:val="00AB06E9"/>
    <w:rsid w:val="00AB0F90"/>
    <w:rsid w:val="00AB1233"/>
    <w:rsid w:val="00AB1629"/>
    <w:rsid w:val="00AB1A13"/>
    <w:rsid w:val="00AB2796"/>
    <w:rsid w:val="00AB2A93"/>
    <w:rsid w:val="00AB3A19"/>
    <w:rsid w:val="00AB473C"/>
    <w:rsid w:val="00AB4D29"/>
    <w:rsid w:val="00AB55D1"/>
    <w:rsid w:val="00AB60A4"/>
    <w:rsid w:val="00AB625E"/>
    <w:rsid w:val="00AB63E8"/>
    <w:rsid w:val="00AB6D61"/>
    <w:rsid w:val="00AB6DEB"/>
    <w:rsid w:val="00AB7693"/>
    <w:rsid w:val="00AB79EA"/>
    <w:rsid w:val="00AC0727"/>
    <w:rsid w:val="00AC0B63"/>
    <w:rsid w:val="00AC0DD2"/>
    <w:rsid w:val="00AC17E7"/>
    <w:rsid w:val="00AC3548"/>
    <w:rsid w:val="00AC38F9"/>
    <w:rsid w:val="00AC547D"/>
    <w:rsid w:val="00AC5C49"/>
    <w:rsid w:val="00AC5CA8"/>
    <w:rsid w:val="00AC5F45"/>
    <w:rsid w:val="00AC747C"/>
    <w:rsid w:val="00AC74E6"/>
    <w:rsid w:val="00AD06F6"/>
    <w:rsid w:val="00AD0F90"/>
    <w:rsid w:val="00AD13E8"/>
    <w:rsid w:val="00AD1A31"/>
    <w:rsid w:val="00AD1F1A"/>
    <w:rsid w:val="00AD1FA0"/>
    <w:rsid w:val="00AD2712"/>
    <w:rsid w:val="00AD289A"/>
    <w:rsid w:val="00AD2AC3"/>
    <w:rsid w:val="00AD2D60"/>
    <w:rsid w:val="00AD2F5B"/>
    <w:rsid w:val="00AD37D0"/>
    <w:rsid w:val="00AD5211"/>
    <w:rsid w:val="00AD5909"/>
    <w:rsid w:val="00AD5A5E"/>
    <w:rsid w:val="00AD637A"/>
    <w:rsid w:val="00AD6714"/>
    <w:rsid w:val="00AD6871"/>
    <w:rsid w:val="00AD691B"/>
    <w:rsid w:val="00AD6CB3"/>
    <w:rsid w:val="00AD6E67"/>
    <w:rsid w:val="00AD7ECB"/>
    <w:rsid w:val="00AE0127"/>
    <w:rsid w:val="00AE0FF5"/>
    <w:rsid w:val="00AE1B99"/>
    <w:rsid w:val="00AE2065"/>
    <w:rsid w:val="00AE44C4"/>
    <w:rsid w:val="00AE4FD9"/>
    <w:rsid w:val="00AE5A29"/>
    <w:rsid w:val="00AE5F4D"/>
    <w:rsid w:val="00AE66A4"/>
    <w:rsid w:val="00AE66C6"/>
    <w:rsid w:val="00AE6E94"/>
    <w:rsid w:val="00AF031B"/>
    <w:rsid w:val="00AF06F5"/>
    <w:rsid w:val="00AF0DD0"/>
    <w:rsid w:val="00AF14BF"/>
    <w:rsid w:val="00AF1788"/>
    <w:rsid w:val="00AF17F0"/>
    <w:rsid w:val="00AF1BDB"/>
    <w:rsid w:val="00AF213C"/>
    <w:rsid w:val="00AF4D2E"/>
    <w:rsid w:val="00AF5129"/>
    <w:rsid w:val="00AF602C"/>
    <w:rsid w:val="00AF6A23"/>
    <w:rsid w:val="00AF6EA5"/>
    <w:rsid w:val="00AF70D6"/>
    <w:rsid w:val="00AF7271"/>
    <w:rsid w:val="00AF73F0"/>
    <w:rsid w:val="00B017D0"/>
    <w:rsid w:val="00B01C2F"/>
    <w:rsid w:val="00B02124"/>
    <w:rsid w:val="00B0227E"/>
    <w:rsid w:val="00B028B6"/>
    <w:rsid w:val="00B02DB5"/>
    <w:rsid w:val="00B03161"/>
    <w:rsid w:val="00B037C2"/>
    <w:rsid w:val="00B037DD"/>
    <w:rsid w:val="00B0435D"/>
    <w:rsid w:val="00B0475D"/>
    <w:rsid w:val="00B04945"/>
    <w:rsid w:val="00B0495C"/>
    <w:rsid w:val="00B05113"/>
    <w:rsid w:val="00B052D9"/>
    <w:rsid w:val="00B07479"/>
    <w:rsid w:val="00B0773E"/>
    <w:rsid w:val="00B10275"/>
    <w:rsid w:val="00B10AAD"/>
    <w:rsid w:val="00B11168"/>
    <w:rsid w:val="00B115A3"/>
    <w:rsid w:val="00B116F4"/>
    <w:rsid w:val="00B1301D"/>
    <w:rsid w:val="00B13303"/>
    <w:rsid w:val="00B139A6"/>
    <w:rsid w:val="00B14EFE"/>
    <w:rsid w:val="00B15A07"/>
    <w:rsid w:val="00B165C8"/>
    <w:rsid w:val="00B16BD6"/>
    <w:rsid w:val="00B170DA"/>
    <w:rsid w:val="00B1795E"/>
    <w:rsid w:val="00B17A7D"/>
    <w:rsid w:val="00B17A94"/>
    <w:rsid w:val="00B17B85"/>
    <w:rsid w:val="00B204B8"/>
    <w:rsid w:val="00B214AB"/>
    <w:rsid w:val="00B21905"/>
    <w:rsid w:val="00B21E33"/>
    <w:rsid w:val="00B21F74"/>
    <w:rsid w:val="00B22138"/>
    <w:rsid w:val="00B22860"/>
    <w:rsid w:val="00B24154"/>
    <w:rsid w:val="00B24785"/>
    <w:rsid w:val="00B2541D"/>
    <w:rsid w:val="00B256D3"/>
    <w:rsid w:val="00B258C9"/>
    <w:rsid w:val="00B259A2"/>
    <w:rsid w:val="00B26C94"/>
    <w:rsid w:val="00B27374"/>
    <w:rsid w:val="00B27D96"/>
    <w:rsid w:val="00B27EFE"/>
    <w:rsid w:val="00B304A2"/>
    <w:rsid w:val="00B30954"/>
    <w:rsid w:val="00B3165B"/>
    <w:rsid w:val="00B31916"/>
    <w:rsid w:val="00B31B93"/>
    <w:rsid w:val="00B32396"/>
    <w:rsid w:val="00B323E4"/>
    <w:rsid w:val="00B3280D"/>
    <w:rsid w:val="00B32A6F"/>
    <w:rsid w:val="00B32E50"/>
    <w:rsid w:val="00B33326"/>
    <w:rsid w:val="00B3389D"/>
    <w:rsid w:val="00B3404D"/>
    <w:rsid w:val="00B3522F"/>
    <w:rsid w:val="00B359BF"/>
    <w:rsid w:val="00B35D87"/>
    <w:rsid w:val="00B37AD2"/>
    <w:rsid w:val="00B40C6A"/>
    <w:rsid w:val="00B40F4A"/>
    <w:rsid w:val="00B419F4"/>
    <w:rsid w:val="00B419FB"/>
    <w:rsid w:val="00B42191"/>
    <w:rsid w:val="00B423A4"/>
    <w:rsid w:val="00B42663"/>
    <w:rsid w:val="00B43613"/>
    <w:rsid w:val="00B439AE"/>
    <w:rsid w:val="00B43CC1"/>
    <w:rsid w:val="00B44287"/>
    <w:rsid w:val="00B45E87"/>
    <w:rsid w:val="00B464B3"/>
    <w:rsid w:val="00B468C8"/>
    <w:rsid w:val="00B46B69"/>
    <w:rsid w:val="00B50313"/>
    <w:rsid w:val="00B507A8"/>
    <w:rsid w:val="00B507FD"/>
    <w:rsid w:val="00B50A5B"/>
    <w:rsid w:val="00B50F00"/>
    <w:rsid w:val="00B5149F"/>
    <w:rsid w:val="00B51BCC"/>
    <w:rsid w:val="00B5208F"/>
    <w:rsid w:val="00B5243A"/>
    <w:rsid w:val="00B53121"/>
    <w:rsid w:val="00B54F74"/>
    <w:rsid w:val="00B556B8"/>
    <w:rsid w:val="00B5577C"/>
    <w:rsid w:val="00B55DEB"/>
    <w:rsid w:val="00B55FBC"/>
    <w:rsid w:val="00B56634"/>
    <w:rsid w:val="00B5695D"/>
    <w:rsid w:val="00B56ADF"/>
    <w:rsid w:val="00B56DDB"/>
    <w:rsid w:val="00B57C5F"/>
    <w:rsid w:val="00B57CF5"/>
    <w:rsid w:val="00B57E84"/>
    <w:rsid w:val="00B604E9"/>
    <w:rsid w:val="00B605DE"/>
    <w:rsid w:val="00B62826"/>
    <w:rsid w:val="00B62D19"/>
    <w:rsid w:val="00B632A1"/>
    <w:rsid w:val="00B6352E"/>
    <w:rsid w:val="00B64271"/>
    <w:rsid w:val="00B6484C"/>
    <w:rsid w:val="00B658C6"/>
    <w:rsid w:val="00B65BCE"/>
    <w:rsid w:val="00B65E8F"/>
    <w:rsid w:val="00B6658D"/>
    <w:rsid w:val="00B66794"/>
    <w:rsid w:val="00B671CF"/>
    <w:rsid w:val="00B675CD"/>
    <w:rsid w:val="00B67C98"/>
    <w:rsid w:val="00B701D4"/>
    <w:rsid w:val="00B70355"/>
    <w:rsid w:val="00B71673"/>
    <w:rsid w:val="00B71CAD"/>
    <w:rsid w:val="00B71CD2"/>
    <w:rsid w:val="00B71FA8"/>
    <w:rsid w:val="00B72129"/>
    <w:rsid w:val="00B72414"/>
    <w:rsid w:val="00B726A5"/>
    <w:rsid w:val="00B72BB2"/>
    <w:rsid w:val="00B73B30"/>
    <w:rsid w:val="00B741E1"/>
    <w:rsid w:val="00B74CD9"/>
    <w:rsid w:val="00B75E6A"/>
    <w:rsid w:val="00B76442"/>
    <w:rsid w:val="00B76D5F"/>
    <w:rsid w:val="00B80AFE"/>
    <w:rsid w:val="00B81076"/>
    <w:rsid w:val="00B8130D"/>
    <w:rsid w:val="00B81346"/>
    <w:rsid w:val="00B81633"/>
    <w:rsid w:val="00B81C14"/>
    <w:rsid w:val="00B81D18"/>
    <w:rsid w:val="00B828C4"/>
    <w:rsid w:val="00B8357C"/>
    <w:rsid w:val="00B839E1"/>
    <w:rsid w:val="00B83C2D"/>
    <w:rsid w:val="00B83D11"/>
    <w:rsid w:val="00B84A7B"/>
    <w:rsid w:val="00B84FC3"/>
    <w:rsid w:val="00B85073"/>
    <w:rsid w:val="00B85712"/>
    <w:rsid w:val="00B858A7"/>
    <w:rsid w:val="00B858E9"/>
    <w:rsid w:val="00B86006"/>
    <w:rsid w:val="00B86B7E"/>
    <w:rsid w:val="00B87524"/>
    <w:rsid w:val="00B8774C"/>
    <w:rsid w:val="00B9049F"/>
    <w:rsid w:val="00B905B2"/>
    <w:rsid w:val="00B905F8"/>
    <w:rsid w:val="00B9077D"/>
    <w:rsid w:val="00B91A59"/>
    <w:rsid w:val="00B91E9D"/>
    <w:rsid w:val="00B91FFB"/>
    <w:rsid w:val="00B927B2"/>
    <w:rsid w:val="00B92A4B"/>
    <w:rsid w:val="00B93292"/>
    <w:rsid w:val="00B93E39"/>
    <w:rsid w:val="00B93FDE"/>
    <w:rsid w:val="00B95226"/>
    <w:rsid w:val="00B9551C"/>
    <w:rsid w:val="00B957EE"/>
    <w:rsid w:val="00B957F3"/>
    <w:rsid w:val="00B9592D"/>
    <w:rsid w:val="00B95A70"/>
    <w:rsid w:val="00B95F52"/>
    <w:rsid w:val="00B97319"/>
    <w:rsid w:val="00BA0552"/>
    <w:rsid w:val="00BA1293"/>
    <w:rsid w:val="00BA1960"/>
    <w:rsid w:val="00BA20D6"/>
    <w:rsid w:val="00BA2756"/>
    <w:rsid w:val="00BA2BCE"/>
    <w:rsid w:val="00BA33B8"/>
    <w:rsid w:val="00BA378E"/>
    <w:rsid w:val="00BA3A77"/>
    <w:rsid w:val="00BA3CD0"/>
    <w:rsid w:val="00BA4414"/>
    <w:rsid w:val="00BA451E"/>
    <w:rsid w:val="00BA4899"/>
    <w:rsid w:val="00BA4F36"/>
    <w:rsid w:val="00BA65A0"/>
    <w:rsid w:val="00BA6ACB"/>
    <w:rsid w:val="00BA73D4"/>
    <w:rsid w:val="00BA7DE9"/>
    <w:rsid w:val="00BB0049"/>
    <w:rsid w:val="00BB00CC"/>
    <w:rsid w:val="00BB06D3"/>
    <w:rsid w:val="00BB0A39"/>
    <w:rsid w:val="00BB0D06"/>
    <w:rsid w:val="00BB11FC"/>
    <w:rsid w:val="00BB140F"/>
    <w:rsid w:val="00BB1CBF"/>
    <w:rsid w:val="00BB231C"/>
    <w:rsid w:val="00BB27AF"/>
    <w:rsid w:val="00BB288B"/>
    <w:rsid w:val="00BB3604"/>
    <w:rsid w:val="00BB383B"/>
    <w:rsid w:val="00BB3EC0"/>
    <w:rsid w:val="00BB4300"/>
    <w:rsid w:val="00BB5A86"/>
    <w:rsid w:val="00BB5DC8"/>
    <w:rsid w:val="00BB657A"/>
    <w:rsid w:val="00BB6F44"/>
    <w:rsid w:val="00BB7CA8"/>
    <w:rsid w:val="00BC06E1"/>
    <w:rsid w:val="00BC0CDC"/>
    <w:rsid w:val="00BC0F43"/>
    <w:rsid w:val="00BC2434"/>
    <w:rsid w:val="00BC29E8"/>
    <w:rsid w:val="00BC2BDB"/>
    <w:rsid w:val="00BC315F"/>
    <w:rsid w:val="00BC3C75"/>
    <w:rsid w:val="00BC45B0"/>
    <w:rsid w:val="00BC491B"/>
    <w:rsid w:val="00BC5833"/>
    <w:rsid w:val="00BC5BE9"/>
    <w:rsid w:val="00BC604C"/>
    <w:rsid w:val="00BC6748"/>
    <w:rsid w:val="00BC6ADB"/>
    <w:rsid w:val="00BC6BC9"/>
    <w:rsid w:val="00BC6DB4"/>
    <w:rsid w:val="00BC7A98"/>
    <w:rsid w:val="00BD0E32"/>
    <w:rsid w:val="00BD1A59"/>
    <w:rsid w:val="00BD1AE3"/>
    <w:rsid w:val="00BD2111"/>
    <w:rsid w:val="00BD227C"/>
    <w:rsid w:val="00BD23B4"/>
    <w:rsid w:val="00BD26F2"/>
    <w:rsid w:val="00BD282F"/>
    <w:rsid w:val="00BD3D67"/>
    <w:rsid w:val="00BD5670"/>
    <w:rsid w:val="00BD5BC5"/>
    <w:rsid w:val="00BD65B4"/>
    <w:rsid w:val="00BD681E"/>
    <w:rsid w:val="00BD7303"/>
    <w:rsid w:val="00BD738C"/>
    <w:rsid w:val="00BE0B32"/>
    <w:rsid w:val="00BE1A21"/>
    <w:rsid w:val="00BE1BEC"/>
    <w:rsid w:val="00BE25AA"/>
    <w:rsid w:val="00BE27CC"/>
    <w:rsid w:val="00BE2842"/>
    <w:rsid w:val="00BE3064"/>
    <w:rsid w:val="00BE37D2"/>
    <w:rsid w:val="00BE464E"/>
    <w:rsid w:val="00BE5563"/>
    <w:rsid w:val="00BE61B6"/>
    <w:rsid w:val="00BE68C1"/>
    <w:rsid w:val="00BE6F8D"/>
    <w:rsid w:val="00BE71A0"/>
    <w:rsid w:val="00BE73D5"/>
    <w:rsid w:val="00BF0479"/>
    <w:rsid w:val="00BF0A9D"/>
    <w:rsid w:val="00BF0BA9"/>
    <w:rsid w:val="00BF147F"/>
    <w:rsid w:val="00BF1EB4"/>
    <w:rsid w:val="00BF238B"/>
    <w:rsid w:val="00BF295B"/>
    <w:rsid w:val="00BF346E"/>
    <w:rsid w:val="00BF34CC"/>
    <w:rsid w:val="00BF392E"/>
    <w:rsid w:val="00BF3AEC"/>
    <w:rsid w:val="00BF4141"/>
    <w:rsid w:val="00BF454C"/>
    <w:rsid w:val="00BF48D0"/>
    <w:rsid w:val="00BF49A4"/>
    <w:rsid w:val="00BF4ACE"/>
    <w:rsid w:val="00BF522A"/>
    <w:rsid w:val="00BF5312"/>
    <w:rsid w:val="00BF568C"/>
    <w:rsid w:val="00BF606C"/>
    <w:rsid w:val="00BF60D9"/>
    <w:rsid w:val="00BF6D15"/>
    <w:rsid w:val="00BF6F58"/>
    <w:rsid w:val="00BF7222"/>
    <w:rsid w:val="00BF75F0"/>
    <w:rsid w:val="00C0126B"/>
    <w:rsid w:val="00C01C47"/>
    <w:rsid w:val="00C0210D"/>
    <w:rsid w:val="00C0211E"/>
    <w:rsid w:val="00C021FB"/>
    <w:rsid w:val="00C038A7"/>
    <w:rsid w:val="00C03FFA"/>
    <w:rsid w:val="00C04098"/>
    <w:rsid w:val="00C0433E"/>
    <w:rsid w:val="00C0443D"/>
    <w:rsid w:val="00C04A66"/>
    <w:rsid w:val="00C04F54"/>
    <w:rsid w:val="00C052E5"/>
    <w:rsid w:val="00C055BD"/>
    <w:rsid w:val="00C06556"/>
    <w:rsid w:val="00C0704D"/>
    <w:rsid w:val="00C074D8"/>
    <w:rsid w:val="00C0781A"/>
    <w:rsid w:val="00C0793D"/>
    <w:rsid w:val="00C108BA"/>
    <w:rsid w:val="00C11ADA"/>
    <w:rsid w:val="00C120E3"/>
    <w:rsid w:val="00C1271F"/>
    <w:rsid w:val="00C13A17"/>
    <w:rsid w:val="00C13BC2"/>
    <w:rsid w:val="00C13D9A"/>
    <w:rsid w:val="00C14370"/>
    <w:rsid w:val="00C14F59"/>
    <w:rsid w:val="00C15440"/>
    <w:rsid w:val="00C173F1"/>
    <w:rsid w:val="00C17BBA"/>
    <w:rsid w:val="00C17EB8"/>
    <w:rsid w:val="00C205FF"/>
    <w:rsid w:val="00C20DEA"/>
    <w:rsid w:val="00C21730"/>
    <w:rsid w:val="00C21735"/>
    <w:rsid w:val="00C21C32"/>
    <w:rsid w:val="00C21CAB"/>
    <w:rsid w:val="00C220B4"/>
    <w:rsid w:val="00C22927"/>
    <w:rsid w:val="00C23061"/>
    <w:rsid w:val="00C241A7"/>
    <w:rsid w:val="00C25238"/>
    <w:rsid w:val="00C25E75"/>
    <w:rsid w:val="00C260F2"/>
    <w:rsid w:val="00C26170"/>
    <w:rsid w:val="00C2671F"/>
    <w:rsid w:val="00C26BD2"/>
    <w:rsid w:val="00C27166"/>
    <w:rsid w:val="00C27383"/>
    <w:rsid w:val="00C27995"/>
    <w:rsid w:val="00C27F49"/>
    <w:rsid w:val="00C302C5"/>
    <w:rsid w:val="00C30843"/>
    <w:rsid w:val="00C30AAF"/>
    <w:rsid w:val="00C31BD6"/>
    <w:rsid w:val="00C324B5"/>
    <w:rsid w:val="00C32752"/>
    <w:rsid w:val="00C3318A"/>
    <w:rsid w:val="00C339C4"/>
    <w:rsid w:val="00C34163"/>
    <w:rsid w:val="00C3567F"/>
    <w:rsid w:val="00C36328"/>
    <w:rsid w:val="00C36B54"/>
    <w:rsid w:val="00C37375"/>
    <w:rsid w:val="00C405A9"/>
    <w:rsid w:val="00C40E9E"/>
    <w:rsid w:val="00C4156C"/>
    <w:rsid w:val="00C41F89"/>
    <w:rsid w:val="00C422BD"/>
    <w:rsid w:val="00C42540"/>
    <w:rsid w:val="00C42D2D"/>
    <w:rsid w:val="00C43207"/>
    <w:rsid w:val="00C43F0A"/>
    <w:rsid w:val="00C43FFE"/>
    <w:rsid w:val="00C44122"/>
    <w:rsid w:val="00C44211"/>
    <w:rsid w:val="00C44467"/>
    <w:rsid w:val="00C44A71"/>
    <w:rsid w:val="00C453F9"/>
    <w:rsid w:val="00C454EE"/>
    <w:rsid w:val="00C45787"/>
    <w:rsid w:val="00C45E3B"/>
    <w:rsid w:val="00C468C5"/>
    <w:rsid w:val="00C46CB9"/>
    <w:rsid w:val="00C4708E"/>
    <w:rsid w:val="00C47210"/>
    <w:rsid w:val="00C50482"/>
    <w:rsid w:val="00C50D1E"/>
    <w:rsid w:val="00C50F5F"/>
    <w:rsid w:val="00C51B72"/>
    <w:rsid w:val="00C52873"/>
    <w:rsid w:val="00C53734"/>
    <w:rsid w:val="00C54A72"/>
    <w:rsid w:val="00C54D31"/>
    <w:rsid w:val="00C54D89"/>
    <w:rsid w:val="00C5532B"/>
    <w:rsid w:val="00C55403"/>
    <w:rsid w:val="00C561C4"/>
    <w:rsid w:val="00C56A20"/>
    <w:rsid w:val="00C5720F"/>
    <w:rsid w:val="00C60776"/>
    <w:rsid w:val="00C60BE0"/>
    <w:rsid w:val="00C61871"/>
    <w:rsid w:val="00C61C81"/>
    <w:rsid w:val="00C61FCA"/>
    <w:rsid w:val="00C62D5E"/>
    <w:rsid w:val="00C62E1C"/>
    <w:rsid w:val="00C62F63"/>
    <w:rsid w:val="00C63961"/>
    <w:rsid w:val="00C65136"/>
    <w:rsid w:val="00C65324"/>
    <w:rsid w:val="00C656F0"/>
    <w:rsid w:val="00C65809"/>
    <w:rsid w:val="00C672BD"/>
    <w:rsid w:val="00C67782"/>
    <w:rsid w:val="00C67890"/>
    <w:rsid w:val="00C679F1"/>
    <w:rsid w:val="00C67D0E"/>
    <w:rsid w:val="00C7153C"/>
    <w:rsid w:val="00C72664"/>
    <w:rsid w:val="00C72AA7"/>
    <w:rsid w:val="00C72BC2"/>
    <w:rsid w:val="00C7360F"/>
    <w:rsid w:val="00C73771"/>
    <w:rsid w:val="00C73F48"/>
    <w:rsid w:val="00C74B2D"/>
    <w:rsid w:val="00C74C92"/>
    <w:rsid w:val="00C76D9E"/>
    <w:rsid w:val="00C772B9"/>
    <w:rsid w:val="00C773CA"/>
    <w:rsid w:val="00C77431"/>
    <w:rsid w:val="00C776CF"/>
    <w:rsid w:val="00C77F19"/>
    <w:rsid w:val="00C8043A"/>
    <w:rsid w:val="00C82B3B"/>
    <w:rsid w:val="00C83522"/>
    <w:rsid w:val="00C851A7"/>
    <w:rsid w:val="00C852D5"/>
    <w:rsid w:val="00C85314"/>
    <w:rsid w:val="00C85E0A"/>
    <w:rsid w:val="00C8738E"/>
    <w:rsid w:val="00C873AA"/>
    <w:rsid w:val="00C874FE"/>
    <w:rsid w:val="00C8760C"/>
    <w:rsid w:val="00C903B8"/>
    <w:rsid w:val="00C9080C"/>
    <w:rsid w:val="00C90924"/>
    <w:rsid w:val="00C90AC6"/>
    <w:rsid w:val="00C9109A"/>
    <w:rsid w:val="00C936C6"/>
    <w:rsid w:val="00C93F2D"/>
    <w:rsid w:val="00C943AA"/>
    <w:rsid w:val="00C953B8"/>
    <w:rsid w:val="00C95C7B"/>
    <w:rsid w:val="00C95CB1"/>
    <w:rsid w:val="00C96075"/>
    <w:rsid w:val="00C9611F"/>
    <w:rsid w:val="00C9747A"/>
    <w:rsid w:val="00CA0251"/>
    <w:rsid w:val="00CA0E2A"/>
    <w:rsid w:val="00CA11B4"/>
    <w:rsid w:val="00CA16D8"/>
    <w:rsid w:val="00CA2C26"/>
    <w:rsid w:val="00CA2E46"/>
    <w:rsid w:val="00CA313F"/>
    <w:rsid w:val="00CA3188"/>
    <w:rsid w:val="00CA38F4"/>
    <w:rsid w:val="00CA3AA8"/>
    <w:rsid w:val="00CA3D99"/>
    <w:rsid w:val="00CA4042"/>
    <w:rsid w:val="00CA4A52"/>
    <w:rsid w:val="00CA4CF3"/>
    <w:rsid w:val="00CA4D39"/>
    <w:rsid w:val="00CA54A5"/>
    <w:rsid w:val="00CA5C66"/>
    <w:rsid w:val="00CA682A"/>
    <w:rsid w:val="00CA6B79"/>
    <w:rsid w:val="00CA6D98"/>
    <w:rsid w:val="00CB018C"/>
    <w:rsid w:val="00CB048F"/>
    <w:rsid w:val="00CB04AF"/>
    <w:rsid w:val="00CB055B"/>
    <w:rsid w:val="00CB0BD7"/>
    <w:rsid w:val="00CB108D"/>
    <w:rsid w:val="00CB1193"/>
    <w:rsid w:val="00CB2A7C"/>
    <w:rsid w:val="00CB3320"/>
    <w:rsid w:val="00CB3525"/>
    <w:rsid w:val="00CB3651"/>
    <w:rsid w:val="00CB507E"/>
    <w:rsid w:val="00CB54DC"/>
    <w:rsid w:val="00CB69BA"/>
    <w:rsid w:val="00CB743D"/>
    <w:rsid w:val="00CC0452"/>
    <w:rsid w:val="00CC06E9"/>
    <w:rsid w:val="00CC1669"/>
    <w:rsid w:val="00CC18C0"/>
    <w:rsid w:val="00CC3216"/>
    <w:rsid w:val="00CC4DC2"/>
    <w:rsid w:val="00CC4EE0"/>
    <w:rsid w:val="00CC51CD"/>
    <w:rsid w:val="00CC5234"/>
    <w:rsid w:val="00CC5462"/>
    <w:rsid w:val="00CC64DB"/>
    <w:rsid w:val="00CC665B"/>
    <w:rsid w:val="00CC69DA"/>
    <w:rsid w:val="00CC6BDF"/>
    <w:rsid w:val="00CC6BF3"/>
    <w:rsid w:val="00CC72E9"/>
    <w:rsid w:val="00CC7B00"/>
    <w:rsid w:val="00CD06BB"/>
    <w:rsid w:val="00CD0A7F"/>
    <w:rsid w:val="00CD0EF7"/>
    <w:rsid w:val="00CD132C"/>
    <w:rsid w:val="00CD15AC"/>
    <w:rsid w:val="00CD1D5B"/>
    <w:rsid w:val="00CD1E14"/>
    <w:rsid w:val="00CD2C0D"/>
    <w:rsid w:val="00CD3477"/>
    <w:rsid w:val="00CD375D"/>
    <w:rsid w:val="00CD3788"/>
    <w:rsid w:val="00CD3A6C"/>
    <w:rsid w:val="00CD4056"/>
    <w:rsid w:val="00CD47D8"/>
    <w:rsid w:val="00CD4BDB"/>
    <w:rsid w:val="00CD52A5"/>
    <w:rsid w:val="00CD5781"/>
    <w:rsid w:val="00CD5AB9"/>
    <w:rsid w:val="00CD651B"/>
    <w:rsid w:val="00CD6C10"/>
    <w:rsid w:val="00CD75C2"/>
    <w:rsid w:val="00CD75C6"/>
    <w:rsid w:val="00CD7A8B"/>
    <w:rsid w:val="00CD7AB6"/>
    <w:rsid w:val="00CD7D87"/>
    <w:rsid w:val="00CE0449"/>
    <w:rsid w:val="00CE053C"/>
    <w:rsid w:val="00CE0579"/>
    <w:rsid w:val="00CE0AF0"/>
    <w:rsid w:val="00CE0FD9"/>
    <w:rsid w:val="00CE19FF"/>
    <w:rsid w:val="00CE1F1B"/>
    <w:rsid w:val="00CE24B0"/>
    <w:rsid w:val="00CE27DC"/>
    <w:rsid w:val="00CE2DD3"/>
    <w:rsid w:val="00CE3D18"/>
    <w:rsid w:val="00CE43D6"/>
    <w:rsid w:val="00CE536D"/>
    <w:rsid w:val="00CE55D7"/>
    <w:rsid w:val="00CE5640"/>
    <w:rsid w:val="00CE7352"/>
    <w:rsid w:val="00CE75FA"/>
    <w:rsid w:val="00CE7B94"/>
    <w:rsid w:val="00CE7CC8"/>
    <w:rsid w:val="00CF019A"/>
    <w:rsid w:val="00CF1037"/>
    <w:rsid w:val="00CF2111"/>
    <w:rsid w:val="00CF2735"/>
    <w:rsid w:val="00CF2C19"/>
    <w:rsid w:val="00CF2E50"/>
    <w:rsid w:val="00CF368E"/>
    <w:rsid w:val="00CF3B6F"/>
    <w:rsid w:val="00CF4114"/>
    <w:rsid w:val="00CF4955"/>
    <w:rsid w:val="00CF4AA3"/>
    <w:rsid w:val="00CF4CDF"/>
    <w:rsid w:val="00CF4E12"/>
    <w:rsid w:val="00CF54D9"/>
    <w:rsid w:val="00CF5BB5"/>
    <w:rsid w:val="00CF6027"/>
    <w:rsid w:val="00CF6274"/>
    <w:rsid w:val="00CF76EE"/>
    <w:rsid w:val="00CF7B89"/>
    <w:rsid w:val="00D00167"/>
    <w:rsid w:val="00D00446"/>
    <w:rsid w:val="00D0061B"/>
    <w:rsid w:val="00D009EF"/>
    <w:rsid w:val="00D00B35"/>
    <w:rsid w:val="00D015E6"/>
    <w:rsid w:val="00D01DB8"/>
    <w:rsid w:val="00D02300"/>
    <w:rsid w:val="00D02662"/>
    <w:rsid w:val="00D03328"/>
    <w:rsid w:val="00D03AA6"/>
    <w:rsid w:val="00D042BB"/>
    <w:rsid w:val="00D04597"/>
    <w:rsid w:val="00D047C1"/>
    <w:rsid w:val="00D051EC"/>
    <w:rsid w:val="00D0682B"/>
    <w:rsid w:val="00D078B4"/>
    <w:rsid w:val="00D07AD3"/>
    <w:rsid w:val="00D07AD9"/>
    <w:rsid w:val="00D07CEA"/>
    <w:rsid w:val="00D109AF"/>
    <w:rsid w:val="00D10B62"/>
    <w:rsid w:val="00D11AC6"/>
    <w:rsid w:val="00D11BC4"/>
    <w:rsid w:val="00D11D82"/>
    <w:rsid w:val="00D13E44"/>
    <w:rsid w:val="00D13F32"/>
    <w:rsid w:val="00D142B7"/>
    <w:rsid w:val="00D15505"/>
    <w:rsid w:val="00D159D6"/>
    <w:rsid w:val="00D15C21"/>
    <w:rsid w:val="00D15DF4"/>
    <w:rsid w:val="00D168E5"/>
    <w:rsid w:val="00D2072B"/>
    <w:rsid w:val="00D20835"/>
    <w:rsid w:val="00D2084E"/>
    <w:rsid w:val="00D20A0B"/>
    <w:rsid w:val="00D2150B"/>
    <w:rsid w:val="00D2194D"/>
    <w:rsid w:val="00D21B87"/>
    <w:rsid w:val="00D23384"/>
    <w:rsid w:val="00D2338E"/>
    <w:rsid w:val="00D233C3"/>
    <w:rsid w:val="00D23AD5"/>
    <w:rsid w:val="00D23E58"/>
    <w:rsid w:val="00D2482A"/>
    <w:rsid w:val="00D24A3D"/>
    <w:rsid w:val="00D24D4E"/>
    <w:rsid w:val="00D2564E"/>
    <w:rsid w:val="00D25DD5"/>
    <w:rsid w:val="00D266B4"/>
    <w:rsid w:val="00D274D2"/>
    <w:rsid w:val="00D27FEC"/>
    <w:rsid w:val="00D321DE"/>
    <w:rsid w:val="00D32562"/>
    <w:rsid w:val="00D3282D"/>
    <w:rsid w:val="00D32BFA"/>
    <w:rsid w:val="00D32C37"/>
    <w:rsid w:val="00D32FB2"/>
    <w:rsid w:val="00D332F4"/>
    <w:rsid w:val="00D33534"/>
    <w:rsid w:val="00D33996"/>
    <w:rsid w:val="00D33BFA"/>
    <w:rsid w:val="00D33D9B"/>
    <w:rsid w:val="00D34800"/>
    <w:rsid w:val="00D35205"/>
    <w:rsid w:val="00D37EF9"/>
    <w:rsid w:val="00D37F1C"/>
    <w:rsid w:val="00D40106"/>
    <w:rsid w:val="00D403BD"/>
    <w:rsid w:val="00D407C6"/>
    <w:rsid w:val="00D40C47"/>
    <w:rsid w:val="00D41C60"/>
    <w:rsid w:val="00D41DE2"/>
    <w:rsid w:val="00D422EF"/>
    <w:rsid w:val="00D42C49"/>
    <w:rsid w:val="00D42F2A"/>
    <w:rsid w:val="00D430BC"/>
    <w:rsid w:val="00D4373C"/>
    <w:rsid w:val="00D43871"/>
    <w:rsid w:val="00D441FF"/>
    <w:rsid w:val="00D44390"/>
    <w:rsid w:val="00D44818"/>
    <w:rsid w:val="00D44A06"/>
    <w:rsid w:val="00D44E0B"/>
    <w:rsid w:val="00D454DF"/>
    <w:rsid w:val="00D4555B"/>
    <w:rsid w:val="00D45921"/>
    <w:rsid w:val="00D45A9E"/>
    <w:rsid w:val="00D45E17"/>
    <w:rsid w:val="00D47189"/>
    <w:rsid w:val="00D47409"/>
    <w:rsid w:val="00D5091F"/>
    <w:rsid w:val="00D50CBA"/>
    <w:rsid w:val="00D511C1"/>
    <w:rsid w:val="00D51312"/>
    <w:rsid w:val="00D517DE"/>
    <w:rsid w:val="00D51A8F"/>
    <w:rsid w:val="00D51D24"/>
    <w:rsid w:val="00D51D6B"/>
    <w:rsid w:val="00D52A26"/>
    <w:rsid w:val="00D533E2"/>
    <w:rsid w:val="00D535E1"/>
    <w:rsid w:val="00D53F38"/>
    <w:rsid w:val="00D5518D"/>
    <w:rsid w:val="00D55A98"/>
    <w:rsid w:val="00D55CCD"/>
    <w:rsid w:val="00D55F37"/>
    <w:rsid w:val="00D56249"/>
    <w:rsid w:val="00D565D6"/>
    <w:rsid w:val="00D570DD"/>
    <w:rsid w:val="00D575FF"/>
    <w:rsid w:val="00D57982"/>
    <w:rsid w:val="00D57D4D"/>
    <w:rsid w:val="00D60984"/>
    <w:rsid w:val="00D60AF0"/>
    <w:rsid w:val="00D611AA"/>
    <w:rsid w:val="00D61CAB"/>
    <w:rsid w:val="00D61E9C"/>
    <w:rsid w:val="00D62788"/>
    <w:rsid w:val="00D62AF8"/>
    <w:rsid w:val="00D63093"/>
    <w:rsid w:val="00D64337"/>
    <w:rsid w:val="00D65A5A"/>
    <w:rsid w:val="00D66364"/>
    <w:rsid w:val="00D66EE6"/>
    <w:rsid w:val="00D67381"/>
    <w:rsid w:val="00D67D58"/>
    <w:rsid w:val="00D705E3"/>
    <w:rsid w:val="00D70A43"/>
    <w:rsid w:val="00D70B4A"/>
    <w:rsid w:val="00D70DEA"/>
    <w:rsid w:val="00D72550"/>
    <w:rsid w:val="00D727FE"/>
    <w:rsid w:val="00D73980"/>
    <w:rsid w:val="00D74E1B"/>
    <w:rsid w:val="00D754A6"/>
    <w:rsid w:val="00D759E3"/>
    <w:rsid w:val="00D75CEE"/>
    <w:rsid w:val="00D75FA5"/>
    <w:rsid w:val="00D7655E"/>
    <w:rsid w:val="00D76A34"/>
    <w:rsid w:val="00D76CBA"/>
    <w:rsid w:val="00D772F4"/>
    <w:rsid w:val="00D778C2"/>
    <w:rsid w:val="00D8024E"/>
    <w:rsid w:val="00D80385"/>
    <w:rsid w:val="00D813A8"/>
    <w:rsid w:val="00D8161A"/>
    <w:rsid w:val="00D8193E"/>
    <w:rsid w:val="00D81EB0"/>
    <w:rsid w:val="00D8234B"/>
    <w:rsid w:val="00D82532"/>
    <w:rsid w:val="00D826D5"/>
    <w:rsid w:val="00D83923"/>
    <w:rsid w:val="00D83C8D"/>
    <w:rsid w:val="00D8446E"/>
    <w:rsid w:val="00D85FB1"/>
    <w:rsid w:val="00D861E9"/>
    <w:rsid w:val="00D862A6"/>
    <w:rsid w:val="00D864AF"/>
    <w:rsid w:val="00D875BF"/>
    <w:rsid w:val="00D87700"/>
    <w:rsid w:val="00D87FAC"/>
    <w:rsid w:val="00D90331"/>
    <w:rsid w:val="00D906F7"/>
    <w:rsid w:val="00D909CB"/>
    <w:rsid w:val="00D90ADF"/>
    <w:rsid w:val="00D91232"/>
    <w:rsid w:val="00D9131A"/>
    <w:rsid w:val="00D9212A"/>
    <w:rsid w:val="00D92362"/>
    <w:rsid w:val="00D927D2"/>
    <w:rsid w:val="00D93993"/>
    <w:rsid w:val="00D93C4E"/>
    <w:rsid w:val="00D94D65"/>
    <w:rsid w:val="00D950E3"/>
    <w:rsid w:val="00D95B0E"/>
    <w:rsid w:val="00D96123"/>
    <w:rsid w:val="00D9615A"/>
    <w:rsid w:val="00D96414"/>
    <w:rsid w:val="00D96518"/>
    <w:rsid w:val="00D96ED7"/>
    <w:rsid w:val="00D972CA"/>
    <w:rsid w:val="00DA02EE"/>
    <w:rsid w:val="00DA0989"/>
    <w:rsid w:val="00DA269F"/>
    <w:rsid w:val="00DA2DF8"/>
    <w:rsid w:val="00DA3B03"/>
    <w:rsid w:val="00DA3EAE"/>
    <w:rsid w:val="00DA4E5A"/>
    <w:rsid w:val="00DA4F82"/>
    <w:rsid w:val="00DA5BD0"/>
    <w:rsid w:val="00DA5D7C"/>
    <w:rsid w:val="00DA6089"/>
    <w:rsid w:val="00DA62ED"/>
    <w:rsid w:val="00DA677B"/>
    <w:rsid w:val="00DA70F0"/>
    <w:rsid w:val="00DA711E"/>
    <w:rsid w:val="00DA74F5"/>
    <w:rsid w:val="00DA7B40"/>
    <w:rsid w:val="00DA7C7D"/>
    <w:rsid w:val="00DB167E"/>
    <w:rsid w:val="00DB191F"/>
    <w:rsid w:val="00DB1D40"/>
    <w:rsid w:val="00DB1E2D"/>
    <w:rsid w:val="00DB2192"/>
    <w:rsid w:val="00DB42DE"/>
    <w:rsid w:val="00DB43B9"/>
    <w:rsid w:val="00DB4A81"/>
    <w:rsid w:val="00DB4AA1"/>
    <w:rsid w:val="00DB51D4"/>
    <w:rsid w:val="00DB5428"/>
    <w:rsid w:val="00DB5429"/>
    <w:rsid w:val="00DB59AB"/>
    <w:rsid w:val="00DB77DA"/>
    <w:rsid w:val="00DB7DB1"/>
    <w:rsid w:val="00DB7F44"/>
    <w:rsid w:val="00DC0356"/>
    <w:rsid w:val="00DC357D"/>
    <w:rsid w:val="00DC3902"/>
    <w:rsid w:val="00DC45CE"/>
    <w:rsid w:val="00DC53DC"/>
    <w:rsid w:val="00DC5616"/>
    <w:rsid w:val="00DC5A2C"/>
    <w:rsid w:val="00DC5D17"/>
    <w:rsid w:val="00DC6E31"/>
    <w:rsid w:val="00DC6FFE"/>
    <w:rsid w:val="00DC75A6"/>
    <w:rsid w:val="00DC7664"/>
    <w:rsid w:val="00DD0565"/>
    <w:rsid w:val="00DD1572"/>
    <w:rsid w:val="00DD1CE3"/>
    <w:rsid w:val="00DD200C"/>
    <w:rsid w:val="00DD24B7"/>
    <w:rsid w:val="00DD3466"/>
    <w:rsid w:val="00DD388D"/>
    <w:rsid w:val="00DD41D3"/>
    <w:rsid w:val="00DD4C56"/>
    <w:rsid w:val="00DD4D11"/>
    <w:rsid w:val="00DD51C4"/>
    <w:rsid w:val="00DD656F"/>
    <w:rsid w:val="00DD665D"/>
    <w:rsid w:val="00DD6FE1"/>
    <w:rsid w:val="00DD70BC"/>
    <w:rsid w:val="00DD7181"/>
    <w:rsid w:val="00DD7299"/>
    <w:rsid w:val="00DD7F54"/>
    <w:rsid w:val="00DD7FE6"/>
    <w:rsid w:val="00DE046E"/>
    <w:rsid w:val="00DE0BDE"/>
    <w:rsid w:val="00DE1DCE"/>
    <w:rsid w:val="00DE2DE9"/>
    <w:rsid w:val="00DE30A9"/>
    <w:rsid w:val="00DE39E7"/>
    <w:rsid w:val="00DE459B"/>
    <w:rsid w:val="00DE4D76"/>
    <w:rsid w:val="00DE530F"/>
    <w:rsid w:val="00DE60C0"/>
    <w:rsid w:val="00DE6240"/>
    <w:rsid w:val="00DE63E8"/>
    <w:rsid w:val="00DE756D"/>
    <w:rsid w:val="00DE757F"/>
    <w:rsid w:val="00DE7B3D"/>
    <w:rsid w:val="00DE7B8F"/>
    <w:rsid w:val="00DE7F01"/>
    <w:rsid w:val="00DF0BFA"/>
    <w:rsid w:val="00DF0C22"/>
    <w:rsid w:val="00DF1029"/>
    <w:rsid w:val="00DF179C"/>
    <w:rsid w:val="00DF1B27"/>
    <w:rsid w:val="00DF1EF7"/>
    <w:rsid w:val="00DF2872"/>
    <w:rsid w:val="00DF372A"/>
    <w:rsid w:val="00DF4085"/>
    <w:rsid w:val="00DF408B"/>
    <w:rsid w:val="00DF42DA"/>
    <w:rsid w:val="00DF435B"/>
    <w:rsid w:val="00DF4886"/>
    <w:rsid w:val="00DF702A"/>
    <w:rsid w:val="00E0006C"/>
    <w:rsid w:val="00E00386"/>
    <w:rsid w:val="00E012EE"/>
    <w:rsid w:val="00E016B4"/>
    <w:rsid w:val="00E01B0C"/>
    <w:rsid w:val="00E021BF"/>
    <w:rsid w:val="00E0239B"/>
    <w:rsid w:val="00E02456"/>
    <w:rsid w:val="00E02FE9"/>
    <w:rsid w:val="00E03549"/>
    <w:rsid w:val="00E0364F"/>
    <w:rsid w:val="00E04459"/>
    <w:rsid w:val="00E04936"/>
    <w:rsid w:val="00E04E2B"/>
    <w:rsid w:val="00E04E5E"/>
    <w:rsid w:val="00E056B9"/>
    <w:rsid w:val="00E058A7"/>
    <w:rsid w:val="00E05B9B"/>
    <w:rsid w:val="00E0656F"/>
    <w:rsid w:val="00E07CF8"/>
    <w:rsid w:val="00E10310"/>
    <w:rsid w:val="00E109ED"/>
    <w:rsid w:val="00E10ED5"/>
    <w:rsid w:val="00E11E4C"/>
    <w:rsid w:val="00E12399"/>
    <w:rsid w:val="00E132E0"/>
    <w:rsid w:val="00E134E4"/>
    <w:rsid w:val="00E13648"/>
    <w:rsid w:val="00E13918"/>
    <w:rsid w:val="00E13F3F"/>
    <w:rsid w:val="00E149B7"/>
    <w:rsid w:val="00E1518A"/>
    <w:rsid w:val="00E15A14"/>
    <w:rsid w:val="00E15BA8"/>
    <w:rsid w:val="00E16118"/>
    <w:rsid w:val="00E16E2A"/>
    <w:rsid w:val="00E17ABF"/>
    <w:rsid w:val="00E17E33"/>
    <w:rsid w:val="00E20C24"/>
    <w:rsid w:val="00E21704"/>
    <w:rsid w:val="00E2186D"/>
    <w:rsid w:val="00E21A27"/>
    <w:rsid w:val="00E21AFB"/>
    <w:rsid w:val="00E22B88"/>
    <w:rsid w:val="00E22F23"/>
    <w:rsid w:val="00E230F1"/>
    <w:rsid w:val="00E23B30"/>
    <w:rsid w:val="00E23B6E"/>
    <w:rsid w:val="00E244F0"/>
    <w:rsid w:val="00E24886"/>
    <w:rsid w:val="00E24F6C"/>
    <w:rsid w:val="00E25176"/>
    <w:rsid w:val="00E2545C"/>
    <w:rsid w:val="00E25D76"/>
    <w:rsid w:val="00E26CBE"/>
    <w:rsid w:val="00E270EA"/>
    <w:rsid w:val="00E2737C"/>
    <w:rsid w:val="00E276B6"/>
    <w:rsid w:val="00E27B7E"/>
    <w:rsid w:val="00E30482"/>
    <w:rsid w:val="00E30BC3"/>
    <w:rsid w:val="00E327F1"/>
    <w:rsid w:val="00E3286C"/>
    <w:rsid w:val="00E32927"/>
    <w:rsid w:val="00E32E61"/>
    <w:rsid w:val="00E33063"/>
    <w:rsid w:val="00E3308B"/>
    <w:rsid w:val="00E33226"/>
    <w:rsid w:val="00E33419"/>
    <w:rsid w:val="00E335C8"/>
    <w:rsid w:val="00E339CE"/>
    <w:rsid w:val="00E33E31"/>
    <w:rsid w:val="00E33ED8"/>
    <w:rsid w:val="00E34411"/>
    <w:rsid w:val="00E349DB"/>
    <w:rsid w:val="00E34D0A"/>
    <w:rsid w:val="00E35A94"/>
    <w:rsid w:val="00E363C7"/>
    <w:rsid w:val="00E36B8C"/>
    <w:rsid w:val="00E3710D"/>
    <w:rsid w:val="00E3710E"/>
    <w:rsid w:val="00E402B9"/>
    <w:rsid w:val="00E4128C"/>
    <w:rsid w:val="00E41C08"/>
    <w:rsid w:val="00E420F6"/>
    <w:rsid w:val="00E42360"/>
    <w:rsid w:val="00E42951"/>
    <w:rsid w:val="00E4320C"/>
    <w:rsid w:val="00E434F5"/>
    <w:rsid w:val="00E4366E"/>
    <w:rsid w:val="00E4381D"/>
    <w:rsid w:val="00E44527"/>
    <w:rsid w:val="00E447DE"/>
    <w:rsid w:val="00E46318"/>
    <w:rsid w:val="00E46324"/>
    <w:rsid w:val="00E46DF0"/>
    <w:rsid w:val="00E478AA"/>
    <w:rsid w:val="00E50F31"/>
    <w:rsid w:val="00E51F98"/>
    <w:rsid w:val="00E52001"/>
    <w:rsid w:val="00E52025"/>
    <w:rsid w:val="00E52503"/>
    <w:rsid w:val="00E52FEF"/>
    <w:rsid w:val="00E5391D"/>
    <w:rsid w:val="00E544DF"/>
    <w:rsid w:val="00E54DAF"/>
    <w:rsid w:val="00E54E40"/>
    <w:rsid w:val="00E55AA9"/>
    <w:rsid w:val="00E5605A"/>
    <w:rsid w:val="00E5700A"/>
    <w:rsid w:val="00E57010"/>
    <w:rsid w:val="00E5784E"/>
    <w:rsid w:val="00E57928"/>
    <w:rsid w:val="00E57D10"/>
    <w:rsid w:val="00E61371"/>
    <w:rsid w:val="00E613A3"/>
    <w:rsid w:val="00E61835"/>
    <w:rsid w:val="00E61AA2"/>
    <w:rsid w:val="00E61BA3"/>
    <w:rsid w:val="00E61C05"/>
    <w:rsid w:val="00E62B56"/>
    <w:rsid w:val="00E62ED5"/>
    <w:rsid w:val="00E63791"/>
    <w:rsid w:val="00E642D4"/>
    <w:rsid w:val="00E64F11"/>
    <w:rsid w:val="00E654E8"/>
    <w:rsid w:val="00E658BB"/>
    <w:rsid w:val="00E65A3F"/>
    <w:rsid w:val="00E65B54"/>
    <w:rsid w:val="00E65D95"/>
    <w:rsid w:val="00E65F39"/>
    <w:rsid w:val="00E665D3"/>
    <w:rsid w:val="00E66C15"/>
    <w:rsid w:val="00E6747C"/>
    <w:rsid w:val="00E675EF"/>
    <w:rsid w:val="00E67676"/>
    <w:rsid w:val="00E67727"/>
    <w:rsid w:val="00E677A5"/>
    <w:rsid w:val="00E704E7"/>
    <w:rsid w:val="00E707CB"/>
    <w:rsid w:val="00E70DB9"/>
    <w:rsid w:val="00E716F1"/>
    <w:rsid w:val="00E7196D"/>
    <w:rsid w:val="00E71C5E"/>
    <w:rsid w:val="00E72122"/>
    <w:rsid w:val="00E72B71"/>
    <w:rsid w:val="00E73EF3"/>
    <w:rsid w:val="00E742FA"/>
    <w:rsid w:val="00E7445D"/>
    <w:rsid w:val="00E746E2"/>
    <w:rsid w:val="00E750C2"/>
    <w:rsid w:val="00E75277"/>
    <w:rsid w:val="00E767FE"/>
    <w:rsid w:val="00E77C69"/>
    <w:rsid w:val="00E77DC9"/>
    <w:rsid w:val="00E8047A"/>
    <w:rsid w:val="00E807FE"/>
    <w:rsid w:val="00E808EF"/>
    <w:rsid w:val="00E80A43"/>
    <w:rsid w:val="00E80BCF"/>
    <w:rsid w:val="00E81AB4"/>
    <w:rsid w:val="00E828E5"/>
    <w:rsid w:val="00E831EB"/>
    <w:rsid w:val="00E83249"/>
    <w:rsid w:val="00E833BA"/>
    <w:rsid w:val="00E8366B"/>
    <w:rsid w:val="00E83690"/>
    <w:rsid w:val="00E8380C"/>
    <w:rsid w:val="00E839E8"/>
    <w:rsid w:val="00E83A36"/>
    <w:rsid w:val="00E85041"/>
    <w:rsid w:val="00E86F36"/>
    <w:rsid w:val="00E9070D"/>
    <w:rsid w:val="00E90BBD"/>
    <w:rsid w:val="00E90CFE"/>
    <w:rsid w:val="00E914EB"/>
    <w:rsid w:val="00E9193A"/>
    <w:rsid w:val="00E919C8"/>
    <w:rsid w:val="00E91CEA"/>
    <w:rsid w:val="00E91E3D"/>
    <w:rsid w:val="00E9230D"/>
    <w:rsid w:val="00E924FC"/>
    <w:rsid w:val="00E9419E"/>
    <w:rsid w:val="00E94B0F"/>
    <w:rsid w:val="00E94C1D"/>
    <w:rsid w:val="00E95321"/>
    <w:rsid w:val="00E95924"/>
    <w:rsid w:val="00E95C07"/>
    <w:rsid w:val="00E95FF0"/>
    <w:rsid w:val="00E9601E"/>
    <w:rsid w:val="00E96073"/>
    <w:rsid w:val="00E96AC9"/>
    <w:rsid w:val="00E96C1F"/>
    <w:rsid w:val="00E96C31"/>
    <w:rsid w:val="00E97612"/>
    <w:rsid w:val="00E97A94"/>
    <w:rsid w:val="00EA02D2"/>
    <w:rsid w:val="00EA05E4"/>
    <w:rsid w:val="00EA073D"/>
    <w:rsid w:val="00EA0821"/>
    <w:rsid w:val="00EA1930"/>
    <w:rsid w:val="00EA1B5F"/>
    <w:rsid w:val="00EA1C79"/>
    <w:rsid w:val="00EA20EC"/>
    <w:rsid w:val="00EA2E6F"/>
    <w:rsid w:val="00EA34DF"/>
    <w:rsid w:val="00EA3C1E"/>
    <w:rsid w:val="00EA471D"/>
    <w:rsid w:val="00EA4F95"/>
    <w:rsid w:val="00EA5561"/>
    <w:rsid w:val="00EA704C"/>
    <w:rsid w:val="00EA7FF4"/>
    <w:rsid w:val="00EB037E"/>
    <w:rsid w:val="00EB039B"/>
    <w:rsid w:val="00EB067B"/>
    <w:rsid w:val="00EB080E"/>
    <w:rsid w:val="00EB0B91"/>
    <w:rsid w:val="00EB25C6"/>
    <w:rsid w:val="00EB2935"/>
    <w:rsid w:val="00EB3E69"/>
    <w:rsid w:val="00EB41FE"/>
    <w:rsid w:val="00EB4378"/>
    <w:rsid w:val="00EB47E8"/>
    <w:rsid w:val="00EB4E4A"/>
    <w:rsid w:val="00EB5835"/>
    <w:rsid w:val="00EB5B8C"/>
    <w:rsid w:val="00EB5E0D"/>
    <w:rsid w:val="00EB6CA6"/>
    <w:rsid w:val="00EB7BB8"/>
    <w:rsid w:val="00EB7C7D"/>
    <w:rsid w:val="00EB7EAF"/>
    <w:rsid w:val="00EB7FDB"/>
    <w:rsid w:val="00EC0269"/>
    <w:rsid w:val="00EC0550"/>
    <w:rsid w:val="00EC07C5"/>
    <w:rsid w:val="00EC094D"/>
    <w:rsid w:val="00EC0A56"/>
    <w:rsid w:val="00EC0AB3"/>
    <w:rsid w:val="00EC1D8C"/>
    <w:rsid w:val="00EC20A1"/>
    <w:rsid w:val="00EC2175"/>
    <w:rsid w:val="00EC2E4D"/>
    <w:rsid w:val="00EC472C"/>
    <w:rsid w:val="00EC4E70"/>
    <w:rsid w:val="00EC5405"/>
    <w:rsid w:val="00EC74B4"/>
    <w:rsid w:val="00ED037D"/>
    <w:rsid w:val="00ED0C2C"/>
    <w:rsid w:val="00ED0F7D"/>
    <w:rsid w:val="00ED1537"/>
    <w:rsid w:val="00ED3015"/>
    <w:rsid w:val="00ED39AC"/>
    <w:rsid w:val="00ED3FF4"/>
    <w:rsid w:val="00ED5526"/>
    <w:rsid w:val="00ED7601"/>
    <w:rsid w:val="00ED7B3E"/>
    <w:rsid w:val="00EE0601"/>
    <w:rsid w:val="00EE0A4D"/>
    <w:rsid w:val="00EE0D5F"/>
    <w:rsid w:val="00EE121E"/>
    <w:rsid w:val="00EE15EA"/>
    <w:rsid w:val="00EE1CC6"/>
    <w:rsid w:val="00EE1DF1"/>
    <w:rsid w:val="00EE22E7"/>
    <w:rsid w:val="00EE28CE"/>
    <w:rsid w:val="00EE2DDE"/>
    <w:rsid w:val="00EE2FF5"/>
    <w:rsid w:val="00EE3787"/>
    <w:rsid w:val="00EE394B"/>
    <w:rsid w:val="00EE3B0C"/>
    <w:rsid w:val="00EE45E0"/>
    <w:rsid w:val="00EE4D5E"/>
    <w:rsid w:val="00EE53D7"/>
    <w:rsid w:val="00EE623D"/>
    <w:rsid w:val="00EE6E2A"/>
    <w:rsid w:val="00EE7775"/>
    <w:rsid w:val="00EF0B02"/>
    <w:rsid w:val="00EF0C53"/>
    <w:rsid w:val="00EF19A6"/>
    <w:rsid w:val="00EF203A"/>
    <w:rsid w:val="00EF2979"/>
    <w:rsid w:val="00EF2F93"/>
    <w:rsid w:val="00EF32F8"/>
    <w:rsid w:val="00EF3446"/>
    <w:rsid w:val="00EF3CEB"/>
    <w:rsid w:val="00EF4178"/>
    <w:rsid w:val="00EF418D"/>
    <w:rsid w:val="00EF4A9F"/>
    <w:rsid w:val="00EF4E6D"/>
    <w:rsid w:val="00EF52D5"/>
    <w:rsid w:val="00EF52E1"/>
    <w:rsid w:val="00EF5670"/>
    <w:rsid w:val="00EF586E"/>
    <w:rsid w:val="00EF58BA"/>
    <w:rsid w:val="00EF5C68"/>
    <w:rsid w:val="00EF5E69"/>
    <w:rsid w:val="00EF63E0"/>
    <w:rsid w:val="00F01793"/>
    <w:rsid w:val="00F01BFC"/>
    <w:rsid w:val="00F02269"/>
    <w:rsid w:val="00F027B0"/>
    <w:rsid w:val="00F02944"/>
    <w:rsid w:val="00F02A3D"/>
    <w:rsid w:val="00F03154"/>
    <w:rsid w:val="00F033B3"/>
    <w:rsid w:val="00F034B3"/>
    <w:rsid w:val="00F0352F"/>
    <w:rsid w:val="00F03853"/>
    <w:rsid w:val="00F041ED"/>
    <w:rsid w:val="00F046C3"/>
    <w:rsid w:val="00F0637B"/>
    <w:rsid w:val="00F06E77"/>
    <w:rsid w:val="00F071C5"/>
    <w:rsid w:val="00F072A0"/>
    <w:rsid w:val="00F07F75"/>
    <w:rsid w:val="00F1105F"/>
    <w:rsid w:val="00F11EE8"/>
    <w:rsid w:val="00F1242B"/>
    <w:rsid w:val="00F131F6"/>
    <w:rsid w:val="00F1362C"/>
    <w:rsid w:val="00F14569"/>
    <w:rsid w:val="00F145BE"/>
    <w:rsid w:val="00F14D8B"/>
    <w:rsid w:val="00F14FAA"/>
    <w:rsid w:val="00F1504F"/>
    <w:rsid w:val="00F1552E"/>
    <w:rsid w:val="00F15F6A"/>
    <w:rsid w:val="00F16B73"/>
    <w:rsid w:val="00F16E48"/>
    <w:rsid w:val="00F179AE"/>
    <w:rsid w:val="00F20136"/>
    <w:rsid w:val="00F20F32"/>
    <w:rsid w:val="00F21790"/>
    <w:rsid w:val="00F23230"/>
    <w:rsid w:val="00F233A2"/>
    <w:rsid w:val="00F23AE4"/>
    <w:rsid w:val="00F24DAD"/>
    <w:rsid w:val="00F24EAF"/>
    <w:rsid w:val="00F2543B"/>
    <w:rsid w:val="00F25928"/>
    <w:rsid w:val="00F2593A"/>
    <w:rsid w:val="00F2680A"/>
    <w:rsid w:val="00F26A62"/>
    <w:rsid w:val="00F26BA2"/>
    <w:rsid w:val="00F2745A"/>
    <w:rsid w:val="00F3010F"/>
    <w:rsid w:val="00F301C2"/>
    <w:rsid w:val="00F30C18"/>
    <w:rsid w:val="00F31619"/>
    <w:rsid w:val="00F316D5"/>
    <w:rsid w:val="00F31901"/>
    <w:rsid w:val="00F31A99"/>
    <w:rsid w:val="00F320A1"/>
    <w:rsid w:val="00F3275D"/>
    <w:rsid w:val="00F328F7"/>
    <w:rsid w:val="00F32D9F"/>
    <w:rsid w:val="00F3358F"/>
    <w:rsid w:val="00F349B6"/>
    <w:rsid w:val="00F34A9F"/>
    <w:rsid w:val="00F34EDD"/>
    <w:rsid w:val="00F35BDE"/>
    <w:rsid w:val="00F36152"/>
    <w:rsid w:val="00F36F1C"/>
    <w:rsid w:val="00F37639"/>
    <w:rsid w:val="00F411B3"/>
    <w:rsid w:val="00F412FF"/>
    <w:rsid w:val="00F413BE"/>
    <w:rsid w:val="00F41471"/>
    <w:rsid w:val="00F415EA"/>
    <w:rsid w:val="00F419F5"/>
    <w:rsid w:val="00F41C5E"/>
    <w:rsid w:val="00F4284C"/>
    <w:rsid w:val="00F429BC"/>
    <w:rsid w:val="00F43538"/>
    <w:rsid w:val="00F439F3"/>
    <w:rsid w:val="00F4435A"/>
    <w:rsid w:val="00F449A1"/>
    <w:rsid w:val="00F453E8"/>
    <w:rsid w:val="00F4546A"/>
    <w:rsid w:val="00F45692"/>
    <w:rsid w:val="00F457FE"/>
    <w:rsid w:val="00F45986"/>
    <w:rsid w:val="00F4608A"/>
    <w:rsid w:val="00F47812"/>
    <w:rsid w:val="00F47D31"/>
    <w:rsid w:val="00F47D60"/>
    <w:rsid w:val="00F506EE"/>
    <w:rsid w:val="00F5099A"/>
    <w:rsid w:val="00F51910"/>
    <w:rsid w:val="00F51D05"/>
    <w:rsid w:val="00F51FAE"/>
    <w:rsid w:val="00F532CF"/>
    <w:rsid w:val="00F54712"/>
    <w:rsid w:val="00F54761"/>
    <w:rsid w:val="00F5476F"/>
    <w:rsid w:val="00F54DDE"/>
    <w:rsid w:val="00F54F3D"/>
    <w:rsid w:val="00F555CE"/>
    <w:rsid w:val="00F558E5"/>
    <w:rsid w:val="00F56CC5"/>
    <w:rsid w:val="00F57A9A"/>
    <w:rsid w:val="00F57D44"/>
    <w:rsid w:val="00F600F2"/>
    <w:rsid w:val="00F60F4E"/>
    <w:rsid w:val="00F61CC0"/>
    <w:rsid w:val="00F61CE4"/>
    <w:rsid w:val="00F62003"/>
    <w:rsid w:val="00F62216"/>
    <w:rsid w:val="00F62701"/>
    <w:rsid w:val="00F62AF0"/>
    <w:rsid w:val="00F63041"/>
    <w:rsid w:val="00F63467"/>
    <w:rsid w:val="00F63E94"/>
    <w:rsid w:val="00F64A84"/>
    <w:rsid w:val="00F64F8C"/>
    <w:rsid w:val="00F655AA"/>
    <w:rsid w:val="00F6565B"/>
    <w:rsid w:val="00F65DC1"/>
    <w:rsid w:val="00F65DE0"/>
    <w:rsid w:val="00F66137"/>
    <w:rsid w:val="00F6626B"/>
    <w:rsid w:val="00F66448"/>
    <w:rsid w:val="00F664F6"/>
    <w:rsid w:val="00F665CF"/>
    <w:rsid w:val="00F66742"/>
    <w:rsid w:val="00F66C1A"/>
    <w:rsid w:val="00F6738F"/>
    <w:rsid w:val="00F6748B"/>
    <w:rsid w:val="00F67593"/>
    <w:rsid w:val="00F675A9"/>
    <w:rsid w:val="00F679F0"/>
    <w:rsid w:val="00F7031B"/>
    <w:rsid w:val="00F70E28"/>
    <w:rsid w:val="00F718D9"/>
    <w:rsid w:val="00F71AB1"/>
    <w:rsid w:val="00F71C97"/>
    <w:rsid w:val="00F7360E"/>
    <w:rsid w:val="00F73B24"/>
    <w:rsid w:val="00F73F4F"/>
    <w:rsid w:val="00F74306"/>
    <w:rsid w:val="00F74ADF"/>
    <w:rsid w:val="00F74D0C"/>
    <w:rsid w:val="00F74E46"/>
    <w:rsid w:val="00F75261"/>
    <w:rsid w:val="00F75B5A"/>
    <w:rsid w:val="00F76363"/>
    <w:rsid w:val="00F76BF1"/>
    <w:rsid w:val="00F771B9"/>
    <w:rsid w:val="00F77CB5"/>
    <w:rsid w:val="00F81BF8"/>
    <w:rsid w:val="00F82504"/>
    <w:rsid w:val="00F829A8"/>
    <w:rsid w:val="00F82DCE"/>
    <w:rsid w:val="00F837FC"/>
    <w:rsid w:val="00F83AE4"/>
    <w:rsid w:val="00F83AE8"/>
    <w:rsid w:val="00F83C31"/>
    <w:rsid w:val="00F84557"/>
    <w:rsid w:val="00F84A65"/>
    <w:rsid w:val="00F84FA7"/>
    <w:rsid w:val="00F851A7"/>
    <w:rsid w:val="00F873E6"/>
    <w:rsid w:val="00F876DC"/>
    <w:rsid w:val="00F8777A"/>
    <w:rsid w:val="00F877CA"/>
    <w:rsid w:val="00F902F8"/>
    <w:rsid w:val="00F90335"/>
    <w:rsid w:val="00F91DE4"/>
    <w:rsid w:val="00F91F34"/>
    <w:rsid w:val="00F92485"/>
    <w:rsid w:val="00F92D68"/>
    <w:rsid w:val="00F9347A"/>
    <w:rsid w:val="00F935F1"/>
    <w:rsid w:val="00F941FE"/>
    <w:rsid w:val="00F94A60"/>
    <w:rsid w:val="00F94C34"/>
    <w:rsid w:val="00F9560C"/>
    <w:rsid w:val="00F9579D"/>
    <w:rsid w:val="00F957DE"/>
    <w:rsid w:val="00F95E1A"/>
    <w:rsid w:val="00FA0AA8"/>
    <w:rsid w:val="00FA2782"/>
    <w:rsid w:val="00FA27E1"/>
    <w:rsid w:val="00FA28C9"/>
    <w:rsid w:val="00FA2AD8"/>
    <w:rsid w:val="00FA31FE"/>
    <w:rsid w:val="00FA3D81"/>
    <w:rsid w:val="00FA4258"/>
    <w:rsid w:val="00FA4877"/>
    <w:rsid w:val="00FA51DB"/>
    <w:rsid w:val="00FA6035"/>
    <w:rsid w:val="00FA666C"/>
    <w:rsid w:val="00FA6FDB"/>
    <w:rsid w:val="00FB0C75"/>
    <w:rsid w:val="00FB0DF9"/>
    <w:rsid w:val="00FB11A1"/>
    <w:rsid w:val="00FB181D"/>
    <w:rsid w:val="00FB1BE5"/>
    <w:rsid w:val="00FB1EB4"/>
    <w:rsid w:val="00FB2611"/>
    <w:rsid w:val="00FB2FA0"/>
    <w:rsid w:val="00FB3357"/>
    <w:rsid w:val="00FB33A2"/>
    <w:rsid w:val="00FB3CFD"/>
    <w:rsid w:val="00FB3D3F"/>
    <w:rsid w:val="00FB45C7"/>
    <w:rsid w:val="00FB4D34"/>
    <w:rsid w:val="00FB5093"/>
    <w:rsid w:val="00FB5460"/>
    <w:rsid w:val="00FB589E"/>
    <w:rsid w:val="00FB606D"/>
    <w:rsid w:val="00FB70DA"/>
    <w:rsid w:val="00FB7577"/>
    <w:rsid w:val="00FB75AB"/>
    <w:rsid w:val="00FB7CF9"/>
    <w:rsid w:val="00FC11AC"/>
    <w:rsid w:val="00FC18B4"/>
    <w:rsid w:val="00FC1C28"/>
    <w:rsid w:val="00FC1F35"/>
    <w:rsid w:val="00FC1F48"/>
    <w:rsid w:val="00FC1F6F"/>
    <w:rsid w:val="00FC23D9"/>
    <w:rsid w:val="00FC240C"/>
    <w:rsid w:val="00FC24B7"/>
    <w:rsid w:val="00FC2522"/>
    <w:rsid w:val="00FC2B5C"/>
    <w:rsid w:val="00FC392B"/>
    <w:rsid w:val="00FC3AE9"/>
    <w:rsid w:val="00FC3DAE"/>
    <w:rsid w:val="00FC3E5B"/>
    <w:rsid w:val="00FC49A1"/>
    <w:rsid w:val="00FC5552"/>
    <w:rsid w:val="00FC6273"/>
    <w:rsid w:val="00FC6763"/>
    <w:rsid w:val="00FC7A13"/>
    <w:rsid w:val="00FD0BB6"/>
    <w:rsid w:val="00FD13E6"/>
    <w:rsid w:val="00FD1B34"/>
    <w:rsid w:val="00FD1E7C"/>
    <w:rsid w:val="00FD2233"/>
    <w:rsid w:val="00FD3314"/>
    <w:rsid w:val="00FD34C2"/>
    <w:rsid w:val="00FD3872"/>
    <w:rsid w:val="00FD3C2D"/>
    <w:rsid w:val="00FD3E0B"/>
    <w:rsid w:val="00FD3F2F"/>
    <w:rsid w:val="00FD45DE"/>
    <w:rsid w:val="00FD467F"/>
    <w:rsid w:val="00FD46B7"/>
    <w:rsid w:val="00FD48F2"/>
    <w:rsid w:val="00FD4C12"/>
    <w:rsid w:val="00FD5AA8"/>
    <w:rsid w:val="00FD5BCB"/>
    <w:rsid w:val="00FD6027"/>
    <w:rsid w:val="00FD6485"/>
    <w:rsid w:val="00FD686C"/>
    <w:rsid w:val="00FD6E07"/>
    <w:rsid w:val="00FD6E51"/>
    <w:rsid w:val="00FE022E"/>
    <w:rsid w:val="00FE02E2"/>
    <w:rsid w:val="00FE0A70"/>
    <w:rsid w:val="00FE1554"/>
    <w:rsid w:val="00FE1A9F"/>
    <w:rsid w:val="00FE2379"/>
    <w:rsid w:val="00FE2D22"/>
    <w:rsid w:val="00FE32D7"/>
    <w:rsid w:val="00FE3BEA"/>
    <w:rsid w:val="00FE41CD"/>
    <w:rsid w:val="00FE5170"/>
    <w:rsid w:val="00FE5780"/>
    <w:rsid w:val="00FE589B"/>
    <w:rsid w:val="00FE59F1"/>
    <w:rsid w:val="00FE6508"/>
    <w:rsid w:val="00FE7323"/>
    <w:rsid w:val="00FF0157"/>
    <w:rsid w:val="00FF0279"/>
    <w:rsid w:val="00FF045F"/>
    <w:rsid w:val="00FF100B"/>
    <w:rsid w:val="00FF2178"/>
    <w:rsid w:val="00FF24D0"/>
    <w:rsid w:val="00FF2589"/>
    <w:rsid w:val="00FF26A4"/>
    <w:rsid w:val="00FF2E82"/>
    <w:rsid w:val="00FF310F"/>
    <w:rsid w:val="00FF3204"/>
    <w:rsid w:val="00FF38C4"/>
    <w:rsid w:val="00FF3A06"/>
    <w:rsid w:val="00FF428B"/>
    <w:rsid w:val="00FF4A59"/>
    <w:rsid w:val="00FF4B8A"/>
    <w:rsid w:val="00FF57C3"/>
    <w:rsid w:val="00FF5BBF"/>
    <w:rsid w:val="00FF64D2"/>
    <w:rsid w:val="00FF6EC9"/>
    <w:rsid w:val="00FF7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23FE5"/>
  <w15:chartTrackingRefBased/>
  <w15:docId w15:val="{209CF0AA-961E-4506-96D2-0017AFB8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19"/>
    <w:pPr>
      <w:spacing w:before="120" w:after="280" w:line="480" w:lineRule="auto"/>
    </w:pPr>
    <w:rPr>
      <w:rFonts w:ascii="Times New Roman" w:eastAsiaTheme="minorEastAsia" w:hAnsi="Times New Roman"/>
      <w:sz w:val="24"/>
    </w:rPr>
  </w:style>
  <w:style w:type="paragraph" w:styleId="Heading1">
    <w:name w:val="heading 1"/>
    <w:basedOn w:val="Normal"/>
    <w:next w:val="Normal"/>
    <w:link w:val="Heading1Char"/>
    <w:uiPriority w:val="9"/>
    <w:rsid w:val="00F415EA"/>
    <w:pPr>
      <w:keepNext/>
      <w:keepLines/>
      <w:pageBreakBefore/>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415EA"/>
    <w:pPr>
      <w:keepNext/>
      <w:keepLines/>
      <w:spacing w:after="0"/>
      <w:outlineLvl w:val="1"/>
    </w:pPr>
    <w:rPr>
      <w:rFonts w:eastAsiaTheme="majorEastAsia" w:cstheme="majorBidi"/>
      <w:b/>
      <w:bCs/>
      <w:szCs w:val="28"/>
    </w:rPr>
  </w:style>
  <w:style w:type="paragraph" w:styleId="Heading3">
    <w:name w:val="heading 3"/>
    <w:basedOn w:val="Normal"/>
    <w:next w:val="Normal"/>
    <w:link w:val="Heading3Char"/>
    <w:uiPriority w:val="9"/>
    <w:unhideWhenUsed/>
    <w:qFormat/>
    <w:rsid w:val="00C453F9"/>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35F1"/>
    <w:pPr>
      <w:spacing w:after="0" w:line="240" w:lineRule="auto"/>
      <w:contextualSpacing/>
      <w:jc w:val="center"/>
    </w:pPr>
    <w:rPr>
      <w:rFonts w:eastAsiaTheme="majorEastAsia" w:cstheme="majorBidi"/>
      <w:b/>
      <w:bCs/>
      <w:spacing w:val="-7"/>
      <w:sz w:val="32"/>
      <w:szCs w:val="48"/>
    </w:rPr>
  </w:style>
  <w:style w:type="character" w:customStyle="1" w:styleId="TitleChar">
    <w:name w:val="Title Char"/>
    <w:basedOn w:val="DefaultParagraphFont"/>
    <w:link w:val="Title"/>
    <w:uiPriority w:val="10"/>
    <w:rsid w:val="00F935F1"/>
    <w:rPr>
      <w:rFonts w:ascii="Times New Roman" w:eastAsiaTheme="majorEastAsia" w:hAnsi="Times New Roman" w:cstheme="majorBidi"/>
      <w:b/>
      <w:bCs/>
      <w:spacing w:val="-7"/>
      <w:sz w:val="32"/>
      <w:szCs w:val="48"/>
    </w:rPr>
  </w:style>
  <w:style w:type="paragraph" w:styleId="NoSpacing">
    <w:name w:val="No Spacing"/>
    <w:link w:val="NoSpacingChar"/>
    <w:uiPriority w:val="1"/>
    <w:qFormat/>
    <w:rsid w:val="00F935F1"/>
    <w:pPr>
      <w:spacing w:before="240" w:after="240" w:line="360" w:lineRule="auto"/>
    </w:pPr>
    <w:rPr>
      <w:rFonts w:ascii="Times New Roman" w:eastAsiaTheme="minorEastAsia" w:hAnsi="Times New Roman"/>
    </w:rPr>
  </w:style>
  <w:style w:type="character" w:customStyle="1" w:styleId="NoSpacingChar">
    <w:name w:val="No Spacing Char"/>
    <w:basedOn w:val="DefaultParagraphFont"/>
    <w:link w:val="NoSpacing"/>
    <w:uiPriority w:val="1"/>
    <w:rsid w:val="00F935F1"/>
    <w:rPr>
      <w:rFonts w:ascii="Times New Roman" w:eastAsiaTheme="minorEastAsia" w:hAnsi="Times New Roman"/>
    </w:rPr>
  </w:style>
  <w:style w:type="character" w:styleId="Hyperlink">
    <w:name w:val="Hyperlink"/>
    <w:basedOn w:val="DefaultParagraphFont"/>
    <w:uiPriority w:val="99"/>
    <w:unhideWhenUsed/>
    <w:rsid w:val="00F935F1"/>
    <w:rPr>
      <w:color w:val="0563C1" w:themeColor="hyperlink"/>
      <w:u w:val="single"/>
    </w:rPr>
  </w:style>
  <w:style w:type="character" w:styleId="CommentReference">
    <w:name w:val="annotation reference"/>
    <w:basedOn w:val="DefaultParagraphFont"/>
    <w:uiPriority w:val="99"/>
    <w:semiHidden/>
    <w:unhideWhenUsed/>
    <w:rsid w:val="0086044E"/>
    <w:rPr>
      <w:sz w:val="16"/>
      <w:szCs w:val="16"/>
    </w:rPr>
  </w:style>
  <w:style w:type="paragraph" w:styleId="CommentText">
    <w:name w:val="annotation text"/>
    <w:basedOn w:val="Normal"/>
    <w:link w:val="CommentTextChar"/>
    <w:uiPriority w:val="99"/>
    <w:unhideWhenUsed/>
    <w:rsid w:val="0086044E"/>
    <w:pPr>
      <w:spacing w:line="240" w:lineRule="auto"/>
    </w:pPr>
    <w:rPr>
      <w:sz w:val="20"/>
      <w:szCs w:val="20"/>
    </w:rPr>
  </w:style>
  <w:style w:type="character" w:customStyle="1" w:styleId="CommentTextChar">
    <w:name w:val="Comment Text Char"/>
    <w:basedOn w:val="DefaultParagraphFont"/>
    <w:link w:val="CommentText"/>
    <w:uiPriority w:val="99"/>
    <w:rsid w:val="0086044E"/>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86044E"/>
    <w:rPr>
      <w:b/>
      <w:bCs/>
    </w:rPr>
  </w:style>
  <w:style w:type="character" w:customStyle="1" w:styleId="CommentSubjectChar">
    <w:name w:val="Comment Subject Char"/>
    <w:basedOn w:val="CommentTextChar"/>
    <w:link w:val="CommentSubject"/>
    <w:uiPriority w:val="99"/>
    <w:semiHidden/>
    <w:rsid w:val="0086044E"/>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8604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44E"/>
    <w:rPr>
      <w:rFonts w:ascii="Segoe UI" w:eastAsiaTheme="minorEastAsia" w:hAnsi="Segoe UI" w:cs="Segoe UI"/>
      <w:sz w:val="18"/>
      <w:szCs w:val="18"/>
    </w:rPr>
  </w:style>
  <w:style w:type="paragraph" w:customStyle="1" w:styleId="Default">
    <w:name w:val="Default"/>
    <w:link w:val="DefaultChar"/>
    <w:rsid w:val="00FC6763"/>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DefaultParagraphFont"/>
    <w:link w:val="Default"/>
    <w:rsid w:val="00FC6763"/>
    <w:rPr>
      <w:rFonts w:ascii="Calibri" w:hAnsi="Calibri" w:cs="Calibri"/>
      <w:color w:val="000000"/>
      <w:sz w:val="24"/>
      <w:szCs w:val="24"/>
    </w:rPr>
  </w:style>
  <w:style w:type="paragraph" w:styleId="Header">
    <w:name w:val="header"/>
    <w:basedOn w:val="Normal"/>
    <w:link w:val="HeaderChar"/>
    <w:uiPriority w:val="99"/>
    <w:unhideWhenUsed/>
    <w:rsid w:val="00E2737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2737C"/>
    <w:rPr>
      <w:rFonts w:ascii="Times New Roman" w:eastAsiaTheme="minorEastAsia" w:hAnsi="Times New Roman"/>
    </w:rPr>
  </w:style>
  <w:style w:type="paragraph" w:styleId="Footer">
    <w:name w:val="footer"/>
    <w:basedOn w:val="Normal"/>
    <w:link w:val="FooterChar"/>
    <w:uiPriority w:val="99"/>
    <w:unhideWhenUsed/>
    <w:rsid w:val="00E2737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2737C"/>
    <w:rPr>
      <w:rFonts w:ascii="Times New Roman" w:eastAsiaTheme="minorEastAsia" w:hAnsi="Times New Roman"/>
    </w:rPr>
  </w:style>
  <w:style w:type="paragraph" w:styleId="ListParagraph">
    <w:name w:val="List Paragraph"/>
    <w:basedOn w:val="Normal"/>
    <w:uiPriority w:val="34"/>
    <w:qFormat/>
    <w:rsid w:val="001679BD"/>
    <w:pPr>
      <w:spacing w:before="0" w:after="240"/>
      <w:ind w:left="720"/>
      <w:contextualSpacing/>
    </w:pPr>
    <w:rPr>
      <w:rFonts w:eastAsiaTheme="minorHAnsi"/>
    </w:rPr>
  </w:style>
  <w:style w:type="character" w:customStyle="1" w:styleId="Heading2Char">
    <w:name w:val="Heading 2 Char"/>
    <w:basedOn w:val="DefaultParagraphFont"/>
    <w:link w:val="Heading2"/>
    <w:uiPriority w:val="9"/>
    <w:rsid w:val="00F415EA"/>
    <w:rPr>
      <w:rFonts w:ascii="Times New Roman" w:eastAsiaTheme="majorEastAsia" w:hAnsi="Times New Roman" w:cstheme="majorBidi"/>
      <w:b/>
      <w:bCs/>
      <w:sz w:val="24"/>
      <w:szCs w:val="28"/>
    </w:rPr>
  </w:style>
  <w:style w:type="character" w:styleId="Strong">
    <w:name w:val="Strong"/>
    <w:basedOn w:val="DefaultParagraphFont"/>
    <w:uiPriority w:val="22"/>
    <w:qFormat/>
    <w:rsid w:val="00F6626B"/>
    <w:rPr>
      <w:b/>
      <w:bCs/>
      <w:spacing w:val="0"/>
    </w:rPr>
  </w:style>
  <w:style w:type="character" w:styleId="Emphasis">
    <w:name w:val="Emphasis"/>
    <w:uiPriority w:val="20"/>
    <w:qFormat/>
    <w:rsid w:val="00F6626B"/>
    <w:rPr>
      <w:b/>
      <w:bCs/>
      <w:i/>
      <w:iCs/>
      <w:color w:val="auto"/>
    </w:rPr>
  </w:style>
  <w:style w:type="character" w:customStyle="1" w:styleId="Heading1Char">
    <w:name w:val="Heading 1 Char"/>
    <w:basedOn w:val="DefaultParagraphFont"/>
    <w:link w:val="Heading1"/>
    <w:uiPriority w:val="9"/>
    <w:rsid w:val="00F415EA"/>
    <w:rPr>
      <w:rFonts w:ascii="Times New Roman" w:eastAsiaTheme="majorEastAsia" w:hAnsi="Times New Roman" w:cstheme="majorBidi"/>
      <w:b/>
      <w:sz w:val="24"/>
      <w:szCs w:val="32"/>
    </w:rPr>
  </w:style>
  <w:style w:type="table" w:styleId="TableGrid">
    <w:name w:val="Table Grid"/>
    <w:basedOn w:val="TableNormal"/>
    <w:uiPriority w:val="39"/>
    <w:rsid w:val="00FD6E51"/>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05CE8"/>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05CE8"/>
    <w:rPr>
      <w:rFonts w:ascii="Times New Roman" w:eastAsiaTheme="minorEastAsia" w:hAnsi="Times New Roman" w:cs="Times New Roman"/>
      <w:noProof/>
      <w:sz w:val="24"/>
      <w:lang w:val="en-US"/>
    </w:rPr>
  </w:style>
  <w:style w:type="paragraph" w:customStyle="1" w:styleId="EndNoteBibliography">
    <w:name w:val="EndNote Bibliography"/>
    <w:basedOn w:val="Normal"/>
    <w:link w:val="EndNoteBibliographyChar"/>
    <w:rsid w:val="00005CE8"/>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005CE8"/>
    <w:rPr>
      <w:rFonts w:ascii="Times New Roman" w:eastAsiaTheme="minorEastAsia" w:hAnsi="Times New Roman" w:cs="Times New Roman"/>
      <w:noProof/>
      <w:sz w:val="24"/>
      <w:lang w:val="en-US"/>
    </w:rPr>
  </w:style>
  <w:style w:type="paragraph" w:customStyle="1" w:styleId="Tablebody">
    <w:name w:val="Table body"/>
    <w:basedOn w:val="Normal"/>
    <w:link w:val="TablebodyChar2"/>
    <w:uiPriority w:val="99"/>
    <w:qFormat/>
    <w:rsid w:val="00812AE0"/>
    <w:pPr>
      <w:spacing w:before="20" w:after="20" w:line="240" w:lineRule="auto"/>
    </w:pPr>
    <w:rPr>
      <w:rFonts w:eastAsia="SimSun" w:cs="Arial"/>
      <w:szCs w:val="20"/>
    </w:rPr>
  </w:style>
  <w:style w:type="character" w:customStyle="1" w:styleId="TablebodyChar2">
    <w:name w:val="Table body Char2"/>
    <w:basedOn w:val="DefaultParagraphFont"/>
    <w:link w:val="Tablebody"/>
    <w:uiPriority w:val="99"/>
    <w:rsid w:val="00812AE0"/>
    <w:rPr>
      <w:rFonts w:ascii="Times New Roman" w:eastAsia="SimSun" w:hAnsi="Times New Roman" w:cs="Arial"/>
      <w:szCs w:val="20"/>
    </w:rPr>
  </w:style>
  <w:style w:type="character" w:styleId="PlaceholderText">
    <w:name w:val="Placeholder Text"/>
    <w:basedOn w:val="DefaultParagraphFont"/>
    <w:uiPriority w:val="99"/>
    <w:semiHidden/>
    <w:rsid w:val="004F4C2F"/>
    <w:rPr>
      <w:rFonts w:cs="Times New Roman"/>
      <w:color w:val="808080"/>
    </w:rPr>
  </w:style>
  <w:style w:type="paragraph" w:styleId="EndnoteText">
    <w:name w:val="endnote text"/>
    <w:basedOn w:val="Normal"/>
    <w:link w:val="EndnoteTextChar"/>
    <w:uiPriority w:val="99"/>
    <w:semiHidden/>
    <w:unhideWhenUsed/>
    <w:rsid w:val="009E7189"/>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E7189"/>
    <w:rPr>
      <w:rFonts w:ascii="Times New Roman" w:eastAsiaTheme="minorEastAsia" w:hAnsi="Times New Roman"/>
      <w:sz w:val="20"/>
      <w:szCs w:val="20"/>
    </w:rPr>
  </w:style>
  <w:style w:type="character" w:styleId="EndnoteReference">
    <w:name w:val="endnote reference"/>
    <w:basedOn w:val="DefaultParagraphFont"/>
    <w:uiPriority w:val="99"/>
    <w:semiHidden/>
    <w:unhideWhenUsed/>
    <w:rsid w:val="009E7189"/>
    <w:rPr>
      <w:vertAlign w:val="superscript"/>
    </w:rPr>
  </w:style>
  <w:style w:type="character" w:styleId="LineNumber">
    <w:name w:val="line number"/>
    <w:basedOn w:val="DefaultParagraphFont"/>
    <w:uiPriority w:val="99"/>
    <w:semiHidden/>
    <w:unhideWhenUsed/>
    <w:rsid w:val="002B1172"/>
  </w:style>
  <w:style w:type="paragraph" w:styleId="Revision">
    <w:name w:val="Revision"/>
    <w:hidden/>
    <w:uiPriority w:val="99"/>
    <w:semiHidden/>
    <w:rsid w:val="00C943AA"/>
    <w:pPr>
      <w:spacing w:after="0" w:line="240" w:lineRule="auto"/>
    </w:pPr>
    <w:rPr>
      <w:rFonts w:ascii="Times New Roman" w:eastAsiaTheme="minorEastAsia" w:hAnsi="Times New Roman"/>
    </w:rPr>
  </w:style>
  <w:style w:type="character" w:customStyle="1" w:styleId="Heading3Char">
    <w:name w:val="Heading 3 Char"/>
    <w:basedOn w:val="DefaultParagraphFont"/>
    <w:link w:val="Heading3"/>
    <w:uiPriority w:val="9"/>
    <w:rsid w:val="00C453F9"/>
    <w:rPr>
      <w:rFonts w:asciiTheme="majorHAnsi" w:eastAsiaTheme="majorEastAsia" w:hAnsiTheme="majorHAnsi" w:cstheme="majorBidi"/>
      <w:i/>
      <w:sz w:val="24"/>
      <w:szCs w:val="24"/>
    </w:rPr>
  </w:style>
  <w:style w:type="character" w:styleId="FollowedHyperlink">
    <w:name w:val="FollowedHyperlink"/>
    <w:basedOn w:val="DefaultParagraphFont"/>
    <w:uiPriority w:val="99"/>
    <w:semiHidden/>
    <w:unhideWhenUsed/>
    <w:rsid w:val="000947F1"/>
    <w:rPr>
      <w:color w:val="954F72" w:themeColor="followedHyperlink"/>
      <w:u w:val="single"/>
    </w:rPr>
  </w:style>
  <w:style w:type="character" w:customStyle="1" w:styleId="st">
    <w:name w:val="st"/>
    <w:basedOn w:val="DefaultParagraphFont"/>
    <w:rsid w:val="002817E4"/>
  </w:style>
  <w:style w:type="paragraph" w:styleId="NormalWeb">
    <w:name w:val="Normal (Web)"/>
    <w:basedOn w:val="Normal"/>
    <w:uiPriority w:val="99"/>
    <w:semiHidden/>
    <w:unhideWhenUsed/>
    <w:rsid w:val="000E65DF"/>
    <w:pPr>
      <w:spacing w:before="100" w:beforeAutospacing="1" w:after="100" w:afterAutospacing="1" w:line="240" w:lineRule="auto"/>
    </w:pPr>
    <w:rPr>
      <w:rFonts w:cs="Times New Roman"/>
      <w:szCs w:val="24"/>
      <w:lang w:eastAsia="en-GB"/>
    </w:rPr>
  </w:style>
  <w:style w:type="character" w:styleId="UnresolvedMention">
    <w:name w:val="Unresolved Mention"/>
    <w:basedOn w:val="DefaultParagraphFont"/>
    <w:uiPriority w:val="99"/>
    <w:semiHidden/>
    <w:unhideWhenUsed/>
    <w:rsid w:val="00F82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7984">
      <w:bodyDiv w:val="1"/>
      <w:marLeft w:val="0"/>
      <w:marRight w:val="0"/>
      <w:marTop w:val="0"/>
      <w:marBottom w:val="0"/>
      <w:divBdr>
        <w:top w:val="none" w:sz="0" w:space="0" w:color="auto"/>
        <w:left w:val="none" w:sz="0" w:space="0" w:color="auto"/>
        <w:bottom w:val="none" w:sz="0" w:space="0" w:color="auto"/>
        <w:right w:val="none" w:sz="0" w:space="0" w:color="auto"/>
      </w:divBdr>
    </w:div>
    <w:div w:id="159544895">
      <w:bodyDiv w:val="1"/>
      <w:marLeft w:val="0"/>
      <w:marRight w:val="0"/>
      <w:marTop w:val="0"/>
      <w:marBottom w:val="0"/>
      <w:divBdr>
        <w:top w:val="none" w:sz="0" w:space="0" w:color="auto"/>
        <w:left w:val="none" w:sz="0" w:space="0" w:color="auto"/>
        <w:bottom w:val="none" w:sz="0" w:space="0" w:color="auto"/>
        <w:right w:val="none" w:sz="0" w:space="0" w:color="auto"/>
      </w:divBdr>
    </w:div>
    <w:div w:id="482547472">
      <w:bodyDiv w:val="1"/>
      <w:marLeft w:val="0"/>
      <w:marRight w:val="0"/>
      <w:marTop w:val="0"/>
      <w:marBottom w:val="0"/>
      <w:divBdr>
        <w:top w:val="none" w:sz="0" w:space="0" w:color="auto"/>
        <w:left w:val="none" w:sz="0" w:space="0" w:color="auto"/>
        <w:bottom w:val="none" w:sz="0" w:space="0" w:color="auto"/>
        <w:right w:val="none" w:sz="0" w:space="0" w:color="auto"/>
      </w:divBdr>
    </w:div>
    <w:div w:id="581375581">
      <w:bodyDiv w:val="1"/>
      <w:marLeft w:val="0"/>
      <w:marRight w:val="0"/>
      <w:marTop w:val="0"/>
      <w:marBottom w:val="0"/>
      <w:divBdr>
        <w:top w:val="none" w:sz="0" w:space="0" w:color="auto"/>
        <w:left w:val="none" w:sz="0" w:space="0" w:color="auto"/>
        <w:bottom w:val="none" w:sz="0" w:space="0" w:color="auto"/>
        <w:right w:val="none" w:sz="0" w:space="0" w:color="auto"/>
      </w:divBdr>
    </w:div>
    <w:div w:id="623082261">
      <w:bodyDiv w:val="1"/>
      <w:marLeft w:val="0"/>
      <w:marRight w:val="0"/>
      <w:marTop w:val="0"/>
      <w:marBottom w:val="0"/>
      <w:divBdr>
        <w:top w:val="none" w:sz="0" w:space="0" w:color="auto"/>
        <w:left w:val="none" w:sz="0" w:space="0" w:color="auto"/>
        <w:bottom w:val="none" w:sz="0" w:space="0" w:color="auto"/>
        <w:right w:val="none" w:sz="0" w:space="0" w:color="auto"/>
      </w:divBdr>
    </w:div>
    <w:div w:id="727151431">
      <w:bodyDiv w:val="1"/>
      <w:marLeft w:val="0"/>
      <w:marRight w:val="0"/>
      <w:marTop w:val="0"/>
      <w:marBottom w:val="0"/>
      <w:divBdr>
        <w:top w:val="none" w:sz="0" w:space="0" w:color="auto"/>
        <w:left w:val="none" w:sz="0" w:space="0" w:color="auto"/>
        <w:bottom w:val="none" w:sz="0" w:space="0" w:color="auto"/>
        <w:right w:val="none" w:sz="0" w:space="0" w:color="auto"/>
      </w:divBdr>
    </w:div>
    <w:div w:id="819034541">
      <w:bodyDiv w:val="1"/>
      <w:marLeft w:val="0"/>
      <w:marRight w:val="0"/>
      <w:marTop w:val="0"/>
      <w:marBottom w:val="0"/>
      <w:divBdr>
        <w:top w:val="none" w:sz="0" w:space="0" w:color="auto"/>
        <w:left w:val="none" w:sz="0" w:space="0" w:color="auto"/>
        <w:bottom w:val="none" w:sz="0" w:space="0" w:color="auto"/>
        <w:right w:val="none" w:sz="0" w:space="0" w:color="auto"/>
      </w:divBdr>
    </w:div>
    <w:div w:id="955793736">
      <w:bodyDiv w:val="1"/>
      <w:marLeft w:val="0"/>
      <w:marRight w:val="0"/>
      <w:marTop w:val="0"/>
      <w:marBottom w:val="0"/>
      <w:divBdr>
        <w:top w:val="none" w:sz="0" w:space="0" w:color="auto"/>
        <w:left w:val="none" w:sz="0" w:space="0" w:color="auto"/>
        <w:bottom w:val="none" w:sz="0" w:space="0" w:color="auto"/>
        <w:right w:val="none" w:sz="0" w:space="0" w:color="auto"/>
      </w:divBdr>
    </w:div>
    <w:div w:id="1153838477">
      <w:bodyDiv w:val="1"/>
      <w:marLeft w:val="0"/>
      <w:marRight w:val="0"/>
      <w:marTop w:val="0"/>
      <w:marBottom w:val="0"/>
      <w:divBdr>
        <w:top w:val="none" w:sz="0" w:space="0" w:color="auto"/>
        <w:left w:val="none" w:sz="0" w:space="0" w:color="auto"/>
        <w:bottom w:val="none" w:sz="0" w:space="0" w:color="auto"/>
        <w:right w:val="none" w:sz="0" w:space="0" w:color="auto"/>
      </w:divBdr>
    </w:div>
    <w:div w:id="1165437811">
      <w:bodyDiv w:val="1"/>
      <w:marLeft w:val="0"/>
      <w:marRight w:val="0"/>
      <w:marTop w:val="0"/>
      <w:marBottom w:val="0"/>
      <w:divBdr>
        <w:top w:val="none" w:sz="0" w:space="0" w:color="auto"/>
        <w:left w:val="none" w:sz="0" w:space="0" w:color="auto"/>
        <w:bottom w:val="none" w:sz="0" w:space="0" w:color="auto"/>
        <w:right w:val="none" w:sz="0" w:space="0" w:color="auto"/>
      </w:divBdr>
    </w:div>
    <w:div w:id="1176503358">
      <w:bodyDiv w:val="1"/>
      <w:marLeft w:val="0"/>
      <w:marRight w:val="0"/>
      <w:marTop w:val="0"/>
      <w:marBottom w:val="0"/>
      <w:divBdr>
        <w:top w:val="none" w:sz="0" w:space="0" w:color="auto"/>
        <w:left w:val="none" w:sz="0" w:space="0" w:color="auto"/>
        <w:bottom w:val="none" w:sz="0" w:space="0" w:color="auto"/>
        <w:right w:val="none" w:sz="0" w:space="0" w:color="auto"/>
      </w:divBdr>
    </w:div>
    <w:div w:id="1236546244">
      <w:bodyDiv w:val="1"/>
      <w:marLeft w:val="0"/>
      <w:marRight w:val="0"/>
      <w:marTop w:val="0"/>
      <w:marBottom w:val="0"/>
      <w:divBdr>
        <w:top w:val="none" w:sz="0" w:space="0" w:color="auto"/>
        <w:left w:val="none" w:sz="0" w:space="0" w:color="auto"/>
        <w:bottom w:val="none" w:sz="0" w:space="0" w:color="auto"/>
        <w:right w:val="none" w:sz="0" w:space="0" w:color="auto"/>
      </w:divBdr>
    </w:div>
    <w:div w:id="1324234131">
      <w:bodyDiv w:val="1"/>
      <w:marLeft w:val="0"/>
      <w:marRight w:val="0"/>
      <w:marTop w:val="0"/>
      <w:marBottom w:val="0"/>
      <w:divBdr>
        <w:top w:val="none" w:sz="0" w:space="0" w:color="auto"/>
        <w:left w:val="none" w:sz="0" w:space="0" w:color="auto"/>
        <w:bottom w:val="none" w:sz="0" w:space="0" w:color="auto"/>
        <w:right w:val="none" w:sz="0" w:space="0" w:color="auto"/>
      </w:divBdr>
    </w:div>
    <w:div w:id="1553493802">
      <w:bodyDiv w:val="1"/>
      <w:marLeft w:val="0"/>
      <w:marRight w:val="0"/>
      <w:marTop w:val="0"/>
      <w:marBottom w:val="0"/>
      <w:divBdr>
        <w:top w:val="none" w:sz="0" w:space="0" w:color="auto"/>
        <w:left w:val="none" w:sz="0" w:space="0" w:color="auto"/>
        <w:bottom w:val="none" w:sz="0" w:space="0" w:color="auto"/>
        <w:right w:val="none" w:sz="0" w:space="0" w:color="auto"/>
      </w:divBdr>
      <w:divsChild>
        <w:div w:id="719062305">
          <w:marLeft w:val="360"/>
          <w:marRight w:val="0"/>
          <w:marTop w:val="200"/>
          <w:marBottom w:val="0"/>
          <w:divBdr>
            <w:top w:val="none" w:sz="0" w:space="0" w:color="auto"/>
            <w:left w:val="none" w:sz="0" w:space="0" w:color="auto"/>
            <w:bottom w:val="none" w:sz="0" w:space="0" w:color="auto"/>
            <w:right w:val="none" w:sz="0" w:space="0" w:color="auto"/>
          </w:divBdr>
        </w:div>
      </w:divsChild>
    </w:div>
    <w:div w:id="1583374133">
      <w:bodyDiv w:val="1"/>
      <w:marLeft w:val="0"/>
      <w:marRight w:val="0"/>
      <w:marTop w:val="0"/>
      <w:marBottom w:val="0"/>
      <w:divBdr>
        <w:top w:val="none" w:sz="0" w:space="0" w:color="auto"/>
        <w:left w:val="none" w:sz="0" w:space="0" w:color="auto"/>
        <w:bottom w:val="none" w:sz="0" w:space="0" w:color="auto"/>
        <w:right w:val="none" w:sz="0" w:space="0" w:color="auto"/>
      </w:divBdr>
    </w:div>
    <w:div w:id="1665820299">
      <w:bodyDiv w:val="1"/>
      <w:marLeft w:val="0"/>
      <w:marRight w:val="0"/>
      <w:marTop w:val="0"/>
      <w:marBottom w:val="0"/>
      <w:divBdr>
        <w:top w:val="none" w:sz="0" w:space="0" w:color="auto"/>
        <w:left w:val="none" w:sz="0" w:space="0" w:color="auto"/>
        <w:bottom w:val="none" w:sz="0" w:space="0" w:color="auto"/>
        <w:right w:val="none" w:sz="0" w:space="0" w:color="auto"/>
      </w:divBdr>
    </w:div>
    <w:div w:id="1807887776">
      <w:bodyDiv w:val="1"/>
      <w:marLeft w:val="0"/>
      <w:marRight w:val="0"/>
      <w:marTop w:val="0"/>
      <w:marBottom w:val="0"/>
      <w:divBdr>
        <w:top w:val="none" w:sz="0" w:space="0" w:color="auto"/>
        <w:left w:val="none" w:sz="0" w:space="0" w:color="auto"/>
        <w:bottom w:val="none" w:sz="0" w:space="0" w:color="auto"/>
        <w:right w:val="none" w:sz="0" w:space="0" w:color="auto"/>
      </w:divBdr>
    </w:div>
    <w:div w:id="2005889454">
      <w:bodyDiv w:val="1"/>
      <w:marLeft w:val="0"/>
      <w:marRight w:val="0"/>
      <w:marTop w:val="0"/>
      <w:marBottom w:val="0"/>
      <w:divBdr>
        <w:top w:val="none" w:sz="0" w:space="0" w:color="auto"/>
        <w:left w:val="none" w:sz="0" w:space="0" w:color="auto"/>
        <w:bottom w:val="none" w:sz="0" w:space="0" w:color="auto"/>
        <w:right w:val="none" w:sz="0" w:space="0" w:color="auto"/>
      </w:divBdr>
    </w:div>
    <w:div w:id="2036732036">
      <w:bodyDiv w:val="1"/>
      <w:marLeft w:val="0"/>
      <w:marRight w:val="0"/>
      <w:marTop w:val="0"/>
      <w:marBottom w:val="0"/>
      <w:divBdr>
        <w:top w:val="none" w:sz="0" w:space="0" w:color="auto"/>
        <w:left w:val="none" w:sz="0" w:space="0" w:color="auto"/>
        <w:bottom w:val="none" w:sz="0" w:space="0" w:color="auto"/>
        <w:right w:val="none" w:sz="0" w:space="0" w:color="auto"/>
      </w:divBdr>
    </w:div>
    <w:div w:id="20588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glinianaia@ncl.ac.uk" TargetMode="External"/><Relationship Id="rId13" Type="http://schemas.openxmlformats.org/officeDocument/2006/relationships/hyperlink" Target="https://unesdoc.unesco.org/ark:/48223/pf00000984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d-platform.jrc.ec.europa.eu/eurocat_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linkcat.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ec.europa.eu/programmes/horizon2020/en" TargetMode="External"/><Relationship Id="rId14" Type="http://schemas.openxmlformats.org/officeDocument/2006/relationships/hyperlink" Target="http://www.ohri.ca/programs/clinical_epidemiology/oxfor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BF369-D68D-44A5-9A1F-A06836AD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52</Pages>
  <Words>20628</Words>
  <Characters>117582</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137935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glinianaia</dc:creator>
  <cp:keywords/>
  <dc:description/>
  <cp:lastModifiedBy>Svetlana Glinyanaya</cp:lastModifiedBy>
  <cp:revision>9</cp:revision>
  <cp:lastPrinted>2019-11-22T11:32:00Z</cp:lastPrinted>
  <dcterms:created xsi:type="dcterms:W3CDTF">2021-09-02T15:49:00Z</dcterms:created>
  <dcterms:modified xsi:type="dcterms:W3CDTF">2021-09-06T13:48:00Z</dcterms:modified>
</cp:coreProperties>
</file>